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b4c462ed4456e" w:history="1">
              <w:r>
                <w:rPr>
                  <w:rStyle w:val="Hyperlink"/>
                </w:rPr>
                <w:t>2025-2031年全球与中国低压电缆行业发展调研及趋势分析报告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b4c462ed4456e" w:history="1">
              <w:r>
                <w:rPr>
                  <w:rStyle w:val="Hyperlink"/>
                </w:rPr>
                <w:t>2025-2031年全球与中国低压电缆行业发展调研及趋势分析报告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b4c462ed4456e" w:history="1">
                <w:r>
                  <w:rPr>
                    <w:rStyle w:val="Hyperlink"/>
                  </w:rPr>
                  <w:t>https://www.20087.com/9/32/DiYaDianLanDeFaZhanQuShi.html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是电力传输和分配系统中不可或缺的一部分，广泛应用于住宅、商业建筑、工业设施的内部布线。随着城镇化进程加快和智能电网建设的推进，市场对低压电缆的需求持续增长，同时也对电缆的性能提出了更高要求，如防火阻燃、低烟无卤、耐腐蚀等特性。</w:t>
      </w:r>
      <w:r>
        <w:rPr>
          <w:rFonts w:hint="eastAsia"/>
        </w:rPr>
        <w:br/>
      </w:r>
      <w:r>
        <w:rPr>
          <w:rFonts w:hint="eastAsia"/>
        </w:rPr>
        <w:t>　　未来低压电缆行业将更加注重产品的环保、安全和智能化。研发重点将放在材料创新上，如开发新型绝缘和护套材料，提高电缆的环保性能和耐久性。同时，随着物联网技术的发展，智能电缆的概念将逐渐落地，通过嵌入传感器实现电缆状态的实时监测和故障预警，提升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4c462ed4456e" w:history="1">
        <w:r>
          <w:rPr>
            <w:rStyle w:val="Hyperlink"/>
          </w:rPr>
          <w:t>2025-2031年全球与中国低压电缆行业发展调研及趋势分析报告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压电缆行业的发展现状、市场规模、供需动态及进出口情况。报告详细解读了低压电缆产业链上下游、重点区域市场、竞争格局及领先企业的表现，同时评估了低压电缆行业风险与投资机会。通过对低压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中国低压电缆概述</w:t>
      </w:r>
      <w:r>
        <w:rPr>
          <w:rFonts w:hint="eastAsia"/>
        </w:rPr>
        <w:br/>
      </w:r>
      <w:r>
        <w:rPr>
          <w:rFonts w:hint="eastAsia"/>
        </w:rPr>
        <w:t>　　第一节 低压电缆行业定义</w:t>
      </w:r>
      <w:r>
        <w:rPr>
          <w:rFonts w:hint="eastAsia"/>
        </w:rPr>
        <w:br/>
      </w:r>
      <w:r>
        <w:rPr>
          <w:rFonts w:hint="eastAsia"/>
        </w:rPr>
        <w:t>　　第二节 低压电缆行业发展特性</w:t>
      </w:r>
      <w:r>
        <w:rPr>
          <w:rFonts w:hint="eastAsia"/>
        </w:rPr>
        <w:br/>
      </w:r>
      <w:r>
        <w:rPr>
          <w:rFonts w:hint="eastAsia"/>
        </w:rPr>
        <w:t>　　第三节 低压电缆产业链分析</w:t>
      </w:r>
      <w:r>
        <w:rPr>
          <w:rFonts w:hint="eastAsia"/>
        </w:rPr>
        <w:br/>
      </w:r>
      <w:r>
        <w:rPr>
          <w:rFonts w:hint="eastAsia"/>
        </w:rPr>
        <w:t>　　第四节 低压电缆行业生命周期分析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2024-2025年国外低压电缆市场发展概况</w:t>
      </w:r>
      <w:r>
        <w:rPr>
          <w:rFonts w:hint="eastAsia"/>
        </w:rPr>
        <w:br/>
      </w:r>
      <w:r>
        <w:rPr>
          <w:rFonts w:hint="eastAsia"/>
        </w:rPr>
        <w:t>　　第一节 全球低压电缆市场发展分析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欧盟地区主要国家低压电缆市场概况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亚洲地区主要国家低压电缆市场概况</w:t>
      </w:r>
      <w:r>
        <w:rPr>
          <w:rFonts w:hint="eastAsia"/>
        </w:rPr>
        <w:br/>
      </w:r>
      <w:r>
        <w:rPr>
          <w:rFonts w:hint="eastAsia"/>
        </w:rPr>
        <w:t>　　第五节 全球低压电缆市场发展预测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2024-2025年中国低压电缆发展环境分析</w:t>
      </w:r>
      <w:r>
        <w:rPr>
          <w:rFonts w:hint="eastAsia"/>
        </w:rPr>
        <w:br/>
      </w:r>
      <w:r>
        <w:rPr>
          <w:rFonts w:hint="eastAsia"/>
        </w:rPr>
        <w:t>　　第一节 低压电缆行业经济环境分析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2024-2025年低压电缆市场特性分析</w:t>
      </w:r>
      <w:r>
        <w:rPr>
          <w:rFonts w:hint="eastAsia"/>
        </w:rPr>
        <w:br/>
      </w:r>
      <w:r>
        <w:rPr>
          <w:rFonts w:hint="eastAsia"/>
        </w:rPr>
        <w:t>　　第一节 低压电缆行业集中度分析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2024-2025年低压电缆行业SWOT分析</w:t>
      </w:r>
      <w:r>
        <w:rPr>
          <w:rFonts w:hint="eastAsia"/>
        </w:rPr>
        <w:br/>
      </w:r>
      <w:r>
        <w:rPr>
          <w:rFonts w:hint="eastAsia"/>
        </w:rPr>
        <w:t>　　　　一、低压电缆行业优势</w:t>
      </w:r>
      <w:r>
        <w:rPr>
          <w:rFonts w:hint="eastAsia"/>
        </w:rPr>
        <w:br/>
      </w:r>
      <w:r>
        <w:rPr>
          <w:rFonts w:hint="eastAsia"/>
        </w:rPr>
        <w:t>　　　　二、低压电缆行业劣势</w:t>
      </w:r>
      <w:r>
        <w:rPr>
          <w:rFonts w:hint="eastAsia"/>
        </w:rPr>
        <w:br/>
      </w:r>
      <w:r>
        <w:rPr>
          <w:rFonts w:hint="eastAsia"/>
        </w:rPr>
        <w:t>　　　　三、低压电缆行业机会</w:t>
      </w:r>
      <w:r>
        <w:rPr>
          <w:rFonts w:hint="eastAsia"/>
        </w:rPr>
        <w:br/>
      </w:r>
      <w:r>
        <w:rPr>
          <w:rFonts w:hint="eastAsia"/>
        </w:rPr>
        <w:t>　　　　四、低压电缆行业风险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一、低压电缆总体产能规模</w:t>
      </w:r>
      <w:r>
        <w:rPr>
          <w:rFonts w:hint="eastAsia"/>
        </w:rPr>
        <w:br/>
      </w:r>
      <w:r>
        <w:rPr>
          <w:rFonts w:hint="eastAsia"/>
        </w:rPr>
        <w:t>　　　　二、低压电缆生产区域分布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三、2025-2031年中国低压电缆产量预测</w:t>
      </w:r>
      <w:r>
        <w:rPr>
          <w:rFonts w:hint="eastAsia"/>
        </w:rPr>
        <w:br/>
      </w:r>
      <w:r>
        <w:rPr>
          <w:rFonts w:hint="eastAsia"/>
        </w:rPr>
        <w:t>　　第三节 中国低压电缆市场需求分析及预测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2019-2024年中国低压电缆进出口分析</w:t>
      </w:r>
      <w:r>
        <w:rPr>
          <w:rFonts w:hint="eastAsia"/>
        </w:rPr>
        <w:br/>
      </w:r>
      <w:r>
        <w:rPr>
          <w:rFonts w:hint="eastAsia"/>
        </w:rPr>
        <w:t>　　第一节 低压电缆进口情况分析</w:t>
      </w:r>
      <w:r>
        <w:rPr>
          <w:rFonts w:hint="eastAsia"/>
        </w:rPr>
        <w:br/>
      </w:r>
      <w:r>
        <w:rPr>
          <w:rFonts w:hint="eastAsia"/>
        </w:rPr>
        <w:t>　　第二节 低压电缆出口情况分析</w:t>
      </w:r>
      <w:r>
        <w:rPr>
          <w:rFonts w:hint="eastAsia"/>
        </w:rPr>
        <w:br/>
      </w:r>
      <w:r>
        <w:rPr>
          <w:rFonts w:hint="eastAsia"/>
        </w:rPr>
        <w:t>　　第三节 影响低压电缆进出口因素分析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低压电缆行业投资战略研究</w:t>
      </w:r>
      <w:r>
        <w:rPr>
          <w:rFonts w:hint="eastAsia"/>
        </w:rPr>
        <w:br/>
      </w:r>
      <w:r>
        <w:rPr>
          <w:rFonts w:hint="eastAsia"/>
        </w:rPr>
        <w:t>　　第一节 低压电缆行业发展战略研究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对我国低压电缆品牌的战略思考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一、低压电缆品牌的重要性</w:t>
      </w:r>
      <w:r>
        <w:rPr>
          <w:rFonts w:hint="eastAsia"/>
        </w:rPr>
        <w:br/>
      </w:r>
      <w:r>
        <w:rPr>
          <w:rFonts w:hint="eastAsia"/>
        </w:rPr>
        <w:t>　　　　二、低压电缆实施品牌战略的意义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四、我国低压电缆企业的品牌战略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低压电缆经营策略分析</w:t>
      </w:r>
      <w:r>
        <w:rPr>
          <w:rFonts w:hint="eastAsia"/>
        </w:rPr>
        <w:br/>
      </w:r>
      <w:r>
        <w:rPr>
          <w:rFonts w:hint="eastAsia"/>
        </w:rPr>
        <w:t>　　　　一、低压电缆市场细分策略</w:t>
      </w:r>
      <w:r>
        <w:rPr>
          <w:rFonts w:hint="eastAsia"/>
        </w:rPr>
        <w:br/>
      </w:r>
      <w:r>
        <w:rPr>
          <w:rFonts w:hint="eastAsia"/>
        </w:rPr>
        <w:t>　　　　二、低压电缆市场创新策略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2025-2025年低压电缆市场前景分析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低压电缆行业投资风险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低压电缆投资建议</w:t>
      </w:r>
      <w:r>
        <w:rPr>
          <w:rFonts w:hint="eastAsia"/>
        </w:rPr>
        <w:br/>
      </w:r>
      <w:r>
        <w:rPr>
          <w:rFonts w:hint="eastAsia"/>
        </w:rPr>
        <w:t>　　第一节 低压电缆行业投资环境分析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2025年低压电缆行业壁垒</w:t>
      </w:r>
      <w:r>
        <w:rPr>
          <w:rFonts w:hint="eastAsia"/>
        </w:rPr>
        <w:br/>
      </w:r>
      <w:r>
        <w:rPr>
          <w:rFonts w:hint="eastAsia"/>
        </w:rPr>
        <w:t>　　图表 2025年低压电缆市场前景分析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2025-2031年中国低压电缆市场规模预测</w:t>
      </w:r>
      <w:r>
        <w:rPr>
          <w:rFonts w:hint="eastAsia"/>
        </w:rPr>
        <w:br/>
      </w:r>
      <w:r>
        <w:rPr>
          <w:rFonts w:hint="eastAsia"/>
        </w:rPr>
        <w:t>　　图表 2025年低压电缆发展趋势预测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b4c462ed4456e" w:history="1">
        <w:r>
          <w:rPr>
            <w:rStyle w:val="Hyperlink"/>
          </w:rPr>
          <w:t>2025-2031年全球与中国低压电缆行业发展调研及趋势分析报告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b4c462ed4456e" w:history="1">
        <w:r>
          <w:rPr>
            <w:rStyle w:val="Hyperlink"/>
          </w:rPr>
          <w:t>https://www.20087.com/9/32/DiYaDianLanDeFaZhanQuShi.html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热点：低压电缆是多少千伏、低压电缆型号一览表、低压电缆和高压电缆怎么区分、低压电缆分线箱、电缆型号及参数对照表、低压电缆规格、电线电缆、低压电缆试验报告、电缆规格型号一览表大全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301355bb4bc4" w:history="1">
      <w:r>
        <w:rPr>
          <w:rStyle w:val="Hyperlink"/>
        </w:rPr>
        <w:t>2025-2031年全球与中国低压电缆行业发展调研及趋势分析报告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YaDianLanDeFaZhanQuShi.html" TargetMode="External" Id="R30fb4c462ed4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YaDianLanDeFaZhanQuShi.html" TargetMode="External" Id="R13f8301355b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2024-10-03T01:40:00Z</dcterms:created>
  <dcterms:modified xsi:type="dcterms:W3CDTF">2024-10-03T02:40:00Z</dcterms:modified>
  <dc:subject>2025-2031年全球与中国低压电缆行业发展调研及趋势分析报告</dc:subject>
  <dc:title>2025-2031年全球与中国低压电缆行业发展调研及趋势分析报告</dc:title>
  <cp:keywords>2025-2031年全球与中国低压电缆行业发展调研及趋势分析报告</cp:keywords>
  <dc:description>2025-2031年全球与中国低压电缆行业发展调研及趋势分析报告</dc:description>
</cp:coreProperties>
</file>