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c0880d66b493c" w:history="1">
              <w:r>
                <w:rPr>
                  <w:rStyle w:val="Hyperlink"/>
                </w:rPr>
                <w:t>2024-2030年中国尼龙12行业研究分析与前景趋势预测报告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c0880d66b493c" w:history="1">
              <w:r>
                <w:rPr>
                  <w:rStyle w:val="Hyperlink"/>
                </w:rPr>
                <w:t>2024-2030年中国尼龙12行业研究分析与前景趋势预测报告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c0880d66b493c" w:history="1">
                <w:r>
                  <w:rPr>
                    <w:rStyle w:val="Hyperlink"/>
                  </w:rPr>
                  <w:t>https://www.20087.com/9/12/NiLong12HangYeFaZhanQianJing.html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12是一种高性能工程塑料，以其优异的耐化学性、耐磨性、强度和良好的加工性能著称。近年来，尼龙12在汽车、电子、通讯和军事等领域得到了广泛应用。随着技术的进步，尼龙12的生产过程变得更加高效，且能够满足更高标准的性能要求。目前，尼龙12的应用已从传统的汽车零部件扩展到了3D打印材料、电缆护套等领域，特别是在需要轻量化设计的新能源汽车中，尼龙12因其良好的综合性能而备受青睐。此外，尼龙12还展现出良好的生物相容性，使其在医疗领域也有一定的应用潜力。</w:t>
      </w:r>
      <w:r>
        <w:rPr>
          <w:rFonts w:hint="eastAsia"/>
        </w:rPr>
        <w:br/>
      </w:r>
      <w:r>
        <w:rPr>
          <w:rFonts w:hint="eastAsia"/>
        </w:rPr>
        <w:t>　　未来，尼龙12的发展将更加注重技术创新和应用领域的拓展。一方面，随着可持续发展理念的深入推广，尼龙12的生产将更加注重使用环保材料和降低生产过程中的能耗，以实现更绿色的生产方式。另一方面，随着3D打印技术的不断发展，尼龙12作为高性能的3D打印材料，将会有更多的应用探索，尤其是在定制化医疗植入物方面。此外，随着新能源汽车市场的不断扩大，尼龙12在轻量化部件中的应用也将进一步增加，以满足汽车行业的减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c0880d66b493c" w:history="1">
        <w:r>
          <w:rPr>
            <w:rStyle w:val="Hyperlink"/>
          </w:rPr>
          <w:t>2024-2030年中国尼龙12行业研究分析与前景趋势预测报告</w:t>
        </w:r>
      </w:hyperlink>
      <w:r>
        <w:rPr>
          <w:rFonts w:hint="eastAsia"/>
        </w:rPr>
        <w:t>》基于国家统计局及相关协会的详实数据，系统分析尼龙12行业的市场规模、产业链结构和价格动态，客观呈现尼龙12市场供需状况与技术发展水平。报告从尼龙12市场需求、政策环境和技术演进三个维度，对行业未来增长空间与潜在风险进行合理预判，并通过对尼龙12重点企业的经营策略的解析，帮助投资者和管理者把握市场机遇。报告涵盖尼龙12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尼龙12行业界定</w:t>
      </w:r>
      <w:r>
        <w:rPr>
          <w:rFonts w:hint="eastAsia"/>
        </w:rPr>
        <w:br/>
      </w:r>
      <w:r>
        <w:rPr>
          <w:rFonts w:hint="eastAsia"/>
        </w:rPr>
        <w:t>　　第一节 尼龙12行业定义</w:t>
      </w:r>
      <w:r>
        <w:rPr>
          <w:rFonts w:hint="eastAsia"/>
        </w:rPr>
        <w:br/>
      </w:r>
      <w:r>
        <w:rPr>
          <w:rFonts w:hint="eastAsia"/>
        </w:rPr>
        <w:t>　　第二节 尼龙12行业特点分析</w:t>
      </w:r>
      <w:r>
        <w:rPr>
          <w:rFonts w:hint="eastAsia"/>
        </w:rPr>
        <w:br/>
      </w:r>
      <w:r>
        <w:rPr>
          <w:rFonts w:hint="eastAsia"/>
        </w:rPr>
        <w:t>　　第三节 尼龙12产业链分析</w:t>
      </w:r>
      <w:r>
        <w:rPr>
          <w:rFonts w:hint="eastAsia"/>
        </w:rPr>
        <w:br/>
      </w:r>
      <w:r>
        <w:rPr>
          <w:rFonts w:hint="eastAsia"/>
        </w:rPr>
        <w:t>　　第四节 尼龙12产品主要分类</w:t>
      </w:r>
      <w:r>
        <w:rPr>
          <w:rFonts w:hint="eastAsia"/>
        </w:rPr>
        <w:br/>
      </w:r>
      <w:r>
        <w:rPr>
          <w:rFonts w:hint="eastAsia"/>
        </w:rPr>
        <w:t>　　　　一、挤出级</w:t>
      </w:r>
      <w:r>
        <w:rPr>
          <w:rFonts w:hint="eastAsia"/>
        </w:rPr>
        <w:br/>
      </w:r>
      <w:r>
        <w:rPr>
          <w:rFonts w:hint="eastAsia"/>
        </w:rPr>
        <w:t>　　　　二、注射级</w:t>
      </w:r>
      <w:r>
        <w:rPr>
          <w:rFonts w:hint="eastAsia"/>
        </w:rPr>
        <w:br/>
      </w:r>
      <w:r>
        <w:rPr>
          <w:rFonts w:hint="eastAsia"/>
        </w:rPr>
        <w:t>　　第五节 尼龙12主要应用领域分析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一、汽车管道</w:t>
      </w:r>
      <w:r>
        <w:rPr>
          <w:rFonts w:hint="eastAsia"/>
        </w:rPr>
        <w:br/>
      </w:r>
      <w:r>
        <w:rPr>
          <w:rFonts w:hint="eastAsia"/>
        </w:rPr>
        <w:t>　　　　二、电缆外壳</w:t>
      </w:r>
      <w:r>
        <w:rPr>
          <w:rFonts w:hint="eastAsia"/>
        </w:rPr>
        <w:br/>
      </w:r>
      <w:r>
        <w:rPr>
          <w:rFonts w:hint="eastAsia"/>
        </w:rPr>
        <w:t>　　　　三、工程应用</w:t>
      </w:r>
      <w:r>
        <w:rPr>
          <w:rFonts w:hint="eastAsia"/>
        </w:rPr>
        <w:br/>
      </w:r>
      <w:r>
        <w:rPr>
          <w:rFonts w:hint="eastAsia"/>
        </w:rPr>
        <w:t>　　　　四、光伏产业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2019-2024年国际尼龙12市场发展现状分析</w:t>
      </w:r>
      <w:r>
        <w:rPr>
          <w:rFonts w:hint="eastAsia"/>
        </w:rPr>
        <w:br/>
      </w:r>
      <w:r>
        <w:rPr>
          <w:rFonts w:hint="eastAsia"/>
        </w:rPr>
        <w:t>　　第一节 国际尼龙12行业总体情况</w:t>
      </w:r>
      <w:r>
        <w:rPr>
          <w:rFonts w:hint="eastAsia"/>
        </w:rPr>
        <w:br/>
      </w:r>
      <w:r>
        <w:rPr>
          <w:rFonts w:hint="eastAsia"/>
        </w:rPr>
        <w:t>　　第二节 尼龙12行业重点市场分析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2024-2030年国际尼龙12行业趋势预测分析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2024年中国尼龙12行业发展环境分析</w:t>
      </w:r>
      <w:r>
        <w:rPr>
          <w:rFonts w:hint="eastAsia"/>
        </w:rPr>
        <w:br/>
      </w:r>
      <w:r>
        <w:rPr>
          <w:rFonts w:hint="eastAsia"/>
        </w:rPr>
        <w:t>　　第一节 尼龙12行业经济环境分析</w:t>
      </w:r>
      <w:r>
        <w:rPr>
          <w:rFonts w:hint="eastAsia"/>
        </w:rPr>
        <w:br/>
      </w:r>
      <w:r>
        <w:rPr>
          <w:rFonts w:hint="eastAsia"/>
        </w:rPr>
        <w:t>　　第二节 尼龙12行业政策环境分析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尼龙12行业技术发展现状及趋势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当前中国尼龙12技术发展现状</w:t>
      </w:r>
      <w:r>
        <w:rPr>
          <w:rFonts w:hint="eastAsia"/>
        </w:rPr>
        <w:br/>
      </w:r>
      <w:r>
        <w:rPr>
          <w:rFonts w:hint="eastAsia"/>
        </w:rPr>
        <w:t>　　第二节 中外尼龙12技术差距及产生差距的主要原因分析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提高中国尼龙12技术的对策</w:t>
      </w:r>
      <w:r>
        <w:rPr>
          <w:rFonts w:hint="eastAsia"/>
        </w:rPr>
        <w:br/>
      </w:r>
      <w:r>
        <w:rPr>
          <w:rFonts w:hint="eastAsia"/>
        </w:rPr>
        <w:t>　　第四节 中国尼龙12研发、设计发展趋势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中国尼龙12行业市场供需状况分析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2024年中国尼龙12行业市场情况</w:t>
      </w:r>
      <w:r>
        <w:rPr>
          <w:rFonts w:hint="eastAsia"/>
        </w:rPr>
        <w:br/>
      </w:r>
      <w:r>
        <w:rPr>
          <w:rFonts w:hint="eastAsia"/>
        </w:rPr>
        <w:t>　　第二节 中国尼龙12行业市场需求状况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一、2019-2024年尼龙12行业市场需求情况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二、2024-2030年尼龙12行业现状分析</w:t>
      </w:r>
      <w:r>
        <w:rPr>
          <w:rFonts w:hint="eastAsia"/>
        </w:rPr>
        <w:br/>
      </w:r>
      <w:r>
        <w:rPr>
          <w:rFonts w:hint="eastAsia"/>
        </w:rPr>
        <w:t>　　第三节 中国尼龙12行业市场供给状况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一、2019-2024年尼龙12行业市场供给情况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二、2024-2030年尼龙12行业市场供给预测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尼龙12所属行业经济运行分析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2019-2024年尼龙12所属行业偿债能力分析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2019-2024年尼龙12所属行业盈利能力分析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2019-2024年尼龙12所属行业发展能力分析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2019-2024年尼龙12所属行业企业数量及变化趋势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2019-2024年中国尼龙12行业重点区域市场分析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中国尼龙12行业产品价格监测</w:t>
      </w:r>
      <w:r>
        <w:rPr>
          <w:rFonts w:hint="eastAsia"/>
        </w:rPr>
        <w:br/>
      </w:r>
      <w:r>
        <w:rPr>
          <w:rFonts w:hint="eastAsia"/>
        </w:rPr>
        <w:t>　　第一节 尼龙12市场价格特征</w:t>
      </w:r>
      <w:r>
        <w:rPr>
          <w:rFonts w:hint="eastAsia"/>
        </w:rPr>
        <w:br/>
      </w:r>
      <w:r>
        <w:rPr>
          <w:rFonts w:hint="eastAsia"/>
        </w:rPr>
        <w:t>　　第二节 影响尼龙12市场价格因素分析</w:t>
      </w:r>
      <w:r>
        <w:rPr>
          <w:rFonts w:hint="eastAsia"/>
        </w:rPr>
        <w:br/>
      </w:r>
      <w:r>
        <w:rPr>
          <w:rFonts w:hint="eastAsia"/>
        </w:rPr>
        <w:t>　　第三节 未来尼龙12市场价格走势预测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2019-2024年尼龙12行业上、下游市场分析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尼龙12行业上游</w:t>
      </w:r>
      <w:r>
        <w:rPr>
          <w:rFonts w:hint="eastAsia"/>
        </w:rPr>
        <w:br/>
      </w:r>
      <w:r>
        <w:rPr>
          <w:rFonts w:hint="eastAsia"/>
        </w:rPr>
        <w:t>　　第二节 尼龙12行业下游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万华化学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Arkema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瑞士 EMS化学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Evonik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DuPont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尼龙12行业风险及对策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2024-2030年尼龙12行业发展环境分析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2024-2030年尼龙12行业壁垒分析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二、竞争壁垒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2024-2030年尼龙12行业风险及对策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尼龙12行业发展及竞争策略分析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2024-2030年尼龙12行业发展战略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2024-2030年尼龙12企业竞争策略分析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一、提高中国尼龙12企业核心竞争力的对策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二、影响尼龙12企业核心竞争力的因素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三、提高尼龙12企业竞争力的策略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中.智.林.对中国尼龙12品牌的战略思考</w:t>
      </w:r>
      <w:r>
        <w:rPr>
          <w:rFonts w:hint="eastAsia"/>
        </w:rPr>
        <w:br/>
      </w:r>
      <w:r>
        <w:rPr>
          <w:rFonts w:hint="eastAsia"/>
        </w:rPr>
        <w:t>　　　　一、尼龙12实施品牌战略的意义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二、中国尼龙12企业的品牌战略</w:t>
      </w:r>
      <w:r>
        <w:rPr>
          <w:rFonts w:hint="eastAsia"/>
        </w:rPr>
        <w:br/>
      </w:r>
      <w:r>
        <w:rPr>
          <w:rFonts w:hint="eastAsia"/>
        </w:rPr>
        <w:t>　　　　三、尼龙12品牌战略管理的策略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尼龙12行业类别</w:t>
      </w:r>
      <w:r>
        <w:rPr>
          <w:rFonts w:hint="eastAsia"/>
        </w:rPr>
        <w:br/>
      </w:r>
      <w:r>
        <w:rPr>
          <w:rFonts w:hint="eastAsia"/>
        </w:rPr>
        <w:t>　　图表 尼龙12行业产业链调研</w:t>
      </w:r>
      <w:r>
        <w:rPr>
          <w:rFonts w:hint="eastAsia"/>
        </w:rPr>
        <w:br/>
      </w:r>
      <w:r>
        <w:rPr>
          <w:rFonts w:hint="eastAsia"/>
        </w:rPr>
        <w:t>　　图表 尼龙12行业现状</w:t>
      </w:r>
      <w:r>
        <w:rPr>
          <w:rFonts w:hint="eastAsia"/>
        </w:rPr>
        <w:br/>
      </w:r>
      <w:r>
        <w:rPr>
          <w:rFonts w:hint="eastAsia"/>
        </w:rPr>
        <w:t>　　图表 尼龙12行业标准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2024年中国尼龙12行业产能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2019-2024年中国尼龙12行业产量统计</w:t>
      </w:r>
      <w:r>
        <w:rPr>
          <w:rFonts w:hint="eastAsia"/>
        </w:rPr>
        <w:br/>
      </w:r>
      <w:r>
        <w:rPr>
          <w:rFonts w:hint="eastAsia"/>
        </w:rPr>
        <w:t>　　图表 尼龙12行业动态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2019-2024年中国尼龙12市场需求量</w:t>
      </w:r>
      <w:r>
        <w:rPr>
          <w:rFonts w:hint="eastAsia"/>
        </w:rPr>
        <w:br/>
      </w:r>
      <w:r>
        <w:rPr>
          <w:rFonts w:hint="eastAsia"/>
        </w:rPr>
        <w:t>　　图表 2024年中国尼龙12行业需求区域调研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2019-2024年中国尼龙12行情</w:t>
      </w:r>
      <w:r>
        <w:rPr>
          <w:rFonts w:hint="eastAsia"/>
        </w:rPr>
        <w:br/>
      </w:r>
      <w:r>
        <w:rPr>
          <w:rFonts w:hint="eastAsia"/>
        </w:rPr>
        <w:t>　　图表 2019-2024年中国尼龙12价格走势图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2019-2024年中国尼龙12出口统计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2019-2024年中国尼龙12行业企业数量统计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**地区尼龙12市场规模</w:t>
      </w:r>
      <w:r>
        <w:rPr>
          <w:rFonts w:hint="eastAsia"/>
        </w:rPr>
        <w:br/>
      </w:r>
      <w:r>
        <w:rPr>
          <w:rFonts w:hint="eastAsia"/>
        </w:rPr>
        <w:t>　　图表 **地区尼龙12行业市场需求</w:t>
      </w:r>
      <w:r>
        <w:rPr>
          <w:rFonts w:hint="eastAsia"/>
        </w:rPr>
        <w:br/>
      </w:r>
      <w:r>
        <w:rPr>
          <w:rFonts w:hint="eastAsia"/>
        </w:rPr>
        <w:t>　　图表 **地区尼龙12市场调研</w:t>
      </w:r>
      <w:r>
        <w:rPr>
          <w:rFonts w:hint="eastAsia"/>
        </w:rPr>
        <w:br/>
      </w:r>
      <w:r>
        <w:rPr>
          <w:rFonts w:hint="eastAsia"/>
        </w:rPr>
        <w:t>　　图表 **地区尼龙12行业市场需求分析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**地区尼龙12市场规模</w:t>
      </w:r>
      <w:r>
        <w:rPr>
          <w:rFonts w:hint="eastAsia"/>
        </w:rPr>
        <w:br/>
      </w:r>
      <w:r>
        <w:rPr>
          <w:rFonts w:hint="eastAsia"/>
        </w:rPr>
        <w:t>　　图表 **地区尼龙12行业市场需求</w:t>
      </w:r>
      <w:r>
        <w:rPr>
          <w:rFonts w:hint="eastAsia"/>
        </w:rPr>
        <w:br/>
      </w:r>
      <w:r>
        <w:rPr>
          <w:rFonts w:hint="eastAsia"/>
        </w:rPr>
        <w:t>　　图表 **地区尼龙12市场调研</w:t>
      </w:r>
      <w:r>
        <w:rPr>
          <w:rFonts w:hint="eastAsia"/>
        </w:rPr>
        <w:br/>
      </w:r>
      <w:r>
        <w:rPr>
          <w:rFonts w:hint="eastAsia"/>
        </w:rPr>
        <w:t>　　图表 **地区尼龙12行业市场需求分析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尼龙12行业竞争对手分析</w:t>
      </w:r>
      <w:r>
        <w:rPr>
          <w:rFonts w:hint="eastAsia"/>
        </w:rPr>
        <w:br/>
      </w:r>
      <w:r>
        <w:rPr>
          <w:rFonts w:hint="eastAsia"/>
        </w:rPr>
        <w:t>　　图表 尼龙12重点企业（一）基本信息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2024-2030年中国尼龙12行业产能预测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2024-2030年中国尼龙12行业产量预测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2024-2030年中国尼龙12行业市场规模预测</w:t>
      </w:r>
      <w:r>
        <w:rPr>
          <w:rFonts w:hint="eastAsia"/>
        </w:rPr>
        <w:br/>
      </w:r>
      <w:r>
        <w:rPr>
          <w:rFonts w:hint="eastAsia"/>
        </w:rPr>
        <w:t>　　图表 尼龙12行业准入条件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2024-2030年中国尼龙12行业信息化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2024-2030年中国尼龙12市场前景</w:t>
      </w:r>
      <w:r>
        <w:rPr>
          <w:rFonts w:hint="eastAsia"/>
        </w:rPr>
        <w:br/>
      </w:r>
      <w:r>
        <w:rPr>
          <w:rFonts w:hint="eastAsia"/>
        </w:rPr>
        <w:t>　　图表 2024-2030年中国尼龙12行业风险分析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2024-2030年中国尼龙12行业发展趋势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c0880d66b493c" w:history="1">
        <w:r>
          <w:rPr>
            <w:rStyle w:val="Hyperlink"/>
          </w:rPr>
          <w:t>2024-2030年中国尼龙12行业研究分析与前景趋势预测报告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c0880d66b493c" w:history="1">
        <w:r>
          <w:rPr>
            <w:rStyle w:val="Hyperlink"/>
          </w:rPr>
          <w:t>https://www.20087.com/9/12/NiLong12HangYeFaZhanQianJing.html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热点：尼龙12的性能和用途、尼龙12的性能和用途、pa12材料特性、尼龙1212、尼龙12封端剂添加量、德国赢创尼龙12、尼龙12中底、尼龙11、尼龙12万华化学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febdfb5ab44fe" w:history="1">
      <w:r>
        <w:rPr>
          <w:rStyle w:val="Hyperlink"/>
        </w:rPr>
        <w:t>2024-2030年中国尼龙12行业研究分析与前景趋势预测报告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NiLong12HangYeFaZhanQianJing.html" TargetMode="External" Id="R1c5c0880d66b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NiLong12HangYeFaZhanQianJing.html" TargetMode="External" Id="Rbd8febdfb5ab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2024-10-07T23:36:34Z</dcterms:created>
  <dcterms:modified xsi:type="dcterms:W3CDTF">2024-10-08T00:36:34Z</dcterms:modified>
  <dc:subject>2024-2030年中国尼龙12行业研究分析与前景趋势预测报告</dc:subject>
  <dc:title>2024-2030年中国尼龙12行业研究分析与前景趋势预测报告</dc:title>
  <cp:keywords>2024-2030年中国尼龙12行业研究分析与前景趋势预测报告</cp:keywords>
  <dc:description>2024-2030年中国尼龙12行业研究分析与前景趋势预测报告</dc:description>
</cp:coreProperties>
</file>