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b5ca850ea4986" w:history="1">
              <w:r>
                <w:rPr>
                  <w:rStyle w:val="Hyperlink"/>
                </w:rPr>
                <w:t>2025-2031年中国气体绝缘材料市场现状调研分析与发展趋势报告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b5ca850ea4986" w:history="1">
              <w:r>
                <w:rPr>
                  <w:rStyle w:val="Hyperlink"/>
                </w:rPr>
                <w:t>2025-2031年中国气体绝缘材料市场现状调研分析与发展趋势报告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0b5ca850ea4986" w:history="1">
                <w:r>
                  <w:rPr>
                    <w:rStyle w:val="Hyperlink"/>
                  </w:rPr>
                  <w:t>https://www.20087.com/9/62/QiTiJueYuanCaiLiaoHangYeQianJingQuShi.html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绝缘材料，如六氟化硫（SF6）和氮气，广泛应用于电力设备中，如断路器、变压器和电缆接头，以提高设备的绝缘性能和安全性。近年来，随着对温室气体排放的关注增加，寻找SF6的环保替代品成为了研究热点。同时，通过改进气体绝缘技术，提高了电力设备的运行效率和可靠性，减少了维护需求。</w:t>
      </w:r>
      <w:r>
        <w:rPr>
          <w:rFonts w:hint="eastAsia"/>
        </w:rPr>
        <w:br/>
      </w:r>
      <w:r>
        <w:rPr>
          <w:rFonts w:hint="eastAsia"/>
        </w:rPr>
        <w:t>　　未来，气体绝缘材料的发展将更加注重环保和能效。一方面，科研人员将致力于开发低全球变暖潜能值（GWP）的气体绝缘材料，如干燥空气、氮气和混合气体，以减少对环境的影响；另一方面，通过优化绝缘设计和提高材料性能，减少电力设备的能量损失，提高能源利用效率。此外，随着可再生能源的普及和智能电网的发展，气体绝缘材料将被应用于更多新型电力设备中，以适应电网的灵活性和稳定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b5ca850ea4986" w:history="1">
        <w:r>
          <w:rPr>
            <w:rStyle w:val="Hyperlink"/>
          </w:rPr>
          <w:t>2025-2031年中国气体绝缘材料市场现状调研分析与发展趋势报告</w:t>
        </w:r>
      </w:hyperlink>
      <w:r>
        <w:rPr>
          <w:rFonts w:hint="eastAsia"/>
        </w:rPr>
        <w:t>》基于深入的行业调研，对气体绝缘材料产业链进行了全面分析。报告详细探讨了气体绝缘材料市场规模、需求状况，以及价格动态，并深入解读了当前气体绝缘材料行业现状、市场前景及未来发展趋势。同时，报告聚焦于气体绝缘材料行业重点企业，剖析了竞争格局、市场集中度及品牌建设情况，并对气体绝缘材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气体绝缘材料行业界定</w:t>
      </w:r>
      <w:r>
        <w:rPr>
          <w:rFonts w:hint="eastAsia"/>
        </w:rPr>
        <w:br/>
      </w:r>
      <w:r>
        <w:rPr>
          <w:rFonts w:hint="eastAsia"/>
        </w:rPr>
        <w:t>　　第一节 气体绝缘材料行业定义</w:t>
      </w:r>
      <w:r>
        <w:rPr>
          <w:rFonts w:hint="eastAsia"/>
        </w:rPr>
        <w:br/>
      </w:r>
      <w:r>
        <w:rPr>
          <w:rFonts w:hint="eastAsia"/>
        </w:rPr>
        <w:t>　　第二节 气体绝缘材料行业特点分析</w:t>
      </w:r>
      <w:r>
        <w:rPr>
          <w:rFonts w:hint="eastAsia"/>
        </w:rPr>
        <w:br/>
      </w:r>
      <w:r>
        <w:rPr>
          <w:rFonts w:hint="eastAsia"/>
        </w:rPr>
        <w:t>　　第三节 气体绝缘材料行业发展历程</w:t>
      </w:r>
      <w:r>
        <w:rPr>
          <w:rFonts w:hint="eastAsia"/>
        </w:rPr>
        <w:br/>
      </w:r>
      <w:r>
        <w:rPr>
          <w:rFonts w:hint="eastAsia"/>
        </w:rPr>
        <w:t>　　第四节 气体绝缘材料产业链分析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2024-2025年国外气体绝缘材料行业发展态势分析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国外气体绝缘材料行业总体情况</w:t>
      </w:r>
      <w:r>
        <w:rPr>
          <w:rFonts w:hint="eastAsia"/>
        </w:rPr>
        <w:br/>
      </w:r>
      <w:r>
        <w:rPr>
          <w:rFonts w:hint="eastAsia"/>
        </w:rPr>
        <w:t>　　第二节 气体绝缘材料行业重点国家、地区市场分析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国外气体绝缘材料行业发展前景预测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2024-2025年中国气体绝缘材料行业发展环境分析</w:t>
      </w:r>
      <w:r>
        <w:rPr>
          <w:rFonts w:hint="eastAsia"/>
        </w:rPr>
        <w:br/>
      </w:r>
      <w:r>
        <w:rPr>
          <w:rFonts w:hint="eastAsia"/>
        </w:rPr>
        <w:t>　　第一节 气体绝缘材料行业经济环境分析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气体绝缘材料行业政策环境分析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一、气体绝缘材料行业相关政策</w:t>
      </w:r>
      <w:r>
        <w:rPr>
          <w:rFonts w:hint="eastAsia"/>
        </w:rPr>
        <w:br/>
      </w:r>
      <w:r>
        <w:rPr>
          <w:rFonts w:hint="eastAsia"/>
        </w:rPr>
        <w:t>　　　　二、气体绝缘材料行业相关标准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气体绝缘材料行业技术发展现状及趋势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当前我国气体绝缘材料技术发展现状</w:t>
      </w:r>
      <w:r>
        <w:rPr>
          <w:rFonts w:hint="eastAsia"/>
        </w:rPr>
        <w:br/>
      </w:r>
      <w:r>
        <w:rPr>
          <w:rFonts w:hint="eastAsia"/>
        </w:rPr>
        <w:t>　　第二节 中外气体绝缘材料技术差距及产生差距的主要原因分析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提高我国气体绝缘材料技术的对策</w:t>
      </w:r>
      <w:r>
        <w:rPr>
          <w:rFonts w:hint="eastAsia"/>
        </w:rPr>
        <w:br/>
      </w:r>
      <w:r>
        <w:rPr>
          <w:rFonts w:hint="eastAsia"/>
        </w:rPr>
        <w:t>　　第四节 我国气体绝缘材料研发、设计发展趋势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中国气体绝缘材料行业市场供需状况分析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中国气体绝缘材料行业市场规模情况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中国气体绝缘材料行业市场需求状况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一、2019-2024年气体绝缘材料行业市场需求情况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二、气体绝缘材料行业市场需求特点分析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三、2025-2031年气体绝缘材料行业市场需求预测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中国气体绝缘材料行业市场供给状况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一、2019-2024年气体绝缘材料行业市场供给情况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二、气体绝缘材料行业市场供给特点分析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三、2025-2031年气体绝缘材料行业市场供给预测</w:t>
      </w:r>
      <w:r>
        <w:rPr>
          <w:rFonts w:hint="eastAsia"/>
        </w:rPr>
        <w:br/>
      </w:r>
      <w:r>
        <w:rPr>
          <w:rFonts w:hint="eastAsia"/>
        </w:rPr>
        <w:t>　　第四节 气体绝缘材料行业市场供需平衡状况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中国气体绝缘材料行业进出口情况分析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气体绝缘材料行业出口情况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一、2019-2024年气体绝缘材料行业出口情况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三、2025-2031年气体绝缘材料行业出口情况预测</w:t>
      </w:r>
      <w:r>
        <w:rPr>
          <w:rFonts w:hint="eastAsia"/>
        </w:rPr>
        <w:br/>
      </w:r>
      <w:r>
        <w:rPr>
          <w:rFonts w:hint="eastAsia"/>
        </w:rPr>
        <w:t>　　第二节 气体绝缘材料行业进口情况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一、2019-2024年气体绝缘材料行业进口情况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三、2025-2031年气体绝缘材料行业进口情况预测</w:t>
      </w:r>
      <w:r>
        <w:rPr>
          <w:rFonts w:hint="eastAsia"/>
        </w:rPr>
        <w:br/>
      </w:r>
      <w:r>
        <w:rPr>
          <w:rFonts w:hint="eastAsia"/>
        </w:rPr>
        <w:t>　　第三节 气体绝缘材料行业进出口面临的挑战及对策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中国气体绝缘材料行业产品价格监测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一、气体绝缘材料市场价格特征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二、当前气体绝缘材料市场价格评述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三、影响气体绝缘材料市场价格因素分析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四、未来气体绝缘材料市场价格走势预测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中国气体绝缘材料行业重点区域市场分析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气体绝缘材料行业区域市场分布情况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气体绝缘材料行业细分市场调研分析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气体绝缘材料细分产品（一）市场调研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气体绝缘材料细分产品（二）市场调研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气体绝缘材料行业上、下游市场分析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气体绝缘材料行业上游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气体绝缘材料行业下游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气体绝缘材料行业重点企业发展调研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气体绝缘材料重点企业（一）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气体绝缘材料重点企业（二）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气体绝缘材料重点企业（三）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气体绝缘材料重点企业（四）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气体绝缘材料重点企业（五）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气体绝缘材料重点企业（六）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气体绝缘材料行业风险及对策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2025-2031年气体绝缘材料行业发展环境分析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2025-2031年气体绝缘材料行业投资特性分析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一、气体绝缘材料行业进入壁垒</w:t>
      </w:r>
      <w:r>
        <w:rPr>
          <w:rFonts w:hint="eastAsia"/>
        </w:rPr>
        <w:br/>
      </w:r>
      <w:r>
        <w:rPr>
          <w:rFonts w:hint="eastAsia"/>
        </w:rPr>
        <w:t>　　　　二、气体绝缘材料行业盈利模式</w:t>
      </w:r>
      <w:r>
        <w:rPr>
          <w:rFonts w:hint="eastAsia"/>
        </w:rPr>
        <w:br/>
      </w:r>
      <w:r>
        <w:rPr>
          <w:rFonts w:hint="eastAsia"/>
        </w:rPr>
        <w:t>　　　　三、气体绝缘材料行业盈利因素</w:t>
      </w:r>
      <w:r>
        <w:rPr>
          <w:rFonts w:hint="eastAsia"/>
        </w:rPr>
        <w:br/>
      </w:r>
      <w:r>
        <w:rPr>
          <w:rFonts w:hint="eastAsia"/>
        </w:rPr>
        <w:t>　　第三节 气体绝缘材料行业“波特五力模型”分析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2025-2031年气体绝缘材料行业风险及对策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气体绝缘材料企业竞争策略分析</w:t>
      </w:r>
      <w:r>
        <w:rPr>
          <w:rFonts w:hint="eastAsia"/>
        </w:rPr>
        <w:br/>
      </w:r>
      <w:r>
        <w:rPr>
          <w:rFonts w:hint="eastAsia"/>
        </w:rPr>
        <w:t>　　第一节 气体绝缘材料市场竞争策略分析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一、2025-2031年中国气体绝缘材料市场增长潜力分析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二、2025-2031年中国气体绝缘材料主要潜力品种分析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三、现有气体绝缘材料产品竞争策略分析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四、潜力气体绝缘材料品种竞争策略选择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2025-2031年中国气体绝缘材料企业竞争策略分析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一、2025-2031年我国气体绝缘材料市场竞争趋势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二、2025-2031年气体绝缘材料行业竞争格局展望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三、2025-2031年气体绝缘材料行业竞争策略分析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四、2025-2031年气体绝缘材料企业竞争策略分析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2025-2031年中国气体绝缘材料行业发展趋势分析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一、2025-2031年气体绝缘材料技术发展趋势分析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二、2025-2031年气体绝缘材料产品发展趋势分析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三、2025-2031年气体绝缘材料行业竞争格局展望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2025-2031年中国气体绝缘材料市场趋势分析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一、2025-2031年气体绝缘材料发展趋势预测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二、2025-2031年气体绝缘材料市场前景分析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三、2025-2031年气体绝缘材料产业政策趋向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2025-2031年气体绝缘材料行业投资价值评估分析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气体绝缘材料行业发展建议分析</w:t>
      </w:r>
      <w:r>
        <w:rPr>
          <w:rFonts w:hint="eastAsia"/>
        </w:rPr>
        <w:br/>
      </w:r>
      <w:r>
        <w:rPr>
          <w:rFonts w:hint="eastAsia"/>
        </w:rPr>
        <w:t>　　第一节 气体绝缘材料行业研究结论及建议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气体绝缘材料细分行业研究结论及建议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中智:林－气体绝缘材料行业竞争策略总结及建议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气体绝缘材料行业历程</w:t>
      </w:r>
      <w:r>
        <w:rPr>
          <w:rFonts w:hint="eastAsia"/>
        </w:rPr>
        <w:br/>
      </w:r>
      <w:r>
        <w:rPr>
          <w:rFonts w:hint="eastAsia"/>
        </w:rPr>
        <w:t>　　图表 气体绝缘材料行业生命周期</w:t>
      </w:r>
      <w:r>
        <w:rPr>
          <w:rFonts w:hint="eastAsia"/>
        </w:rPr>
        <w:br/>
      </w:r>
      <w:r>
        <w:rPr>
          <w:rFonts w:hint="eastAsia"/>
        </w:rPr>
        <w:t>　　图表 气体绝缘材料行业产业链分析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2019-2024年中国气体绝缘材料行业市场规模及增长情况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2019-2024年气体绝缘材料行业市场容量分析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2019-2024年中国气体绝缘材料行业产能统计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2019-2024年中国气体绝缘材料行业产量及增长趋势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2019-2024年中国气体绝缘材料市场需求量及增速统计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2025年中国气体绝缘材料行业需求领域分布格局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2019-2024年中国气体绝缘材料行业销售收入分析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2019-2024年中国气体绝缘材料行业盈利情况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2019-2024年中国气体绝缘材料行业利润总额统计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2019-2024年中国气体绝缘材料进口数量分析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2019-2024年中国气体绝缘材料进口金额分析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2019-2024年中国气体绝缘材料出口数量分析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2019-2024年中国气体绝缘材料出口金额分析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2025年中国气体绝缘材料进口国家及地区分析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2025年中国气体绝缘材料出口国家及地区分析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2019-2024年中国气体绝缘材料行业企业数量情况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2019-2024年中国气体绝缘材料行业企业平均规模情况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**地区气体绝缘材料行业市场需求情况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**地区气体绝缘材料行业市场需求情况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**地区气体绝缘材料行业市场需求情况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**地区气体绝缘材料行业市场需求情况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气体绝缘材料重点企业（一）基本信息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气体绝缘材料重点企业（一）经营情况分析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气体绝缘材料重点企业（一）主要经济指标情况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气体绝缘材料重点企业（一）盈利能力情况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气体绝缘材料重点企业（一）偿债能力情况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气体绝缘材料重点企业（一）运营能力情况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气体绝缘材料重点企业（一）成长能力情况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气体绝缘材料重点企业（二）基本信息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气体绝缘材料重点企业（二）经营情况分析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气体绝缘材料重点企业（二）主要经济指标情况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气体绝缘材料重点企业（二）盈利能力情况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气体绝缘材料重点企业（二）偿债能力情况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气体绝缘材料重点企业（二）运营能力情况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气体绝缘材料重点企业（二）成长能力情况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气体绝缘材料重点企业（三）基本信息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气体绝缘材料重点企业（三）经营情况分析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气体绝缘材料重点企业（三）主要经济指标情况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气体绝缘材料重点企业（三）盈利能力情况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气体绝缘材料重点企业（三）偿债能力情况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气体绝缘材料重点企业（三）运营能力情况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气体绝缘材料重点企业（三）成长能力情况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2025-2031年中国气体绝缘材料行业产能预测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2025-2031年中国气体绝缘材料行业产量预测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2025-2031年中国气体绝缘材料市场需求量预测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2025-2031年中国气体绝缘材料行业供需平衡预测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2025-2031年中国气体绝缘材料市场容量预测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2025-2031年中国气体绝缘材料市场规模预测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2025-2031年中国气体绝缘材料市场前景分析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2025-2031年中国气体绝缘材料发展趋势预测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b5ca850ea4986" w:history="1">
        <w:r>
          <w:rPr>
            <w:rStyle w:val="Hyperlink"/>
          </w:rPr>
          <w:t>2025-2031年中国气体绝缘材料市场现状调研分析与发展趋势报告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0b5ca850ea4986" w:history="1">
        <w:r>
          <w:rPr>
            <w:rStyle w:val="Hyperlink"/>
          </w:rPr>
          <w:t>https://www.20087.com/9/62/QiTiJueYuanCaiLiaoHangYeQianJingQuShi.html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bd3e6704e4690" w:history="1">
      <w:r>
        <w:rPr>
          <w:rStyle w:val="Hyperlink"/>
        </w:rPr>
        <w:t>2025-2031年中国气体绝缘材料市场现状调研分析与发展趋势报告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QiTiJueYuanCaiLiaoHangYeQianJingQuShi.html" TargetMode="External" Id="R8a0b5ca850ea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QiTiJueYuanCaiLiaoHangYeQianJingQuShi.html" TargetMode="External" Id="R41cbd3e6704e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2024-11-22T05:57:00Z</dcterms:created>
  <dcterms:modified xsi:type="dcterms:W3CDTF">2024-11-22T06:57:00Z</dcterms:modified>
  <dc:subject>2025-2031年中国气体绝缘材料市场现状调研分析与发展趋势报告</dc:subject>
  <dc:title>2025-2031年中国气体绝缘材料市场现状调研分析与发展趋势报告</dc:title>
  <cp:keywords>2025-2031年中国气体绝缘材料市场现状调研分析与发展趋势报告</cp:keywords>
  <dc:description>2025-2031年中国气体绝缘材料市场现状调研分析与发展趋势报告</dc:description>
</cp:coreProperties>
</file>