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596a502de4a8e" w:history="1">
              <w:r>
                <w:rPr>
                  <w:rStyle w:val="Hyperlink"/>
                </w:rPr>
                <w:t>2025-2031年全球与中国生物质多孔碳行业发展现状分析及前景趋势预测报告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596a502de4a8e" w:history="1">
              <w:r>
                <w:rPr>
                  <w:rStyle w:val="Hyperlink"/>
                </w:rPr>
                <w:t>2025-2031年全球与中国生物质多孔碳行业发展现状分析及前景趋势预测报告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596a502de4a8e" w:history="1">
                <w:r>
                  <w:rPr>
                    <w:rStyle w:val="Hyperlink"/>
                  </w:rPr>
                  <w:t>https://www.20087.com/9/82/ShengWuZhiDuoKongTanShiChangQianJingFenXi.html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多孔碳是以天然有机废弃物（如秸秆、果壳、木质纤维素等）为原料，经炭化、活化等工艺制备而成的一类具有丰富孔隙结构的功能性碳材料，广泛应用于超级电容器、催化剂载体、气体吸附、水处理等领域。当前主流产品已实现微孔、介孔、大孔分级结构调控，并在比表面积、导电性、表面官能团调控等方面取得进展，具备良好的环境友好性与资源可再生性。随着碳中和战略推进，生物质多孔碳作为替代传统化石基活性炭的绿色材料受到广泛关注。然而，受限于原料种类繁多、炭化均匀性差及活化控制难度大，部分产品的孔径分布不均、比容量波动较大，影响其在高端储能与催化场景中的稳定表现。</w:t>
      </w:r>
      <w:r>
        <w:rPr>
          <w:rFonts w:hint="eastAsia"/>
        </w:rPr>
        <w:br/>
      </w:r>
      <w:r>
        <w:rPr>
          <w:rFonts w:hint="eastAsia"/>
        </w:rPr>
        <w:t>　　未来，生物质多孔碳将朝着结构可控化、功能定向化、应用高端化方向发展。随着模板法、原位掺杂、表面修饰等新技术的应用，其孔道结构、元素组成与表面化学性质将实现更精确调控，提高在超级电容器、燃料电池、CO?捕集等关键领域的适用性。同时，结合纳米复合、金属负载、石墨烯复合等策略的产品将成为发展趋势，拓展至氢能存储、污染物降解、生物传感等新兴应用场景。在国家推动绿色化工与循环经济发展的背景下，生物质多孔碳将在低碳材料替代和资源高效利用方面发挥更大作用。国内企业在原料筛选、工艺优化和功能设计方面持续突破，有望提升国产多孔碳材料的技术含量与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596a502de4a8e" w:history="1">
        <w:r>
          <w:rPr>
            <w:rStyle w:val="Hyperlink"/>
          </w:rPr>
          <w:t>2025-2031年全球与中国生物质多孔碳行业发展现状分析及前景趋势预测报告</w:t>
        </w:r>
      </w:hyperlink>
      <w:r>
        <w:rPr>
          <w:rFonts w:hint="eastAsia"/>
        </w:rPr>
        <w:t>》基于国家统计局及生物质多孔碳行业协会的权威数据，全面调研了生物质多孔碳行业的市场规模、市场需求、产业链结构及价格变动，并对生物质多孔碳细分市场进行了深入分析。报告详细剖析了生物质多孔碳市场竞争格局，重点关注品牌影响力及重点企业的运营表现，同时科学预测了生物质多孔碳市场前景与发展趋势，识别了行业潜在的风险与机遇。通过专业、科学的研究方法，报告为生物质多孔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生物质多孔碳市场概述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按照不同产品类型，生物质多孔碳主要可以分为如下几个类别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全球不同产品类型生物质多孔碳销售额增长趋势2020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椰壳类多孔碳</w:t>
      </w:r>
      <w:r>
        <w:rPr>
          <w:rFonts w:hint="eastAsia"/>
        </w:rPr>
        <w:br/>
      </w:r>
      <w:r>
        <w:rPr>
          <w:rFonts w:hint="eastAsia"/>
        </w:rPr>
        <w:t>　　　　1.2.3 其他生物质</w:t>
      </w:r>
      <w:r>
        <w:rPr>
          <w:rFonts w:hint="eastAsia"/>
        </w:rPr>
        <w:br/>
      </w:r>
      <w:r>
        <w:rPr>
          <w:rFonts w:hint="eastAsia"/>
        </w:rPr>
        <w:t>　　1.3 从不同应用，生物质多孔碳主要包括如下几个方面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全球不同应用生物质多孔碳销售额增长趋势2020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3C消费电池</w:t>
      </w:r>
      <w:r>
        <w:rPr>
          <w:rFonts w:hint="eastAsia"/>
        </w:rPr>
        <w:br/>
      </w:r>
      <w:r>
        <w:rPr>
          <w:rFonts w:hint="eastAsia"/>
        </w:rPr>
        <w:t>　　　　1.3.3 动力电池</w:t>
      </w:r>
      <w:r>
        <w:rPr>
          <w:rFonts w:hint="eastAsia"/>
        </w:rPr>
        <w:br/>
      </w:r>
      <w:r>
        <w:rPr>
          <w:rFonts w:hint="eastAsia"/>
        </w:rPr>
        <w:t>　　　　1.3.4 无人机</w:t>
      </w:r>
      <w:r>
        <w:rPr>
          <w:rFonts w:hint="eastAsia"/>
        </w:rPr>
        <w:br/>
      </w:r>
      <w:r>
        <w:rPr>
          <w:rFonts w:hint="eastAsia"/>
        </w:rPr>
        <w:t>　　1.4 生物质多孔碳行业背景、发展历史、现状及趋势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生物质多孔碳行业目前现状分析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生物质多孔碳发展趋势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全球生物质多孔碳总体规模分析</w:t>
      </w:r>
      <w:r>
        <w:rPr>
          <w:rFonts w:hint="eastAsia"/>
        </w:rPr>
        <w:br/>
      </w:r>
      <w:r>
        <w:rPr>
          <w:rFonts w:hint="eastAsia"/>
        </w:rPr>
        <w:t>　　2.1 全球生物质多孔碳供需现状及预测（2020-2031）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全球生物质多孔碳产能、产量、产能利用率及发展趋势（2020-2031）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全球生物质多孔碳产量、需求量及发展趋势（2020-2031）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全球主要地区生物质多孔碳产量及发展趋势（2020-2031）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全球主要地区生物质多孔碳产量（2020-2025）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全球主要地区生物质多孔碳产量（2026-2031）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全球主要地区生物质多孔碳产量市场份额（2020-2031）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中国生物质多孔碳供需现状及预测（2020-2031）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中国生物质多孔碳产能、产量、产能利用率及发展趋势（2020-2031）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中国生物质多孔碳产量、市场需求量及发展趋势（2020-2031）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全球生物质多孔碳销量及销售额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全球市场生物质多孔碳销售额（2020-2031）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全球市场生物质多孔碳销量（2020-2031）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全球市场生物质多孔碳价格趋势（2020-2031）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全球生物质多孔碳主要地区分析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全球主要地区生物质多孔碳市场规模分析：2020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全球主要地区生物质多孔碳销售收入及市场份额（2020-2025年）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全球主要地区生物质多孔碳销售收入预测（2026-2031年）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全球主要地区生物质多孔碳销量分析：2020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全球主要地区生物质多孔碳销量及市场份额（2020-2025年）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全球主要地区生物质多孔碳销量及市场份额预测（2026-2031）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北美市场生物质多孔碳销量、收入及增长率（2020-2031）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欧洲市场生物质多孔碳销量、收入及增长率（2020-2031）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中国市场生物质多孔碳销量、收入及增长率（2020-2031）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日本市场生物质多孔碳销量、收入及增长率（2020-2031）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东南亚市场生物质多孔碳销量、收入及增长率（2020-2031）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印度市场生物质多孔碳销量、收入及增长率（2020-2031）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全球市场主要厂商生物质多孔碳产能市场份额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全球市场主要厂商生物质多孔碳销量（2020-2025）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全球市场主要厂商生物质多孔碳销量（2020-2025）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全球市场主要厂商生物质多孔碳销售收入（2020-2025）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全球市场主要厂商生物质多孔碳销售价格（2020-2025）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2024年全球主要生产商生物质多孔碳收入排名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中国市场主要厂商生物质多孔碳销量（2020-2025）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中国市场主要厂商生物质多孔碳销量（2020-2025）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中国市场主要厂商生物质多孔碳销售收入（2020-2025）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2024年中国主要生产商生物质多孔碳收入排名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中国市场主要厂商生物质多孔碳销售价格（2020-2025）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全球主要厂商生物质多孔碳总部及产地分布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全球主要厂商成立时间及生物质多孔碳商业化日期</w:t>
      </w:r>
      <w:r>
        <w:rPr>
          <w:rFonts w:hint="eastAsia"/>
        </w:rPr>
        <w:br/>
      </w:r>
      <w:r>
        <w:rPr>
          <w:rFonts w:hint="eastAsia"/>
        </w:rPr>
        <w:t>　　4.6 全球主要厂商生物质多孔碳产品类型及应用</w:t>
      </w:r>
      <w:r>
        <w:rPr>
          <w:rFonts w:hint="eastAsia"/>
        </w:rPr>
        <w:br/>
      </w:r>
      <w:r>
        <w:rPr>
          <w:rFonts w:hint="eastAsia"/>
        </w:rPr>
        <w:t>　　4.7 生物质多孔碳行业集中度、竞争程度分析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生物质多孔碳行业集中度分析：2024年全球Top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全球生物质多孔碳第一梯队、第二梯队和第三梯队生产商（品牌）及市场份额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生物质多孔碳销量、收入、价格及毛利率（2020-2025）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生物质多孔碳销量、收入、价格及毛利率（2020-2025）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生物质多孔碳销量、收入、价格及毛利率（2020-2025）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生物质多孔碳销量、收入、价格及毛利率（2020-2025）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生物质多孔碳销量、收入、价格及毛利率（2020-2025）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生物质多孔碳销量、收入、价格及毛利率（2020-2025）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生物质多孔碳销量、收入、价格及毛利率（2020-2025）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生物质多孔碳销量、收入、价格及毛利率（2020-2025）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生物质多孔碳销量、收入、价格及毛利率（2020-2025）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生物质多孔碳销量、收入、价格及毛利率（2020-2025）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生物质多孔碳销量、收入、价格及毛利率（2020-2025）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生物质多孔碳销量、收入、价格及毛利率（2020-2025）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生物质多孔碳销量、收入、价格及毛利率（2020-2025）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生物质多孔碳销量、收入、价格及毛利率（2020-2025）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生物质多孔碳销量、收入、价格及毛利率（2020-2025）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生物质多孔碳销量、收入、价格及毛利率（2020-2025）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不同产品类型生物质多孔碳分析</w:t>
      </w:r>
      <w:r>
        <w:rPr>
          <w:rFonts w:hint="eastAsia"/>
        </w:rPr>
        <w:br/>
      </w:r>
      <w:r>
        <w:rPr>
          <w:rFonts w:hint="eastAsia"/>
        </w:rPr>
        <w:t>　　6.1 全球不同产品类型生物质多孔碳销量（2020-2031）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全球不同产品类型生物质多孔碳销量及市场份额（2020-2025）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全球不同产品类型生物质多孔碳销量预测（2026-2031）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全球不同产品类型生物质多孔碳收入（2020-2031）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全球不同产品类型生物质多孔碳收入及市场份额（2020-2025）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全球不同产品类型生物质多孔碳收入预测（2026-2031）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全球不同产品类型生物质多孔碳价格走势（2020-2031）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不同应用生物质多孔碳分析</w:t>
      </w:r>
      <w:r>
        <w:rPr>
          <w:rFonts w:hint="eastAsia"/>
        </w:rPr>
        <w:br/>
      </w:r>
      <w:r>
        <w:rPr>
          <w:rFonts w:hint="eastAsia"/>
        </w:rPr>
        <w:t>　　7.1 全球不同应用生物质多孔碳销量（2020-2031）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全球不同应用生物质多孔碳销量及市场份额（2020-2025）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全球不同应用生物质多孔碳销量预测（2026-2031）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全球不同应用生物质多孔碳收入（2020-2031）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全球不同应用生物质多孔碳收入及市场份额（2020-2025）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全球不同应用生物质多孔碳收入预测（2026-2031）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全球不同应用生物质多孔碳价格走势（2020-2031）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生物质多孔碳产业链分析</w:t>
      </w:r>
      <w:r>
        <w:rPr>
          <w:rFonts w:hint="eastAsia"/>
        </w:rPr>
        <w:br/>
      </w:r>
      <w:r>
        <w:rPr>
          <w:rFonts w:hint="eastAsia"/>
        </w:rPr>
        <w:t>　　8.2 生物质多孔碳工艺制造技术分析</w:t>
      </w:r>
      <w:r>
        <w:rPr>
          <w:rFonts w:hint="eastAsia"/>
        </w:rPr>
        <w:br/>
      </w:r>
      <w:r>
        <w:rPr>
          <w:rFonts w:hint="eastAsia"/>
        </w:rPr>
        <w:t>　　8.3 生物质多孔碳产业上游供应分析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生物质多孔碳下游客户分析</w:t>
      </w:r>
      <w:r>
        <w:rPr>
          <w:rFonts w:hint="eastAsia"/>
        </w:rPr>
        <w:br/>
      </w:r>
      <w:r>
        <w:rPr>
          <w:rFonts w:hint="eastAsia"/>
        </w:rPr>
        <w:t>　　8.5 生物质多孔碳销售渠道分析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生物质多孔碳行业发展机遇及主要驱动因素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生物质多孔碳行业发展面临的风险</w:t>
      </w:r>
      <w:r>
        <w:rPr>
          <w:rFonts w:hint="eastAsia"/>
        </w:rPr>
        <w:br/>
      </w:r>
      <w:r>
        <w:rPr>
          <w:rFonts w:hint="eastAsia"/>
        </w:rPr>
        <w:t>　　9.3 生物质多孔碳行业政策分析</w:t>
      </w:r>
      <w:r>
        <w:rPr>
          <w:rFonts w:hint="eastAsia"/>
        </w:rPr>
        <w:br/>
      </w:r>
      <w:r>
        <w:rPr>
          <w:rFonts w:hint="eastAsia"/>
        </w:rPr>
        <w:t>　　9.4 生物质多孔碳中国企业SWOT分析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全球不同产品类型生物质多孔碳销售额增长（CAGR）趋势2020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生物质多孔碳行业目前发展现状</w:t>
      </w:r>
      <w:r>
        <w:rPr>
          <w:rFonts w:hint="eastAsia"/>
        </w:rPr>
        <w:br/>
      </w:r>
      <w:r>
        <w:rPr>
          <w:rFonts w:hint="eastAsia"/>
        </w:rPr>
        <w:t>　　表 4： 生物质多孔碳发展趋势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全球主要地区生物质多孔碳产量增速（CAGR）：（2020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全球主要地区生物质多孔碳产量（2020-2025）&amp;（吨）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全球主要地区生物质多孔碳产量（2026-2031）&amp;（吨）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全球主要地区生物质多孔碳产量市场份额（2020-2025）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全球主要地区生物质多孔碳产量（2026-2031）&amp;（吨）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全球主要地区生物质多孔碳销售收入增速：（2020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全球主要地区生物质多孔碳销售收入（2020-2025）&amp;（百万美元）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全球主要地区生物质多孔碳销售收入市场份额（2020-2025）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全球主要地区生物质多孔碳收入（2026-2031）&amp;（百万美元）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全球主要地区生物质多孔碳收入市场份额（2026-2031）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全球主要地区生物质多孔碳销量（吨）：2020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全球主要地区生物质多孔碳销量（2020-2025）&amp;（吨）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全球主要地区生物质多孔碳销量市场份额（2020-2025）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全球主要地区生物质多孔碳销量（2026-2031）&amp;（吨）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全球主要地区生物质多孔碳销量份额（2026-2031）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全球市场主要厂商生物质多孔碳产能（2024-2025）&amp;（吨）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全球市场主要厂商生物质多孔碳销量（2020-2025）&amp;（吨）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全球市场主要厂商生物质多孔碳销量市场份额（2020-2025）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全球市场主要厂商生物质多孔碳销售收入（2020-2025）&amp;（百万美元）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全球市场主要厂商生物质多孔碳销售收入市场份额（2020-2025）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全球市场主要厂商生物质多孔碳销售价格（2020-2025）&amp;（美元/千克）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2024年全球主要生产商生物质多孔碳收入排名（百万美元）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中国市场主要厂商生物质多孔碳销量（2020-2025）&amp;（吨）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中国市场主要厂商生物质多孔碳销量市场份额（2020-2025）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中国市场主要厂商生物质多孔碳销售收入（2020-2025）&amp;（百万美元）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中国市场主要厂商生物质多孔碳销售收入市场份额（2020-2025）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2024年中国主要生产商生物质多孔碳收入排名（百万美元）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中国市场主要厂商生物质多孔碳销售价格（2020-2025）&amp;（美元/千克）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全球主要厂商生物质多孔碳总部及产地分布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全球主要厂商成立时间及生物质多孔碳商业化日期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全球主要厂商生物质多孔碳产品类型及应用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2024年全球生物质多孔碳主要厂商市场地位（第一梯队、第二梯队和第三梯队）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全球生物质多孔碳市场投资、并购等现状分析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生物质多孔碳销量（吨）、收入（百万美元）、价格（美元/千克）及毛利率（2020-2025）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生物质多孔碳销量（吨）、收入（百万美元）、价格（美元/千克）及毛利率（2020-2025）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生物质多孔碳销量（吨）、收入（百万美元）、价格（美元/千克）及毛利率（2020-2025）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生物质多孔碳销量（吨）、收入（百万美元）、价格（美元/千克）及毛利率（2020-2025）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生物质多孔碳销量（吨）、收入（百万美元）、价格（美元/千克）及毛利率（2020-2025）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生物质多孔碳销量（吨）、收入（百万美元）、价格（美元/千克）及毛利率（2020-2025）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生物质多孔碳销量（吨）、收入（百万美元）、价格（美元/千克）及毛利率（2020-2025）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生物质多孔碳销量（吨）、收入（百万美元）、价格（美元/千克）及毛利率（2020-2025）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生物质多孔碳销量（吨）、收入（百万美元）、价格（美元/千克）及毛利率（2020-2025）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生物质多孔碳销量（吨）、收入（百万美元）、价格（美元/千克）及毛利率（2020-2025）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生物质多孔碳销量（吨）、收入（百万美元）、价格（美元/千克）及毛利率（2020-2025）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生物质多孔碳销量（吨）、收入（百万美元）、价格（美元/千克）及毛利率（2020-2025）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生物质多孔碳销量（吨）、收入（百万美元）、价格（美元/千克）及毛利率（2020-2025）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生物质多孔碳销量（吨）、收入（百万美元）、价格（美元/千克）及毛利率（2020-2025）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生物质多孔碳销量（吨）、收入（百万美元）、价格（美元/千克）及毛利率（2020-2025）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生物质多孔碳生产基地、销售区域、竞争对手及市场地位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生物质多孔碳产品规格、参数及市场应用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生物质多孔碳销量（吨）、收入（百万美元）、价格（美元/千克）及毛利率（2020-2025）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全球不同产品类型生物质多孔碳销量（2020-2025年）&amp;（吨）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全球不同产品类型生物质多孔碳销量市场份额（2020-2025）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全球不同产品类型生物质多孔碳销量预测（2026-2031）&amp;（吨）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全球市场不同产品类型生物质多孔碳销量市场份额预测（2026-2031）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全球不同产品类型生物质多孔碳收入（2020-2025年）&amp;（百万美元）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全球不同产品类型生物质多孔碳收入市场份额（2020-2025）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全球不同产品类型生物质多孔碳收入预测（2026-2031）&amp;（百万美元）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全球不同产品类型生物质多孔碳收入市场份额预测（2026-2031）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全球不同应用生物质多孔碳销量（2020-2025年）&amp;（吨）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全球不同应用生物质多孔碳销量市场份额（2020-2025）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全球不同应用生物质多孔碳销量预测（2026-2031）&amp;（吨）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全球市场不同应用生物质多孔碳销量市场份额预测（2026-2031）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全球不同应用生物质多孔碳收入（2020-2025年）&amp;（百万美元）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全球不同应用生物质多孔碳收入市场份额（2020-2025）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全球不同应用生物质多孔碳收入预测（2026-2031）&amp;（百万美元）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全球不同应用生物质多孔碳收入市场份额预测（2026-2031）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生物质多孔碳上游原料供应商及联系方式列表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生物质多孔碳典型客户列表</w:t>
      </w:r>
      <w:r>
        <w:rPr>
          <w:rFonts w:hint="eastAsia"/>
        </w:rPr>
        <w:br/>
      </w:r>
      <w:r>
        <w:rPr>
          <w:rFonts w:hint="eastAsia"/>
        </w:rPr>
        <w:t>　　表 136： 生物质多孔碳主要销售模式及销售渠道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生物质多孔碳行业发展机遇及主要驱动因素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生物质多孔碳行业发展面临的风险</w:t>
      </w:r>
      <w:r>
        <w:rPr>
          <w:rFonts w:hint="eastAsia"/>
        </w:rPr>
        <w:br/>
      </w:r>
      <w:r>
        <w:rPr>
          <w:rFonts w:hint="eastAsia"/>
        </w:rPr>
        <w:t>　　表 139： 生物质多孔碳行业政策分析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生物质多孔碳产品图片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全球不同产品类型生物质多孔碳销售额2020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全球不同产品类型生物质多孔碳市场份额2024 &amp; 2031</w:t>
      </w:r>
      <w:r>
        <w:rPr>
          <w:rFonts w:hint="eastAsia"/>
        </w:rPr>
        <w:br/>
      </w:r>
      <w:r>
        <w:rPr>
          <w:rFonts w:hint="eastAsia"/>
        </w:rPr>
        <w:t>　　图 4： 椰壳类多孔碳产品图片</w:t>
      </w:r>
      <w:r>
        <w:rPr>
          <w:rFonts w:hint="eastAsia"/>
        </w:rPr>
        <w:br/>
      </w:r>
      <w:r>
        <w:rPr>
          <w:rFonts w:hint="eastAsia"/>
        </w:rPr>
        <w:t>　　图 5： 其他生物质产品图片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全球不同应用生物质多孔碳市场份额2024 &amp; 2031</w:t>
      </w:r>
      <w:r>
        <w:rPr>
          <w:rFonts w:hint="eastAsia"/>
        </w:rPr>
        <w:br/>
      </w:r>
      <w:r>
        <w:rPr>
          <w:rFonts w:hint="eastAsia"/>
        </w:rPr>
        <w:t>　　图 8： 3C消费电池</w:t>
      </w:r>
      <w:r>
        <w:rPr>
          <w:rFonts w:hint="eastAsia"/>
        </w:rPr>
        <w:br/>
      </w:r>
      <w:r>
        <w:rPr>
          <w:rFonts w:hint="eastAsia"/>
        </w:rPr>
        <w:t>　　图 9： 动力电池</w:t>
      </w:r>
      <w:r>
        <w:rPr>
          <w:rFonts w:hint="eastAsia"/>
        </w:rPr>
        <w:br/>
      </w:r>
      <w:r>
        <w:rPr>
          <w:rFonts w:hint="eastAsia"/>
        </w:rPr>
        <w:t>　　图 10： 无人机</w:t>
      </w:r>
      <w:r>
        <w:rPr>
          <w:rFonts w:hint="eastAsia"/>
        </w:rPr>
        <w:br/>
      </w:r>
      <w:r>
        <w:rPr>
          <w:rFonts w:hint="eastAsia"/>
        </w:rPr>
        <w:t>　　图 11： 全球生物质多孔碳产能、产量、产能利用率及发展趋势（2020-2031）&amp;（吨）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全球生物质多孔碳产量、需求量及发展趋势（2020-2031）&amp;（吨）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全球主要地区生物质多孔碳产量（2020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全球主要地区生物质多孔碳产量市场份额（2020-2031）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中国生物质多孔碳产能、产量、产能利用率及发展趋势（2020-2031）&amp;（吨）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中国生物质多孔碳产量、市场需求量及发展趋势（2020-2031）&amp;（吨）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全球生物质多孔碳市场销售额及增长率：（2020-2031）&amp;（百万美元）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全球市场生物质多孔碳市场规模：2020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全球市场生物质多孔碳销量及增长率（2020-2031）&amp;（吨）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全球市场生物质多孔碳价格趋势（2020-2031）&amp;（美元/千克）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全球主要地区生物质多孔碳销售收入（2020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全球主要地区生物质多孔碳销售收入市场份额（2020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北美市场生物质多孔碳销量及增长率（2020-2031）&amp;（吨）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北美市场生物质多孔碳收入及增长率（2020-2031）&amp;（百万美元）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欧洲市场生物质多孔碳销量及增长率（2020-2031）&amp;（吨）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欧洲市场生物质多孔碳收入及增长率（2020-2031）&amp;（百万美元）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中国市场生物质多孔碳销量及增长率（2020-2031）&amp;（吨）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中国市场生物质多孔碳收入及增长率（2020-2031）&amp;（百万美元）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日本市场生物质多孔碳销量及增长率（2020-2031）&amp;（吨）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日本市场生物质多孔碳收入及增长率（2020-2031）&amp;（百万美元）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东南亚市场生物质多孔碳销量及增长率（2020-2031）&amp;（吨）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东南亚市场生物质多孔碳收入及增长率（2020-2031）&amp;（百万美元）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印度市场生物质多孔碳销量及增长率（2020-2031）&amp;（吨）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印度市场生物质多孔碳收入及增长率（2020-2031）&amp;（百万美元）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2024年全球市场主要厂商生物质多孔碳销量市场份额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2024年全球市场主要厂商生物质多孔碳收入市场份额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2024年中国市场主要厂商生物质多孔碳销量市场份额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2024年中国市场主要厂商生物质多孔碳收入市场份额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2024年全球前五大生产商生物质多孔碳市场份额</w:t>
      </w:r>
      <w:r>
        <w:rPr>
          <w:rFonts w:hint="eastAsia"/>
        </w:rPr>
        <w:br/>
      </w:r>
      <w:r>
        <w:rPr>
          <w:rFonts w:hint="eastAsia"/>
        </w:rPr>
        <w:t>　　图 40： 2024年全球生物质多孔碳第一梯队、第二梯队和第三梯队厂商及市场份额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全球不同产品类型生物质多孔碳价格走势（2020-2031）&amp;（美元/千克）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全球不同应用生物质多孔碳价格走势（2020-2031）&amp;（美元/千克）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生物质多孔碳产业链</w:t>
      </w:r>
      <w:r>
        <w:rPr>
          <w:rFonts w:hint="eastAsia"/>
        </w:rPr>
        <w:br/>
      </w:r>
      <w:r>
        <w:rPr>
          <w:rFonts w:hint="eastAsia"/>
        </w:rPr>
        <w:t>　　图 44： 生物质多孔碳中国企业SWOT分析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596a502de4a8e" w:history="1">
        <w:r>
          <w:rPr>
            <w:rStyle w:val="Hyperlink"/>
          </w:rPr>
          <w:t>2025-2031年全球与中国生物质多孔碳行业发展现状分析及前景趋势预测报告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596a502de4a8e" w:history="1">
        <w:r>
          <w:rPr>
            <w:rStyle w:val="Hyperlink"/>
          </w:rPr>
          <w:t>https://www.20087.com/9/82/ShengWuZhiDuoKongTanShiChangQianJingFenXi.html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575919b2f4660" w:history="1">
      <w:r>
        <w:rPr>
          <w:rStyle w:val="Hyperlink"/>
        </w:rPr>
        <w:t>2025-2031年全球与中国生物质多孔碳行业发展现状分析及前景趋势预测报告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engWuZhiDuoKongTanShiChangQianJingFenXi.html" TargetMode="External" Id="R228596a502de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engWuZhiDuoKongTanShiChangQianJingFenXi.html" TargetMode="External" Id="R548575919b2f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2025-06-27T06:25:44Z</dcterms:created>
  <dcterms:modified xsi:type="dcterms:W3CDTF">2025-06-27T07:25:44Z</dcterms:modified>
  <dc:subject>2025-2031年全球与中国生物质多孔碳行业发展现状分析及前景趋势预测报告</dc:subject>
  <dc:title>2025-2031年全球与中国生物质多孔碳行业发展现状分析及前景趋势预测报告</dc:title>
  <cp:keywords>2025-2031年全球与中国生物质多孔碳行业发展现状分析及前景趋势预测报告</cp:keywords>
  <dc:description>2025-2031年全球与中国生物质多孔碳行业发展现状分析及前景趋势预测报告</dc:description>
</cp:coreProperties>
</file>