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f1607000e4f6d" w:history="1">
              <w:r>
                <w:rPr>
                  <w:rStyle w:val="Hyperlink"/>
                </w:rPr>
                <w:t>2025-2031年中国硒靶市场调查研究与前景趋势分析报告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f1607000e4f6d" w:history="1">
              <w:r>
                <w:rPr>
                  <w:rStyle w:val="Hyperlink"/>
                </w:rPr>
                <w:t>2025-2031年中国硒靶市场调查研究与前景趋势分析报告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f1607000e4f6d" w:history="1">
                <w:r>
                  <w:rPr>
                    <w:rStyle w:val="Hyperlink"/>
                  </w:rPr>
                  <w:t>https://www.20087.com/9/02/XiBaFaZhanQianJing.html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靶作为溅射镀膜工艺中的重要材料，广泛应用于光伏电池、平板显示器、半导体器件等领域。近年来，随着光伏产业的迅速发展和显示技术的不断革新，对硒靶的纯度、均匀性和尺寸提出了更高要求。科研人员通过改进制备工艺，如真空熔炼和定向凝固，以及采用更先进的检测手段，如X射线荧光光谱(XRF)和拉曼光谱，确保了硒靶的高质量和稳定性。</w:t>
      </w:r>
      <w:r>
        <w:rPr>
          <w:rFonts w:hint="eastAsia"/>
        </w:rPr>
        <w:br/>
      </w:r>
      <w:r>
        <w:rPr>
          <w:rFonts w:hint="eastAsia"/>
        </w:rPr>
        <w:t>　　未来，硒靶的开发将更加注重高性能和定制化。在光伏领域，将探索硒靶在新一代太阳能电池中的应用，如钙钛矿太阳能电池，以提高光电转换效率和稳定性。在显示技术方面，将开发适用于柔性显示屏和微发光二极管(Micro-LED)的硒靶材料，满足市场对更薄、更轻、更耐用显示设备的需求。同时，通过材料科学的创新，如纳米硒和硒合金，提升硒靶的溅射效率和薄膜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f1607000e4f6d" w:history="1">
        <w:r>
          <w:rPr>
            <w:rStyle w:val="Hyperlink"/>
          </w:rPr>
          <w:t>2025-2031年中国硒靶市场调查研究与前景趋势分析报告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硒靶行业的市场规模、需求变化、产业链动态及区域发展格局。报告重点解读了硒靶行业竞争态势与重点企业的市场表现，并通过科学研判行业趋势与前景，揭示了硒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硒靶市场概述</w:t>
      </w:r>
      <w:r>
        <w:rPr>
          <w:rFonts w:hint="eastAsia"/>
        </w:rPr>
        <w:br/>
      </w:r>
      <w:r>
        <w:rPr>
          <w:rFonts w:hint="eastAsia"/>
        </w:rPr>
        <w:t>　　第一节 硒靶产品定义及统计范围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按照不同产品类型，硒靶主要可以分为如下几个类别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一、不同产品类型硒靶增长趋势2024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从不同应用，硒靶主要包括如下几个方面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全球与中国硒靶发展现状对比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一、2020-2031年全球硒靶发展现状及未来趋势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二、2020-2031年中国硒靶生产发展现状及未来趋势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2020-2031年全球硒靶供需现状及预测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一、2020-2031年全球硒靶产能、产量、产能利用率及发展趋势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二、2020-2031年全球硒靶产量、表观消费量及发展趋势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2020-2031年中国硒靶供需现状及预测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一、2020-2031年中国硒靶产能、产量、产能利用率及发展趋势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二、2020-2031年中国硒靶产量、表观消费量及发展趋势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三、2020-2031年中国硒靶产量、市场需求量及发展趋势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全球与中国主要硒靶厂商发展分析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2020-2025年全球硒靶主要厂商列表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一、2020-2025年全球硒靶主要厂商产量列表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二、2020-2025年全球硒靶主要厂商产值列表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三、2025年全球主要生产商硒靶收入排名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四、2020-2025年全球硒靶主要厂商产品价格列表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中国市场硒靶主要厂商发展分析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一、2020-2025年中国硒靶主要厂商产量列表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二、2020-2025年中国硒靶主要厂商产值列表</w:t>
      </w:r>
      <w:r>
        <w:rPr>
          <w:rFonts w:hint="eastAsia"/>
        </w:rPr>
        <w:br/>
      </w:r>
      <w:r>
        <w:rPr>
          <w:rFonts w:hint="eastAsia"/>
        </w:rPr>
        <w:t>　　第三节 硒靶厂商产地分布及商业化日期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硒靶行业集中度、竞争程度分析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一、硒靶行业集中度分析：全球Top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二、全球硒靶第一梯队、第二梯队和第三梯队生产商（品牌）及市场份额（2024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硒靶全球领先企业SWOT分析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全球主要硒靶企业采访及观点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一、2020-2031年全球主要地区硒靶产量及市场份额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二、2020-2031年全球主要地区硒靶产量及市场份额预测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三、2020-2031年全球主要地区硒靶产值及市场份额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四、2020-2031年全球主要地区硒靶产值及市场份额预测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2020-2031年北美市场硒靶产量、产值及增长率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2020-2031年欧洲市场硒靶产量、产值及增长率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2020-2031年中国市场硒靶产量、产值及增长率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2020-2031年日本市场硒靶产量、产值及增长率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2020-2031年东南亚市场硒靶产量、产值及增长率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2020-2031年印度市场硒靶产量、产值及增长率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2020-2025年全球主要地区硒靶消费量及增长率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2025-2031年全球主要地区硒靶消费量预测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2020-2031年印度市场硒靶消费量、增长率及发展预测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一、重点企业（八）基本信息、硒靶生产基地、销售区域、竞争对手及市场地位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2020-2031年全球不同类型硒靶产量</w:t>
      </w:r>
      <w:r>
        <w:rPr>
          <w:rFonts w:hint="eastAsia"/>
        </w:rPr>
        <w:br/>
      </w:r>
      <w:r>
        <w:rPr>
          <w:rFonts w:hint="eastAsia"/>
        </w:rPr>
        <w:t>　　　　一、2020-2025年全球硒靶不同类型硒靶产量及市场份额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2020-2031年全球不同类型硒靶产值</w:t>
      </w:r>
      <w:r>
        <w:rPr>
          <w:rFonts w:hint="eastAsia"/>
        </w:rPr>
        <w:br/>
      </w:r>
      <w:r>
        <w:rPr>
          <w:rFonts w:hint="eastAsia"/>
        </w:rPr>
        <w:t>　　　　一、2020-2025年全球硒靶不同类型硒靶产值及市场份额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2020-2031年全球不同类型硒靶价格走势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2020-2025年不同价格区间硒靶市场份额对比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2020-2031年中国不同类型硒靶产量</w:t>
      </w:r>
      <w:r>
        <w:rPr>
          <w:rFonts w:hint="eastAsia"/>
        </w:rPr>
        <w:br/>
      </w:r>
      <w:r>
        <w:rPr>
          <w:rFonts w:hint="eastAsia"/>
        </w:rPr>
        <w:t>　　　　一、2020-2025年中国硒靶不同类型硒靶产量及市场份额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2020-2031年中国不同类型硒靶产值</w:t>
      </w:r>
      <w:r>
        <w:rPr>
          <w:rFonts w:hint="eastAsia"/>
        </w:rPr>
        <w:br/>
      </w:r>
      <w:r>
        <w:rPr>
          <w:rFonts w:hint="eastAsia"/>
        </w:rPr>
        <w:t>　　　　一、2020-2025年中国硒靶不同类型硒靶产值及市场份额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硒靶产业链分析</w:t>
      </w:r>
      <w:r>
        <w:rPr>
          <w:rFonts w:hint="eastAsia"/>
        </w:rPr>
        <w:br/>
      </w:r>
      <w:r>
        <w:rPr>
          <w:rFonts w:hint="eastAsia"/>
        </w:rPr>
        <w:t>　　第二节 硒靶产业上游供应分析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2020-2031年全球不同应用硒靶消费量、市场份额及增长率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一、2020-2025年全球不同应用硒靶消费量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二、2025-2031年全球不同应用硒靶消费量预测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2020-2031年中国不同应用硒靶消费量、市场份额及增长率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一、2020-2025年中国不同应用硒靶消费量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二、2025-2031年中国不同应用硒靶消费量预测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2020-2031年中国硒靶产量、消费量、进出口分析及未来趋势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中国硒靶进出口贸易趋势</w:t>
      </w:r>
      <w:r>
        <w:rPr>
          <w:rFonts w:hint="eastAsia"/>
        </w:rPr>
        <w:br/>
      </w:r>
      <w:r>
        <w:rPr>
          <w:rFonts w:hint="eastAsia"/>
        </w:rPr>
        <w:t>　　第三节 中国硒靶主要进口来源</w:t>
      </w:r>
      <w:r>
        <w:rPr>
          <w:rFonts w:hint="eastAsia"/>
        </w:rPr>
        <w:br/>
      </w:r>
      <w:r>
        <w:rPr>
          <w:rFonts w:hint="eastAsia"/>
        </w:rPr>
        <w:t>　　第四节 中国硒靶主要出口目的地</w:t>
      </w:r>
      <w:r>
        <w:rPr>
          <w:rFonts w:hint="eastAsia"/>
        </w:rPr>
        <w:br/>
      </w:r>
      <w:r>
        <w:rPr>
          <w:rFonts w:hint="eastAsia"/>
        </w:rPr>
        <w:t>　　第五节 中国硒靶行业未来发展的有利因素、不利因素分析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中国硒靶主要地区分布</w:t>
      </w:r>
      <w:r>
        <w:rPr>
          <w:rFonts w:hint="eastAsia"/>
        </w:rPr>
        <w:br/>
      </w:r>
      <w:r>
        <w:rPr>
          <w:rFonts w:hint="eastAsia"/>
        </w:rPr>
        <w:t>　　第一节 中国硒靶生产地区分布</w:t>
      </w:r>
      <w:r>
        <w:rPr>
          <w:rFonts w:hint="eastAsia"/>
        </w:rPr>
        <w:br/>
      </w:r>
      <w:r>
        <w:rPr>
          <w:rFonts w:hint="eastAsia"/>
        </w:rPr>
        <w:t>　　第二节 中国硒靶消费地区分布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硒靶技术及相关行业技术发展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未来硒靶行业、产品及技术发展趋势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硒靶行业及市场环境发展趋势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硒靶产品及技术发展趋势</w:t>
      </w:r>
      <w:r>
        <w:rPr>
          <w:rFonts w:hint="eastAsia"/>
        </w:rPr>
        <w:br/>
      </w:r>
      <w:r>
        <w:rPr>
          <w:rFonts w:hint="eastAsia"/>
        </w:rPr>
        <w:t>　　第三节 硒靶产品价格走势</w:t>
      </w:r>
      <w:r>
        <w:rPr>
          <w:rFonts w:hint="eastAsia"/>
        </w:rPr>
        <w:br/>
      </w:r>
      <w:r>
        <w:rPr>
          <w:rFonts w:hint="eastAsia"/>
        </w:rPr>
        <w:t>　　第四节 未来硒靶市场消费形态、消费者偏好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国内市场硒靶销售渠道</w:t>
      </w:r>
      <w:r>
        <w:rPr>
          <w:rFonts w:hint="eastAsia"/>
        </w:rPr>
        <w:br/>
      </w:r>
      <w:r>
        <w:rPr>
          <w:rFonts w:hint="eastAsia"/>
        </w:rPr>
        <w:t>　　第二节 企业海外硒靶销售渠道</w:t>
      </w:r>
      <w:r>
        <w:rPr>
          <w:rFonts w:hint="eastAsia"/>
        </w:rPr>
        <w:br/>
      </w:r>
      <w:r>
        <w:rPr>
          <w:rFonts w:hint="eastAsia"/>
        </w:rPr>
        <w:t>　　第三节 硒靶销售/营销策略建议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按照不同产品类型，硒靶主要可以分为如下几个类别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不同种类硒靶增长趋势2024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从不同应用，硒靶主要包括如下几个方面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不同应用硒靶消费量增长趋势2024 VS 2025</w:t>
      </w:r>
      <w:r>
        <w:rPr>
          <w:rFonts w:hint="eastAsia"/>
        </w:rPr>
        <w:br/>
      </w:r>
      <w:r>
        <w:rPr>
          <w:rFonts w:hint="eastAsia"/>
        </w:rPr>
        <w:t>　　表 硒靶中国及欧美日等地区政策分析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硒靶潜在市场机会、挑战及风险分析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2020-2025年全球硒靶主要厂商产量列表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2020-2025年全球硒靶主要厂商产量市场份额列表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2020-2025年全球硒靶主要厂商产值列表</w:t>
      </w:r>
      <w:r>
        <w:rPr>
          <w:rFonts w:hint="eastAsia"/>
        </w:rPr>
        <w:br/>
      </w:r>
      <w:r>
        <w:rPr>
          <w:rFonts w:hint="eastAsia"/>
        </w:rPr>
        <w:t>　　表 全球硒靶主要厂商产值市场份额列表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2025年全球主要生产商硒靶收入排名</w:t>
      </w:r>
      <w:r>
        <w:rPr>
          <w:rFonts w:hint="eastAsia"/>
        </w:rPr>
        <w:br/>
      </w:r>
      <w:r>
        <w:rPr>
          <w:rFonts w:hint="eastAsia"/>
        </w:rPr>
        <w:t>　　表 2020-2025年全球硒靶主要厂商产品价格列表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2020-2025年中国市场硒靶主要厂商产品产量列表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2020-2025年中国硒靶主要厂商产量市场份额列表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2020-2025年中国硒靶主要厂商产值列表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2020-2025年中国硒靶主要厂商产值市场份额列表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全球主要厂商硒靶厂商产地分布及商业化日期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全球主要硒靶企业采访及观点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全球主要地区硒靶产值：2020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2020-2025年全球主要地区硒靶产量市场份额列表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2020-2025年全球主要地区硒靶产值列表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重点企业（八）硒靶产品规格、参数及市场应用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2020-2025年重点企业（八）硒靶产能、产量、产值、价格及毛利率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重点企业（八）硒靶产品规格及价格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全球不同产品类型硒靶产量预测（2025-2031）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2020-2025年全球不同类型硒靶产值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2020-2025年全球不同类型硒靶产值市场份额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全球不同类型硒靶产值预测（2025-2031）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全球不同类型硒靶产值市场预测份额（2025-2031）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2020-2025年全球不同价格区间硒靶市场份额对比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硒靶上游原料供应商及联系方式列表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2020-2025年全球不同应用硒靶消费量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2020-2025年全球不同应用硒靶消费量市场份额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全球不同应用硒靶消费量预测（2025-2031）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2020-2025年中国不同应用硒靶消费量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2020-2025年中国不同应用硒靶消费量市场份额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中国不同应用硒靶消费量预测（2025-2031）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2020-2025年中国硒靶产量、消费量、进出口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中国硒靶产量、消费量、进出口预测（2025-2031）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中国市场硒靶进出口贸易趋势</w:t>
      </w:r>
      <w:r>
        <w:rPr>
          <w:rFonts w:hint="eastAsia"/>
        </w:rPr>
        <w:br/>
      </w:r>
      <w:r>
        <w:rPr>
          <w:rFonts w:hint="eastAsia"/>
        </w:rPr>
        <w:t>　　表 中国市场硒靶主要进口来源</w:t>
      </w:r>
      <w:r>
        <w:rPr>
          <w:rFonts w:hint="eastAsia"/>
        </w:rPr>
        <w:br/>
      </w:r>
      <w:r>
        <w:rPr>
          <w:rFonts w:hint="eastAsia"/>
        </w:rPr>
        <w:t>　　表 中国市场硒靶主要出口目的地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中国硒靶生产地区分布</w:t>
      </w:r>
      <w:r>
        <w:rPr>
          <w:rFonts w:hint="eastAsia"/>
        </w:rPr>
        <w:br/>
      </w:r>
      <w:r>
        <w:rPr>
          <w:rFonts w:hint="eastAsia"/>
        </w:rPr>
        <w:t>　　表 中国硒靶消费地区分布</w:t>
      </w:r>
      <w:r>
        <w:rPr>
          <w:rFonts w:hint="eastAsia"/>
        </w:rPr>
        <w:br/>
      </w:r>
      <w:r>
        <w:rPr>
          <w:rFonts w:hint="eastAsia"/>
        </w:rPr>
        <w:t>　　表 硒靶行业及市场环境发展趋势</w:t>
      </w:r>
      <w:r>
        <w:rPr>
          <w:rFonts w:hint="eastAsia"/>
        </w:rPr>
        <w:br/>
      </w:r>
      <w:r>
        <w:rPr>
          <w:rFonts w:hint="eastAsia"/>
        </w:rPr>
        <w:t>　　表 硒靶产品及技术发展趋势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国内当前及未来硒靶主要销售模式及销售渠道趋势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欧美日等地区当前及未来硒靶主要销售模式及销售渠道趋势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硒靶产品市场定位及目标消费者分析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硒靶产品图片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2025年全球不同产品类型硒靶产量市场份额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全球产品类型硒靶消费量市场份额2024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2020-2031年全球硒靶产量及增长率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2020-2031年全球硒靶产值及增长率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2020-2031年中国硒靶产量及发展趋势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2020-2031年全球硒靶产能、产量、产能利用率及发展趋势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2020-2031年全球硒靶产量、市场需求量及发展趋势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2020-2031年中国硒靶产量、市场需求量及发展趋势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全球硒靶主要厂商2025年产量市场份额列表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全球硒靶主要厂商2025年产值市场份额列表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2020-2025年中国市场硒靶主要厂商2025年产量市场份额列表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2025年全球前五及前十大生产商硒靶市场份额</w:t>
      </w:r>
      <w:r>
        <w:rPr>
          <w:rFonts w:hint="eastAsia"/>
        </w:rPr>
        <w:br/>
      </w:r>
      <w:r>
        <w:rPr>
          <w:rFonts w:hint="eastAsia"/>
        </w:rPr>
        <w:t>　　图 全球硒靶第一梯队、第二梯队和第三梯队生产商（品牌）及市场份额（2024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硒靶全球领先企业SWOT分析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全球主要地区硒靶消费量市场份额（2024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2020-2031年北美市场硒靶产值及增长率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全球主要地区硒靶消费量市场份额（2024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全球主要地区硒靶消费量市场份额（2024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2020-2031年印度市场硒靶消费量、增长率及发展预测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硒靶产业链图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硒靶产品价格走势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f1607000e4f6d" w:history="1">
        <w:r>
          <w:rPr>
            <w:rStyle w:val="Hyperlink"/>
          </w:rPr>
          <w:t>2025-2031年中国硒靶市场调查研究与前景趋势分析报告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f1607000e4f6d" w:history="1">
        <w:r>
          <w:rPr>
            <w:rStyle w:val="Hyperlink"/>
          </w:rPr>
          <w:t>https://www.20087.com/9/02/XiBaFaZhanQianJing.html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热点：基因检测什么情况下可以用靶向药、硒靶向、靶向药品种列表、硒靶能磁控溅射吗、靶向检测是什么、肿瘤靶标是什么、靶向药物靶点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e4cf3ccf4804" w:history="1">
      <w:r>
        <w:rPr>
          <w:rStyle w:val="Hyperlink"/>
        </w:rPr>
        <w:t>2025-2031年中国硒靶市场调查研究与前景趋势分析报告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BaFaZhanQianJing.html" TargetMode="External" Id="R56ef1607000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BaFaZhanQianJing.html" TargetMode="External" Id="R311ee4cf3cc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2025-04-19T07:29:00Z</dcterms:created>
  <dcterms:modified xsi:type="dcterms:W3CDTF">2025-04-19T08:29:00Z</dcterms:modified>
  <dc:subject>2025-2031年中国硒靶市场调查研究与前景趋势分析报告</dc:subject>
  <dc:title>2025-2031年中国硒靶市场调查研究与前景趋势分析报告</dc:title>
  <cp:keywords>2025-2031年中国硒靶市场调查研究与前景趋势分析报告</cp:keywords>
  <dc:description>2025-2031年中国硒靶市场调查研究与前景趋势分析报告</dc:description>
</cp:coreProperties>
</file>