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e3af254248ce" w:history="1">
              <w:r>
                <w:rPr>
                  <w:rStyle w:val="Hyperlink"/>
                </w:rPr>
                <w:t>2023-2029年全球与中国硬脂酸甲酯行业现状全面调研与发展趋势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e3af254248ce" w:history="1">
              <w:r>
                <w:rPr>
                  <w:rStyle w:val="Hyperlink"/>
                </w:rPr>
                <w:t>2023-2029年全球与中国硬脂酸甲酯行业现状全面调研与发展趋势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5e3af254248ce" w:history="1">
                <w:r>
                  <w:rPr>
                    <w:rStyle w:val="Hyperlink"/>
                  </w:rPr>
                  <w:t>https://www.20087.com/9/72/YingZhiSuanJiaZhiHangYeQuShiFenX.html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甲酯是一种重要的有机化工原料，主要用于生产塑料增塑剂、润滑剂、化妆品添加剂等。由于其良好的化学稳定性和加工性能，硬脂酸甲酯在多个工业领域有着广泛的应用。随着化工行业的快速发展，对硬脂酸甲酯的需求也在不断增加。</w:t>
      </w:r>
      <w:r>
        <w:rPr>
          <w:rFonts w:hint="eastAsia"/>
        </w:rPr>
        <w:br/>
      </w:r>
      <w:r>
        <w:rPr>
          <w:rFonts w:hint="eastAsia"/>
        </w:rPr>
        <w:t>　　未来，硬脂酸甲祉的发展将更加注重生产工艺的改进和产品的多样化。生产工艺改进方面，研究人员将继续探索更加高效和环保的生产方法，以降低生产成本和减少环境影响。产品多样化方面，硬脂酸甲酯可能会被开发出具有特定功能的新型化合物，如生物降解性或具有特殊物理性能的产品。此外，随着新材料技术的发展，硬脂酸甲酯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e3af254248ce" w:history="1">
        <w:r>
          <w:rPr>
            <w:rStyle w:val="Hyperlink"/>
          </w:rPr>
          <w:t>2023-2029年全球与中国硬脂酸甲酯行业现状全面调研与发展趋势</w:t>
        </w:r>
      </w:hyperlink>
      <w:r>
        <w:rPr>
          <w:rFonts w:hint="eastAsia"/>
        </w:rPr>
        <w:t>》基于国家统计局及相关协会的详实数据，系统分析了硬脂酸甲酯行业的市场规模、重点企业表现、产业链结构、竞争格局及价格动态。报告内容严谨、数据详实，结合丰富图表，全面呈现硬脂酸甲酯行业现状与未来发展趋势。通过对硬脂酸甲酯技术现状、SWOT分析及市场前景的解读，报告为硬脂酸甲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中国硬脂酸甲酯概述</w:t>
      </w:r>
      <w:r>
        <w:rPr>
          <w:rFonts w:hint="eastAsia"/>
        </w:rPr>
        <w:br/>
      </w:r>
      <w:r>
        <w:rPr>
          <w:rFonts w:hint="eastAsia"/>
        </w:rPr>
        <w:t>　　第一节 硬脂酸甲酯行业定义</w:t>
      </w:r>
      <w:r>
        <w:rPr>
          <w:rFonts w:hint="eastAsia"/>
        </w:rPr>
        <w:br/>
      </w:r>
      <w:r>
        <w:rPr>
          <w:rFonts w:hint="eastAsia"/>
        </w:rPr>
        <w:t>　　第二节 硬脂酸甲酯行业发展特性</w:t>
      </w:r>
      <w:r>
        <w:rPr>
          <w:rFonts w:hint="eastAsia"/>
        </w:rPr>
        <w:br/>
      </w:r>
      <w:r>
        <w:rPr>
          <w:rFonts w:hint="eastAsia"/>
        </w:rPr>
        <w:t>　　第三节 硬脂酸甲酯产业链分析</w:t>
      </w:r>
      <w:r>
        <w:rPr>
          <w:rFonts w:hint="eastAsia"/>
        </w:rPr>
        <w:br/>
      </w:r>
      <w:r>
        <w:rPr>
          <w:rFonts w:hint="eastAsia"/>
        </w:rPr>
        <w:t>　　第四节 硬脂酸甲酯行业生命周期分析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亚洲地区主要国家硬脂酸甲酯市场概况</w:t>
      </w:r>
      <w:r>
        <w:rPr>
          <w:rFonts w:hint="eastAsia"/>
        </w:rPr>
        <w:br/>
      </w:r>
      <w:r>
        <w:rPr>
          <w:rFonts w:hint="eastAsia"/>
        </w:rPr>
        <w:t>　　第五节 全球硬脂酸甲酯市场发展预测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硬脂酸甲酯市场特性分析</w:t>
      </w:r>
      <w:r>
        <w:rPr>
          <w:rFonts w:hint="eastAsia"/>
        </w:rPr>
        <w:br/>
      </w:r>
      <w:r>
        <w:rPr>
          <w:rFonts w:hint="eastAsia"/>
        </w:rPr>
        <w:t>　　第一节 硬脂酸甲酯行业集中度分析</w:t>
      </w:r>
      <w:r>
        <w:rPr>
          <w:rFonts w:hint="eastAsia"/>
        </w:rPr>
        <w:br/>
      </w:r>
      <w:r>
        <w:rPr>
          <w:rFonts w:hint="eastAsia"/>
        </w:rPr>
        <w:t>　　第二节 硬脂酸甲酯行业SWOT分析</w:t>
      </w:r>
      <w:r>
        <w:rPr>
          <w:rFonts w:hint="eastAsia"/>
        </w:rPr>
        <w:br/>
      </w:r>
      <w:r>
        <w:rPr>
          <w:rFonts w:hint="eastAsia"/>
        </w:rPr>
        <w:t>　　　　一、硬脂酸甲酯行业优势</w:t>
      </w:r>
      <w:r>
        <w:rPr>
          <w:rFonts w:hint="eastAsia"/>
        </w:rPr>
        <w:br/>
      </w:r>
      <w:r>
        <w:rPr>
          <w:rFonts w:hint="eastAsia"/>
        </w:rPr>
        <w:t>　　　　二、硬脂酸甲酯行业劣势</w:t>
      </w:r>
      <w:r>
        <w:rPr>
          <w:rFonts w:hint="eastAsia"/>
        </w:rPr>
        <w:br/>
      </w:r>
      <w:r>
        <w:rPr>
          <w:rFonts w:hint="eastAsia"/>
        </w:rPr>
        <w:t>　　　　三、硬脂酸甲酯行业机会</w:t>
      </w:r>
      <w:r>
        <w:rPr>
          <w:rFonts w:hint="eastAsia"/>
        </w:rPr>
        <w:br/>
      </w:r>
      <w:r>
        <w:rPr>
          <w:rFonts w:hint="eastAsia"/>
        </w:rPr>
        <w:t>　　　　四、硬脂酸甲酯行业风险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中国硬脂酸甲酯发展现状</w:t>
      </w:r>
      <w:r>
        <w:rPr>
          <w:rFonts w:hint="eastAsia"/>
        </w:rPr>
        <w:br/>
      </w:r>
      <w:r>
        <w:rPr>
          <w:rFonts w:hint="eastAsia"/>
        </w:rPr>
        <w:t>　　第一节 中国硬脂酸甲酯市场现状分析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一、硬脂酸甲酯总体产能规模</w:t>
      </w:r>
      <w:r>
        <w:rPr>
          <w:rFonts w:hint="eastAsia"/>
        </w:rPr>
        <w:br/>
      </w:r>
      <w:r>
        <w:rPr>
          <w:rFonts w:hint="eastAsia"/>
        </w:rPr>
        <w:t>　　　　二、硬脂酸甲酯生产区域分布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三、2023-2029年中国硬脂酸甲酯产量预测</w:t>
      </w:r>
      <w:r>
        <w:rPr>
          <w:rFonts w:hint="eastAsia"/>
        </w:rPr>
        <w:br/>
      </w:r>
      <w:r>
        <w:rPr>
          <w:rFonts w:hint="eastAsia"/>
        </w:rPr>
        <w:t>　　第三节 中国硬脂酸甲酯市场需求分析及预测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2018-2023年中国硬脂酸甲酯进出口分析</w:t>
      </w:r>
      <w:r>
        <w:rPr>
          <w:rFonts w:hint="eastAsia"/>
        </w:rPr>
        <w:br/>
      </w:r>
      <w:r>
        <w:rPr>
          <w:rFonts w:hint="eastAsia"/>
        </w:rPr>
        <w:t>　　第一节 硬脂酸甲酯进口情况分析</w:t>
      </w:r>
      <w:r>
        <w:rPr>
          <w:rFonts w:hint="eastAsia"/>
        </w:rPr>
        <w:br/>
      </w:r>
      <w:r>
        <w:rPr>
          <w:rFonts w:hint="eastAsia"/>
        </w:rPr>
        <w:t>　　第二节 硬脂酸甲酯出口情况分析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一、硬脂酸甲酯品牌的重要性</w:t>
      </w:r>
      <w:r>
        <w:rPr>
          <w:rFonts w:hint="eastAsia"/>
        </w:rPr>
        <w:br/>
      </w:r>
      <w:r>
        <w:rPr>
          <w:rFonts w:hint="eastAsia"/>
        </w:rPr>
        <w:t>　　　　二、硬脂酸甲酯实施品牌战略的意义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硬脂酸甲酯经营策略分析</w:t>
      </w:r>
      <w:r>
        <w:rPr>
          <w:rFonts w:hint="eastAsia"/>
        </w:rPr>
        <w:br/>
      </w:r>
      <w:r>
        <w:rPr>
          <w:rFonts w:hint="eastAsia"/>
        </w:rPr>
        <w:t>　　　　一、硬脂酸甲酯市场细分策略</w:t>
      </w:r>
      <w:r>
        <w:rPr>
          <w:rFonts w:hint="eastAsia"/>
        </w:rPr>
        <w:br/>
      </w:r>
      <w:r>
        <w:rPr>
          <w:rFonts w:hint="eastAsia"/>
        </w:rPr>
        <w:t>　　　　二、硬脂酸甲酯市场创新策略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硬脂酸甲酯投资建议</w:t>
      </w:r>
      <w:r>
        <w:rPr>
          <w:rFonts w:hint="eastAsia"/>
        </w:rPr>
        <w:br/>
      </w:r>
      <w:r>
        <w:rPr>
          <w:rFonts w:hint="eastAsia"/>
        </w:rPr>
        <w:t>　　第一节 硬脂酸甲酯行业投资环境分析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e3af254248ce" w:history="1">
        <w:r>
          <w:rPr>
            <w:rStyle w:val="Hyperlink"/>
          </w:rPr>
          <w:t>2023-2029年全球与中国硬脂酸甲酯行业现状全面调研与发展趋势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5e3af254248ce" w:history="1">
        <w:r>
          <w:rPr>
            <w:rStyle w:val="Hyperlink"/>
          </w:rPr>
          <w:t>https://www.20087.com/9/72/YingZhiSuanJiaZhiHangYeQuShiFenX.html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热点：硬脂酸乙二醇酯、硬脂酸甲酯特征离子、硬脂酸甘油酯是什么、硬脂酸甲酯溶于水吗、己二酸硬脂酸酯、硬脂酸甲酯对照品、甲基碳酸酯、硬脂酸甲酯质谱图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ab98547b4240" w:history="1">
      <w:r>
        <w:rPr>
          <w:rStyle w:val="Hyperlink"/>
        </w:rPr>
        <w:t>2023-2029年全球与中国硬脂酸甲酯行业现状全面调研与发展趋势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gZhiSuanJiaZhiHangYeQuShiFenX.html" TargetMode="External" Id="R6b35e3af2542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gZhiSuanJiaZhiHangYeQuShiFenX.html" TargetMode="External" Id="R3f85ab98547b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2023-01-04T07:24:00Z</dcterms:created>
  <dcterms:modified xsi:type="dcterms:W3CDTF">2023-01-04T08:24:00Z</dcterms:modified>
  <dc:subject>2023-2029年全球与中国硬脂酸甲酯行业现状全面调研与发展趋势</dc:subject>
  <dc:title>2023-2029年全球与中国硬脂酸甲酯行业现状全面调研与发展趋势</dc:title>
  <cp:keywords>2023-2029年全球与中国硬脂酸甲酯行业现状全面调研与发展趋势</cp:keywords>
  <dc:description>2023-2029年全球与中国硬脂酸甲酯行业现状全面调研与发展趋势</dc:description>
</cp:coreProperties>
</file>