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1d2a88ef480e" w:history="1">
              <w:r>
                <w:rPr>
                  <w:rStyle w:val="Hyperlink"/>
                </w:rPr>
                <w:t>2025-2031年中国透明导电氧化物薄膜行业市场分析与前景趋势预测报告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1d2a88ef480e" w:history="1">
              <w:r>
                <w:rPr>
                  <w:rStyle w:val="Hyperlink"/>
                </w:rPr>
                <w:t>2025-2031年中国透明导电氧化物薄膜行业市场分析与前景趋势预测报告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a1d2a88ef480e" w:history="1">
                <w:r>
                  <w:rPr>
                    <w:rStyle w:val="Hyperlink"/>
                  </w:rPr>
                  <w:t>https://www.20087.com/9/92/TouMingDaoDianYangHuaWuBoMoDeQianJingQuShi.html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氧化物薄膜（TCO）作为光电领域的关键材料，广泛应用于太阳能电池、触摸屏、显示器等领域。近年来，随着纳米技术的发展，TCO薄膜的制备工艺和性能得到了显著提升，如提高导电性和透光性，减少能耗。同时，新型TCO材料，如铟镓锌氧化物（IGZO），展现出更优异的电学性能和稳定性，拓宽了TCO的应用范围。</w:t>
      </w:r>
      <w:r>
        <w:rPr>
          <w:rFonts w:hint="eastAsia"/>
        </w:rPr>
        <w:br/>
      </w:r>
      <w:r>
        <w:rPr>
          <w:rFonts w:hint="eastAsia"/>
        </w:rPr>
        <w:t>　　未来，透明导电氧化物薄膜将更加注重成本效益和多功能性。通过优化材料配方和沉积工艺，降低生产成本，提高TCO薄膜的性价比。同时，开发具有抗菌、自清洁等附加功能的TCO材料，满足特定行业需求，如医疗和建筑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ea1d2a88ef480e" w:history="1">
        <w:r>
          <w:rPr>
            <w:rStyle w:val="Hyperlink"/>
          </w:rPr>
          <w:t>2025-2031年中国透明导电氧化物薄膜行业市场分析与前景趋势预测报告</w:t>
        </w:r>
      </w:hyperlink>
      <w:r>
        <w:rPr>
          <w:rFonts w:hint="eastAsia"/>
        </w:rPr>
        <w:t>全面分析了透明导电氧化物薄膜行业的市场规模、需求和价格动态，同时对透明导电氧化物薄膜产业链进行了探讨。报告客观描述了透明导电氧化物薄膜行业现状，审慎预测了透明导电氧化物薄膜市场前景及发展趋势。此外，报告还聚焦于透明导电氧化物薄膜重点企业，剖析了市场竞争格局、集中度以及品牌影响力，并对透明导电氧化物薄膜细分市场进行了研究。透明导电氧化物薄膜报告以专业、科学的视角，为投资者和行业决策者提供了权威的市场洞察与决策参考，是透明导电氧化物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透明导电氧化物薄膜行业界定</w:t>
      </w:r>
      <w:r>
        <w:rPr>
          <w:rFonts w:hint="eastAsia"/>
        </w:rPr>
        <w:br/>
      </w:r>
      <w:r>
        <w:rPr>
          <w:rFonts w:hint="eastAsia"/>
        </w:rPr>
        <w:t>　　第一节 透明导电氧化物薄膜行业定义</w:t>
      </w:r>
      <w:r>
        <w:rPr>
          <w:rFonts w:hint="eastAsia"/>
        </w:rPr>
        <w:br/>
      </w:r>
      <w:r>
        <w:rPr>
          <w:rFonts w:hint="eastAsia"/>
        </w:rPr>
        <w:t>　　第二节 透明导电氧化物薄膜行业特点分析</w:t>
      </w:r>
      <w:r>
        <w:rPr>
          <w:rFonts w:hint="eastAsia"/>
        </w:rPr>
        <w:br/>
      </w:r>
      <w:r>
        <w:rPr>
          <w:rFonts w:hint="eastAsia"/>
        </w:rPr>
        <w:t>　　第三节 透明导电氧化物薄膜行业发展历程</w:t>
      </w:r>
      <w:r>
        <w:rPr>
          <w:rFonts w:hint="eastAsia"/>
        </w:rPr>
        <w:br/>
      </w:r>
      <w:r>
        <w:rPr>
          <w:rFonts w:hint="eastAsia"/>
        </w:rPr>
        <w:t>　　第四节 透明导电氧化物薄膜产业链分析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2024-2025年国外透明导电氧化物薄膜行业发展态势分析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国外透明导电氧化物薄膜行业总体情况</w:t>
      </w:r>
      <w:r>
        <w:rPr>
          <w:rFonts w:hint="eastAsia"/>
        </w:rPr>
        <w:br/>
      </w:r>
      <w:r>
        <w:rPr>
          <w:rFonts w:hint="eastAsia"/>
        </w:rPr>
        <w:t>　　第二节 透明导电氧化物薄膜行业重点国家、地区市场分析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国外透明导电氧化物薄膜行业发展前景预测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2024-2025年中国透明导电氧化物薄膜行业发展环境分析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透明导电氧化物薄膜行业政策环境分析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一、透明导电氧化物薄膜行业相关政策</w:t>
      </w:r>
      <w:r>
        <w:rPr>
          <w:rFonts w:hint="eastAsia"/>
        </w:rPr>
        <w:br/>
      </w:r>
      <w:r>
        <w:rPr>
          <w:rFonts w:hint="eastAsia"/>
        </w:rPr>
        <w:t>　　　　二、透明导电氧化物薄膜行业相关标准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透明导电氧化物薄膜行业技术发展现状及趋势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当前我国透明导电氧化物薄膜技术发展现状</w:t>
      </w:r>
      <w:r>
        <w:rPr>
          <w:rFonts w:hint="eastAsia"/>
        </w:rPr>
        <w:br/>
      </w:r>
      <w:r>
        <w:rPr>
          <w:rFonts w:hint="eastAsia"/>
        </w:rPr>
        <w:t>　　第二节 中外透明导电氧化物薄膜技术差距及产生差距的主要原因分析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提高我国透明导电氧化物薄膜技术的对策</w:t>
      </w:r>
      <w:r>
        <w:rPr>
          <w:rFonts w:hint="eastAsia"/>
        </w:rPr>
        <w:br/>
      </w:r>
      <w:r>
        <w:rPr>
          <w:rFonts w:hint="eastAsia"/>
        </w:rPr>
        <w:t>　　第四节 我国透明导电氧化物薄膜研发、设计发展趋势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中国透明导电氧化物薄膜行业市场供需状况分析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中国透明导电氧化物薄膜行业市场规模情况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中国透明导电氧化物薄膜行业市场需求状况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一、2019-2024年透明导电氧化物薄膜行业市场需求情况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二、透明导电氧化物薄膜行业市场需求特点分析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中国透明导电氧化物薄膜行业市场供给状况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一、2019-2024年透明导电氧化物薄膜行业市场供给情况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二、透明导电氧化物薄膜行业市场供给特点分析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三、2025-2031年透明导电氧化物薄膜行业市场供给预测</w:t>
      </w:r>
      <w:r>
        <w:rPr>
          <w:rFonts w:hint="eastAsia"/>
        </w:rPr>
        <w:br/>
      </w:r>
      <w:r>
        <w:rPr>
          <w:rFonts w:hint="eastAsia"/>
        </w:rPr>
        <w:t>　　第四节 透明导电氧化物薄膜行业市场供需平衡状况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中国透明导电氧化物薄膜行业进出口情况分析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一、2019-2024年透明导电氧化物薄膜行业出口情况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三、2025-2031年透明导电氧化物薄膜行业出口情况预测</w:t>
      </w:r>
      <w:r>
        <w:rPr>
          <w:rFonts w:hint="eastAsia"/>
        </w:rPr>
        <w:br/>
      </w:r>
      <w:r>
        <w:rPr>
          <w:rFonts w:hint="eastAsia"/>
        </w:rPr>
        <w:t>　　第二节 透明导电氧化物薄膜行业进口情况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一、2019-2024年透明导电氧化物薄膜行业进口情况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三、2025-2031年透明导电氧化物薄膜行业进口情况预测</w:t>
      </w:r>
      <w:r>
        <w:rPr>
          <w:rFonts w:hint="eastAsia"/>
        </w:rPr>
        <w:br/>
      </w:r>
      <w:r>
        <w:rPr>
          <w:rFonts w:hint="eastAsia"/>
        </w:rPr>
        <w:t>　　第三节 透明导电氧化物薄膜行业进出口面临的挑战及对策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中国透明导电氧化物薄膜行业产品价格监测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一、透明导电氧化物薄膜市场价格特征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二、当前透明导电氧化物薄膜市场价格评述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三、影响透明导电氧化物薄膜市场价格因素分析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四、未来透明导电氧化物薄膜市场价格走势预测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中国透明导电氧化物薄膜行业重点区域市场分析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透明导电氧化物薄膜行业细分市场调研分析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透明导电氧化物薄膜细分产品（二）市场调研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透明导电氧化物薄膜行业上、下游市场分析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透明导电氧化物薄膜行业下游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透明导电氧化物薄膜行业重点企业发展调研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透明导电氧化物薄膜重点企业（一）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透明导电氧化物薄膜重点企业（二）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透明导电氧化物薄膜重点企业（三）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透明导电氧化物薄膜重点企业（四）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透明导电氧化物薄膜重点企业（五）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透明导电氧化物薄膜重点企业（六）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透明导电氧化物薄膜行业风险及对策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2025-2031年透明导电氧化物薄膜行业发展环境分析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2025-2031年透明导电氧化物薄膜行业投资特性分析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一、透明导电氧化物薄膜行业进入壁垒</w:t>
      </w:r>
      <w:r>
        <w:rPr>
          <w:rFonts w:hint="eastAsia"/>
        </w:rPr>
        <w:br/>
      </w:r>
      <w:r>
        <w:rPr>
          <w:rFonts w:hint="eastAsia"/>
        </w:rPr>
        <w:t>　　　　二、透明导电氧化物薄膜行业盈利模式</w:t>
      </w:r>
      <w:r>
        <w:rPr>
          <w:rFonts w:hint="eastAsia"/>
        </w:rPr>
        <w:br/>
      </w:r>
      <w:r>
        <w:rPr>
          <w:rFonts w:hint="eastAsia"/>
        </w:rPr>
        <w:t>　　　　三、透明导电氧化物薄膜行业盈利因素</w:t>
      </w:r>
      <w:r>
        <w:rPr>
          <w:rFonts w:hint="eastAsia"/>
        </w:rPr>
        <w:br/>
      </w:r>
      <w:r>
        <w:rPr>
          <w:rFonts w:hint="eastAsia"/>
        </w:rPr>
        <w:t>　　第三节 透明导电氧化物薄膜行业“波特五力模型”分析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2025-2031年透明导电氧化物薄膜行业风险及对策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透明导电氧化物薄膜企业竞争策略分析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一、2025-2031年中国透明导电氧化物薄膜市场增长潜力分析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二、2025-2031年中国透明导电氧化物薄膜主要潜力品种分析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三、现有透明导电氧化物薄膜产品竞争策略分析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四、潜力透明导电氧化物薄膜品种竞争策略选择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2025-2031年中国透明导电氧化物薄膜企业竞争策略分析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一、2025-2031年我国透明导电氧化物薄膜市场竞争趋势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二、2025-2031年透明导电氧化物薄膜行业竞争格局展望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四、2025-2031年透明导电氧化物薄膜企业竞争策略分析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2025-2031年中国透明导电氧化物薄膜行业发展趋势分析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一、2025-2031年透明导电氧化物薄膜技术发展趋势分析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二、2025-2031年透明导电氧化物薄膜产品发展趋势分析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2025-2031年中国透明导电氧化物薄膜市场趋势分析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一、2025-2031年透明导电氧化物薄膜发展趋势预测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二、2025-2031年透明导电氧化物薄膜市场前景分析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三、2025-2031年透明导电氧化物薄膜产业政策趋向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2025-2031年透明导电氧化物薄膜行业投资价值评估分析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透明导电氧化物薄膜行业发展建议分析</w:t>
      </w:r>
      <w:r>
        <w:rPr>
          <w:rFonts w:hint="eastAsia"/>
        </w:rPr>
        <w:br/>
      </w:r>
      <w:r>
        <w:rPr>
          <w:rFonts w:hint="eastAsia"/>
        </w:rPr>
        <w:t>　　第一节 透明导电氧化物薄膜行业研究结论及建议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透明导电氧化物薄膜细分行业研究结论及建议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中.智.林.－透明导电氧化物薄膜行业竞争策略总结及建议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透明导电氧化物薄膜行业历程</w:t>
      </w:r>
      <w:r>
        <w:rPr>
          <w:rFonts w:hint="eastAsia"/>
        </w:rPr>
        <w:br/>
      </w:r>
      <w:r>
        <w:rPr>
          <w:rFonts w:hint="eastAsia"/>
        </w:rPr>
        <w:t>　　图表 透明导电氧化物薄膜行业生命周期</w:t>
      </w:r>
      <w:r>
        <w:rPr>
          <w:rFonts w:hint="eastAsia"/>
        </w:rPr>
        <w:br/>
      </w:r>
      <w:r>
        <w:rPr>
          <w:rFonts w:hint="eastAsia"/>
        </w:rPr>
        <w:t>　　图表 透明导电氧化物薄膜行业产业链分析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2019-2024年透明导电氧化物薄膜行业市场容量分析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2025年中国透明导电氧化物薄膜行业需求领域分布格局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2025年中国透明导电氧化物薄膜进口国家及地区分析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2025年中国透明导电氧化物薄膜出口国家及地区分析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2019-2024年中国透明导电氧化物薄膜行业企业平均规模情况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**地区透明导电氧化物薄膜行业市场需求情况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透明导电氧化物薄膜重点企业（三）成长能力情况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2025-2031年中国透明导电氧化物薄膜发展趋势预测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1d2a88ef480e" w:history="1">
        <w:r>
          <w:rPr>
            <w:rStyle w:val="Hyperlink"/>
          </w:rPr>
          <w:t>2025-2031年中国透明导电氧化物薄膜行业市场分析与前景趋势预测报告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a1d2a88ef480e" w:history="1">
        <w:r>
          <w:rPr>
            <w:rStyle w:val="Hyperlink"/>
          </w:rPr>
          <w:t>https://www.20087.com/9/92/TouMingDaoDianYangHuaWuBoMoDeQianJingQuShi.html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e35c672394f37" w:history="1">
      <w:r>
        <w:rPr>
          <w:rStyle w:val="Hyperlink"/>
        </w:rPr>
        <w:t>2025-2031年中国透明导电氧化物薄膜行业市场分析与前景趋势预测报告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ouMingDaoDianYangHuaWuBoMoDeQianJingQuShi.html" TargetMode="External" Id="Rf3ea1d2a88e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ouMingDaoDianYangHuaWuBoMoDeQianJingQuShi.html" TargetMode="External" Id="R138e35c67239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2024-10-31T23:57:00Z</dcterms:created>
  <dcterms:modified xsi:type="dcterms:W3CDTF">2024-11-01T00:57:00Z</dcterms:modified>
  <dc:subject>2025-2031年中国透明导电氧化物薄膜行业市场分析与前景趋势预测报告</dc:subject>
  <dc:title>2025-2031年中国透明导电氧化物薄膜行业市场分析与前景趋势预测报告</dc:title>
  <cp:keywords>2025-2031年中国透明导电氧化物薄膜行业市场分析与前景趋势预测报告</cp:keywords>
  <dc:description>2025-2031年中国透明导电氧化物薄膜行业市场分析与前景趋势预测报告</dc:description>
</cp:coreProperties>
</file>