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9465132c4747" w:history="1">
              <w:r>
                <w:rPr>
                  <w:rStyle w:val="Hyperlink"/>
                </w:rPr>
                <w:t>2025-2031年中国霉酚酸吗啉乙酯发展现状分析与前景趋势预测报告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9465132c4747" w:history="1">
              <w:r>
                <w:rPr>
                  <w:rStyle w:val="Hyperlink"/>
                </w:rPr>
                <w:t>2025-2031年中国霉酚酸吗啉乙酯发展现状分析与前景趋势预测报告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9465132c4747" w:history="1">
                <w:r>
                  <w:rPr>
                    <w:rStyle w:val="Hyperlink"/>
                  </w:rPr>
                  <w:t>https://www.20087.com/9/52/MeiFenSuanMaLinYiZhiFaZhanXianZhuangQianJing.html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霉酚酸吗啉乙酯（Mycophenolate Mofetil）是一种免疫抑制剂，常用于预防器官移植后的排斥反应。近年来，随着器官移植手术的成功率提高和免疫抑制疗法的进步，霉酚酸吗啉乙酯的使用越来越广泛。制药企业在提高药品质量的同时，也在不断优化制剂工艺，以提高药物的生物利用度并减少副作用的发生。此外，随着对药物相互作用的研究深入，医生们能够更好地调整剂量，以达到最佳疗效。</w:t>
      </w:r>
      <w:r>
        <w:rPr>
          <w:rFonts w:hint="eastAsia"/>
        </w:rPr>
        <w:br/>
      </w:r>
      <w:r>
        <w:rPr>
          <w:rFonts w:hint="eastAsia"/>
        </w:rPr>
        <w:t>　　未来，霉酚酸吗啉乙酯的发展将更加强调个性化治疗和长期安全性。随着基因组学和蛋白质组学技术的进步，未来的治疗方案将更加注重个体差异，通过基因检测等手段来指导用药，以提高治疗效果并减少不良反应。同时，随着对长期使用免疫抑制剂潜在风险的认识加深，未来的研究将着重于开发新的免疫调节剂，以减少依赖单一药物所带来的副作用风险。此外，随着对患者生活质量的关注增加，未来的药物将更加注重改善患者的生活质量，比如通过减少给药频率来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9465132c4747" w:history="1">
        <w:r>
          <w:rPr>
            <w:rStyle w:val="Hyperlink"/>
          </w:rPr>
          <w:t>2025-2031年中国霉酚酸吗啉乙酯发展现状分析与前景趋势预测报告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霉酚酸吗啉乙酯行业的现状与发展趋势，并对霉酚酸吗啉乙酯产业链各环节进行了系统性探讨。报告科学预测了霉酚酸吗啉乙酯行业未来发展方向，重点分析了霉酚酸吗啉乙酯技术现状及创新路径，同时聚焦霉酚酸吗啉乙酯重点企业的经营表现，评估了市场竞争格局、品牌影响力及市场集中度。通过对细分市场的深入研究及SWOT分析，报告揭示了霉酚酸吗啉乙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霉酚酸吗啉乙酯行业界定及应用领域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霉酚酸吗啉乙酯行业定义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霉酚酸吗啉乙酯主要应用领域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全球霉酚酸吗啉乙酯行业市场调研分析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全球霉酚酸吗啉乙酯行业经济环境分析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全球霉酚酸吗啉乙酯市场总体情况分析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一、全球霉酚酸吗啉乙酯行业的发展特点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二、全球霉酚酸吗啉乙酯市场结构</w:t>
      </w:r>
      <w:r>
        <w:rPr>
          <w:rFonts w:hint="eastAsia"/>
        </w:rPr>
        <w:br/>
      </w:r>
      <w:r>
        <w:rPr>
          <w:rFonts w:hint="eastAsia"/>
        </w:rPr>
        <w:t>　　　　三、全球霉酚酸吗啉乙酯行业竞争格局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全球主要国家（地区）霉酚酸吗啉乙酯市场分析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2025-2031年全球霉酚酸吗啉乙酯行业发展趋势预测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霉酚酸吗啉乙酯行业发展环境分析</w:t>
      </w:r>
      <w:r>
        <w:rPr>
          <w:rFonts w:hint="eastAsia"/>
        </w:rPr>
        <w:br/>
      </w:r>
      <w:r>
        <w:rPr>
          <w:rFonts w:hint="eastAsia"/>
        </w:rPr>
        <w:t>　　第一节 霉酚酸吗啉乙酯行业环境分析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霉酚酸吗啉乙酯行业相关政策、法规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中国霉酚酸吗啉乙酯行业供给、需求分析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2025年中国霉酚酸吗啉乙酯市场现状</w:t>
      </w:r>
      <w:r>
        <w:rPr>
          <w:rFonts w:hint="eastAsia"/>
        </w:rPr>
        <w:br/>
      </w:r>
      <w:r>
        <w:rPr>
          <w:rFonts w:hint="eastAsia"/>
        </w:rPr>
        <w:t>　　第二节 中国霉酚酸吗啉乙酯行业产量情况分析及预测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一、霉酚酸吗啉乙酯总体产能规模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、2019-2024年中国霉酚酸吗啉乙酯产量统计</w:t>
      </w:r>
      <w:r>
        <w:rPr>
          <w:rFonts w:hint="eastAsia"/>
        </w:rPr>
        <w:br/>
      </w:r>
      <w:r>
        <w:rPr>
          <w:rFonts w:hint="eastAsia"/>
        </w:rPr>
        <w:t>　　　　三、霉酚酸吗啉乙酯生产区域分布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四、2025-2031年中国霉酚酸吗啉乙酯产量预测</w:t>
      </w:r>
      <w:r>
        <w:rPr>
          <w:rFonts w:hint="eastAsia"/>
        </w:rPr>
        <w:br/>
      </w:r>
      <w:r>
        <w:rPr>
          <w:rFonts w:hint="eastAsia"/>
        </w:rPr>
        <w:t>　　第三节 中国霉酚酸吗啉乙酯市场需求分析及预测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一、中国霉酚酸吗啉乙酯市场需求特点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二、2019-2024年中国霉酚酸吗啉乙酯市场需求统计</w:t>
      </w:r>
      <w:r>
        <w:rPr>
          <w:rFonts w:hint="eastAsia"/>
        </w:rPr>
        <w:br/>
      </w:r>
      <w:r>
        <w:rPr>
          <w:rFonts w:hint="eastAsia"/>
        </w:rPr>
        <w:t>　　　　三、霉酚酸吗啉乙酯市场饱和度</w:t>
      </w:r>
      <w:r>
        <w:rPr>
          <w:rFonts w:hint="eastAsia"/>
        </w:rPr>
        <w:br/>
      </w:r>
      <w:r>
        <w:rPr>
          <w:rFonts w:hint="eastAsia"/>
        </w:rPr>
        <w:t>　　　　四、影响霉酚酸吗啉乙酯市场需求的因素</w:t>
      </w:r>
      <w:r>
        <w:rPr>
          <w:rFonts w:hint="eastAsia"/>
        </w:rPr>
        <w:br/>
      </w:r>
      <w:r>
        <w:rPr>
          <w:rFonts w:hint="eastAsia"/>
        </w:rPr>
        <w:t>　　　　五、霉酚酸吗啉乙酯市场潜力分析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六、2025-2031年中国霉酚酸吗啉乙酯市场需求预测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中国霉酚酸吗啉乙酯行业进出口分析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一、2019-2024年霉酚酸吗啉乙酯进口量及增速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三、2025-2031年霉酚酸吗啉乙酯进口量及增速预测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一、2019-2024年霉酚酸吗啉乙酯出口量及增速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三、2025-2031年霉酚酸吗啉乙酯出口量及增速预测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中国霉酚酸吗啉乙酯行业重点地区调研分析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一、中国霉酚酸吗啉乙酯行业区域市场分布情况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二、**地区霉酚酸吗啉乙酯行业市场需求规模情况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三、**地区霉酚酸吗啉乙酯行业市场需求规模情况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四、**地区霉酚酸吗啉乙酯行业市场需求规模情况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五、**地区霉酚酸吗啉乙酯行业市场需求规模情况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六、**地区霉酚酸吗啉乙酯行业市场需求规模情况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中国霉酚酸吗啉乙酯细分行业调研</w:t>
      </w:r>
      <w:r>
        <w:rPr>
          <w:rFonts w:hint="eastAsia"/>
        </w:rPr>
        <w:br/>
      </w:r>
      <w:r>
        <w:rPr>
          <w:rFonts w:hint="eastAsia"/>
        </w:rPr>
        <w:t>　　第一节 主要霉酚酸吗啉乙酯细分行业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霉酚酸吗啉乙酯行业重点企业发展调研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中国霉酚酸吗啉乙酯企业营销及发展建议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霉酚酸吗啉乙酯企业营销策略分析及建议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霉酚酸吗啉乙酯企业营销策略分析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一、霉酚酸吗啉乙酯企业营销策略</w:t>
      </w:r>
      <w:r>
        <w:rPr>
          <w:rFonts w:hint="eastAsia"/>
        </w:rPr>
        <w:br/>
      </w:r>
      <w:r>
        <w:rPr>
          <w:rFonts w:hint="eastAsia"/>
        </w:rPr>
        <w:t>　　　　二、霉酚酸吗啉乙酯企业经验借鉴</w:t>
      </w:r>
      <w:r>
        <w:rPr>
          <w:rFonts w:hint="eastAsia"/>
        </w:rPr>
        <w:br/>
      </w:r>
      <w:r>
        <w:rPr>
          <w:rFonts w:hint="eastAsia"/>
        </w:rPr>
        <w:t>　　第三节 霉酚酸吗啉乙酯企业营销模式演化与创新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霉酚酸吗啉乙酯企业经营发展分析及建议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一、霉酚酸吗啉乙酯企业存在的问题</w:t>
      </w:r>
      <w:r>
        <w:rPr>
          <w:rFonts w:hint="eastAsia"/>
        </w:rPr>
        <w:br/>
      </w:r>
      <w:r>
        <w:rPr>
          <w:rFonts w:hint="eastAsia"/>
        </w:rPr>
        <w:t>　　　　二、霉酚酸吗啉乙酯企业应对的策略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霉酚酸吗啉乙酯行业发展趋势及投资风险预警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2025年霉酚酸吗啉乙酯市场前景分析</w:t>
      </w:r>
      <w:r>
        <w:rPr>
          <w:rFonts w:hint="eastAsia"/>
        </w:rPr>
        <w:br/>
      </w:r>
      <w:r>
        <w:rPr>
          <w:rFonts w:hint="eastAsia"/>
        </w:rPr>
        <w:t>　　第二节 2025年霉酚酸吗啉乙酯行业发展趋势预测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影响霉酚酸吗啉乙酯行业发展的主要因素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一、2025年影响霉酚酸吗啉乙酯行业运行的有利因素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二、2025年影响霉酚酸吗啉乙酯行业运行的稳定因素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三、2025年影响霉酚酸吗啉乙酯行业运行的不利因素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四、2025年我国霉酚酸吗啉乙酯行业发展面临的挑战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五、2025年我国霉酚酸吗啉乙酯行业发展面临的机遇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专家对霉酚酸吗啉乙酯行业投资风险预警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一、2025-2031年霉酚酸吗啉乙酯行业市场风险及控制策略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二、2025-2031年霉酚酸吗啉乙酯行业政策风险及控制策略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三、2025-2031年霉酚酸吗啉乙酯行业经营风险及控制策略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四、2025-2031年霉酚酸吗啉乙酯同业竞争风险及控制策略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五、2025-2031年霉酚酸吗啉乙酯行业其他风险及控制策略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霉酚酸吗啉乙酯行业投资战略研究</w:t>
      </w:r>
      <w:r>
        <w:rPr>
          <w:rFonts w:hint="eastAsia"/>
        </w:rPr>
        <w:br/>
      </w:r>
      <w:r>
        <w:rPr>
          <w:rFonts w:hint="eastAsia"/>
        </w:rPr>
        <w:t>　　第一节 霉酚酸吗啉乙酯行业发展战略研究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对我国霉酚酸吗啉乙酯品牌的战略思考</w:t>
      </w:r>
      <w:r>
        <w:rPr>
          <w:rFonts w:hint="eastAsia"/>
        </w:rPr>
        <w:br/>
      </w:r>
      <w:r>
        <w:rPr>
          <w:rFonts w:hint="eastAsia"/>
        </w:rPr>
        <w:t>　　　　一、霉酚酸吗啉乙酯品牌的重要性</w:t>
      </w:r>
      <w:r>
        <w:rPr>
          <w:rFonts w:hint="eastAsia"/>
        </w:rPr>
        <w:br/>
      </w:r>
      <w:r>
        <w:rPr>
          <w:rFonts w:hint="eastAsia"/>
        </w:rPr>
        <w:t>　　　　二、霉酚酸吗啉乙酯实施品牌战略的意义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三、霉酚酸吗啉乙酯企业品牌的现状分析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四、我国霉酚酸吗啉乙酯企业的品牌战略</w:t>
      </w:r>
      <w:r>
        <w:rPr>
          <w:rFonts w:hint="eastAsia"/>
        </w:rPr>
        <w:br/>
      </w:r>
      <w:r>
        <w:rPr>
          <w:rFonts w:hint="eastAsia"/>
        </w:rPr>
        <w:t>　　　　五、霉酚酸吗啉乙酯品牌战略管理的策略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霉酚酸吗啉乙酯经营策略分析</w:t>
      </w:r>
      <w:r>
        <w:rPr>
          <w:rFonts w:hint="eastAsia"/>
        </w:rPr>
        <w:br/>
      </w:r>
      <w:r>
        <w:rPr>
          <w:rFonts w:hint="eastAsia"/>
        </w:rPr>
        <w:t>　　　　一、霉酚酸吗啉乙酯市场细分策略</w:t>
      </w:r>
      <w:r>
        <w:rPr>
          <w:rFonts w:hint="eastAsia"/>
        </w:rPr>
        <w:br/>
      </w:r>
      <w:r>
        <w:rPr>
          <w:rFonts w:hint="eastAsia"/>
        </w:rPr>
        <w:t>　　　　二、霉酚酸吗啉乙酯市场创新策略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四、霉酚酸吗啉乙酯新产品差异化战略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中^智林^：霉酚酸吗啉乙酯行业投资战略研究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一、2025-2031年霉酚酸吗啉乙酯行业投资战略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2019-2024年中国霉酚酸吗啉乙酯市场规模及增长情况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2019-2024年中国霉酚酸吗啉乙酯行业产量及增长趋势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2025-2031年中国霉酚酸吗啉乙酯行业产量预测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2019-2024年中国霉酚酸吗啉乙酯行业市场需求及增长情况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2025-2031年中国霉酚酸吗啉乙酯行业市场需求预测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2019-2024年中国霉酚酸吗啉乙酯行业利润及增长情况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**地区霉酚酸吗啉乙酯市场规模及增长情况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**地区霉酚酸吗啉乙酯行业市场需求情况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**地区霉酚酸吗啉乙酯市场规模及增长情况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**地区霉酚酸吗啉乙酯行业市场需求情况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2019-2024年中国霉酚酸吗啉乙酯行业进口量及增速统计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2019-2024年中国霉酚酸吗啉乙酯行业出口量及增速统计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霉酚酸吗啉乙酯重点企业经营情况分析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2025年霉酚酸吗啉乙酯市场前景分析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2025-2031年中国霉酚酸吗啉乙酯市场需求预测</w:t>
      </w:r>
      <w:r>
        <w:rPr>
          <w:rFonts w:hint="eastAsia"/>
        </w:rPr>
        <w:br/>
      </w:r>
      <w:r>
        <w:rPr>
          <w:rFonts w:hint="eastAsia"/>
        </w:rPr>
        <w:t>　　图表 2025年霉酚酸吗啉乙酯发展趋势预测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9465132c4747" w:history="1">
        <w:r>
          <w:rPr>
            <w:rStyle w:val="Hyperlink"/>
          </w:rPr>
          <w:t>2025-2031年中国霉酚酸吗啉乙酯发展现状分析与前景趋势预测报告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9465132c4747" w:history="1">
        <w:r>
          <w:rPr>
            <w:rStyle w:val="Hyperlink"/>
          </w:rPr>
          <w:t>https://www.20087.com/9/52/MeiFenSuanMaLinYiZhiFaZhanXianZhuangQianJing.html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热点：对苯二甲酸乙二酯、霉酚酸临床意义、霉酚酸药物贵吗、霉酚酸钠、四氢呋喃丙烯酸酯、霉酚酸钠 说明书、乙酰柠檬酸三乙酯、霉酚酸类药物有哪些、十二酸甲酯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26713e5ca4bb3" w:history="1">
      <w:r>
        <w:rPr>
          <w:rStyle w:val="Hyperlink"/>
        </w:rPr>
        <w:t>2025-2031年中国霉酚酸吗啉乙酯发展现状分析与前景趋势预测报告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eiFenSuanMaLinYiZhiFaZhanXianZhuangQianJing.html" TargetMode="External" Id="R068b9465132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eiFenSuanMaLinYiZhiFaZhanXianZhuangQianJing.html" TargetMode="External" Id="R3e526713e5c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2025-01-03T02:12:00Z</dcterms:created>
  <dcterms:modified xsi:type="dcterms:W3CDTF">2025-01-03T03:12:00Z</dcterms:modified>
  <dc:subject>2025-2031年中国霉酚酸吗啉乙酯发展现状分析与前景趋势预测报告</dc:subject>
  <dc:title>2025-2031年中国霉酚酸吗啉乙酯发展现状分析与前景趋势预测报告</dc:title>
  <cp:keywords>2025-2031年中国霉酚酸吗啉乙酯发展现状分析与前景趋势预测报告</cp:keywords>
  <dc:description>2025-2031年中国霉酚酸吗啉乙酯发展现状分析与前景趋势预测报告</dc:description>
</cp:coreProperties>
</file>