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4adf4925416c" w:history="1">
              <w:r>
                <w:rPr>
                  <w:rStyle w:val="Hyperlink"/>
                </w:rPr>
                <w:t>2026-2032年中国高纯硫酸行业现状调研及发展前景分析报告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4adf4925416c" w:history="1">
              <w:r>
                <w:rPr>
                  <w:rStyle w:val="Hyperlink"/>
                </w:rPr>
                <w:t>2026-2032年中国高纯硫酸行业现状调研及发展前景分析报告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4adf4925416c" w:history="1">
                <w:r>
                  <w:rPr>
                    <w:rStyle w:val="Hyperlink"/>
                  </w:rPr>
                  <w:t>https://www.20087.com/9/32/GaoChunLiuSuanXianZhuangYuQianJingFenXi.html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高纯硫酸是半导体、光伏及显示面板制造中的关键湿电子化学品，主要用于晶圆清洗、蚀刻及光刻胶剥离，要求金属杂质含量低于ppb级（如Fe、Na、K &lt; 0.1 ppb）、颗粒物极少且批次稳定性高。目前，高纯硫酸主流生产工艺采用双塔蒸馏、亚沸精馏及超净过滤技术，并在Class 1洁净环境下灌装。在先进制程对洁净度要求持续提升的驱动下，用户对高纯硫酸在高温使用条件下的挥发控制、与新型高k介质材料的兼容性及供应链本地化保障提出更高标准。</w:t>
      </w:r>
      <w:r>
        <w:rPr>
          <w:rFonts w:hint="eastAsia"/>
        </w:rPr>
        <w:br/>
      </w:r>
      <w:r>
        <w:rPr>
          <w:rFonts w:hint="eastAsia"/>
        </w:rPr>
        <w:t>　　未来，庚烷将向生物基合成、功能替代与闭环管理方向演进。生物发酵法或CO₂加氢路径探索可再生庚烷；环状烷烃混合物开发以降低闪点提升安全性。在使用端，集成溶剂回收装置实现现场蒸馏再利用；智能储罐监测泄漏与蒸汽浓度。此外，数字标签记录纯度与用途支持合规追溯。长远看，庚烷将从传统有机溶剂升级为支撑精准分析、绿色化学工程与本质安全操作的关键碳氢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4adf4925416c" w:history="1">
        <w:r>
          <w:rPr>
            <w:rStyle w:val="Hyperlink"/>
          </w:rPr>
          <w:t>2026-2032年中国高纯硫酸行业现状调研及发展前景分析报告</w:t>
        </w:r>
      </w:hyperlink>
      <w:r>
        <w:rPr>
          <w:rFonts w:hint="eastAsia"/>
        </w:rPr>
        <w:t>》通过严谨的分析、翔实的数据及直观的图表，系统解析了高纯硫酸行业的市场规模、需求变化、价格波动及产业链结构。报告全面评估了当前高纯硫酸市场现状，科学预测了未来市场前景与发展趋势，重点剖析了高纯硫酸细分市场的机遇与挑战。同时，报告对高纯硫酸重点企业的竞争地位及市场集中度进行了评估，为高纯硫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G2</w:t>
      </w:r>
      <w:r>
        <w:rPr>
          <w:rFonts w:hint="eastAsia"/>
        </w:rPr>
        <w:br/>
      </w:r>
      <w:r>
        <w:rPr>
          <w:rFonts w:hint="eastAsia"/>
        </w:rPr>
        <w:t>　　　　1.2.3 G3</w:t>
      </w:r>
      <w:r>
        <w:rPr>
          <w:rFonts w:hint="eastAsia"/>
        </w:rPr>
        <w:br/>
      </w:r>
      <w:r>
        <w:rPr>
          <w:rFonts w:hint="eastAsia"/>
        </w:rPr>
        <w:t>　　　　1.2.4 G4</w:t>
      </w:r>
      <w:r>
        <w:rPr>
          <w:rFonts w:hint="eastAsia"/>
        </w:rPr>
        <w:br/>
      </w:r>
      <w:r>
        <w:rPr>
          <w:rFonts w:hint="eastAsia"/>
        </w:rPr>
        <w:t>　　　　1.2.5 G5</w:t>
      </w:r>
      <w:r>
        <w:rPr>
          <w:rFonts w:hint="eastAsia"/>
        </w:rPr>
        <w:br/>
      </w:r>
      <w:r>
        <w:rPr>
          <w:rFonts w:hint="eastAsia"/>
        </w:rPr>
        <w:t>　　1.3 从不同应用，高纯硫酸主要包括如下几个方面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液晶屏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1.4 中国高纯硫酸发展现状及未来趋势（2021-2032）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中国市场高纯硫酸收入及增长率（2021-2032）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中国市场高纯硫酸销量及增长率（2021-2032）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中国市场主要高纯硫酸厂商分析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中国市场主要厂商高纯硫酸销量及市场占有率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中国市场主要厂商高纯硫酸销量（2021-2026）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中国市场主要厂商高纯硫酸收入及市场占有率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中国市场主要厂商高纯硫酸收入（2021-2026）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中国市场主要厂商高纯硫酸收入市场份额（2021-2026）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2025年中国市场主要厂商高纯硫酸收入排名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中国市场主要厂商高纯硫酸价格（2021-2026）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中国市场主要厂商高纯硫酸总部及产地分布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中国市场主要厂商成立时间及高纯硫酸商业化日期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中国市场主要厂商高纯硫酸产品类型及应用</w:t>
      </w:r>
      <w:r>
        <w:rPr>
          <w:rFonts w:hint="eastAsia"/>
        </w:rPr>
        <w:br/>
      </w:r>
      <w:r>
        <w:rPr>
          <w:rFonts w:hint="eastAsia"/>
        </w:rPr>
        <w:t>　　2.7 高纯硫酸行业集中度、竞争程度分析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高纯硫酸行业集中度分析：2025年中国Top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中国市场高纯硫酸第一梯队、第二梯队和第三梯队厂商（品牌）及2025年市场份额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不同产品类型高纯硫酸分析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中国市场不同产品类型高纯硫酸销量（2021-2032）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中国市场不同产品类型高纯硫酸销量预测（2027-2032）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中国市场不同产品类型高纯硫酸规模（2021-2032）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中国市场不同产品类型高纯硫酸规模预测（2027-2032）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不同应用高纯硫酸分析</w:t>
      </w:r>
      <w:r>
        <w:rPr>
          <w:rFonts w:hint="eastAsia"/>
        </w:rPr>
        <w:br/>
      </w:r>
      <w:r>
        <w:rPr>
          <w:rFonts w:hint="eastAsia"/>
        </w:rPr>
        <w:t>　　5.1 中国市场不同应用高纯硫酸销量（2021-2032）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中国市场不同应用高纯硫酸销量预测（2027-2032）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中国市场不同应用高纯硫酸规模（2021-2032）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中国市场不同应用高纯硫酸规模预测（2027-2032）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高纯硫酸行业发展分析---发展趋势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高纯硫酸行业发展分析---厂商壁垒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高纯硫酸行业发展分析---驱动因素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高纯硫酸行业发展分析---制约因素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高纯硫酸中国企业SWOT分析</w:t>
      </w:r>
      <w:r>
        <w:rPr>
          <w:rFonts w:hint="eastAsia"/>
        </w:rPr>
        <w:br/>
      </w:r>
      <w:r>
        <w:rPr>
          <w:rFonts w:hint="eastAsia"/>
        </w:rPr>
        <w:t>　　6.6 高纯硫酸行业发展分析---行业政策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高纯硫酸行业产业链简介</w:t>
      </w:r>
      <w:r>
        <w:rPr>
          <w:rFonts w:hint="eastAsia"/>
        </w:rPr>
        <w:br/>
      </w:r>
      <w:r>
        <w:rPr>
          <w:rFonts w:hint="eastAsia"/>
        </w:rPr>
        <w:t>　　7.2 高纯硫酸产业链分析-上游</w:t>
      </w:r>
      <w:r>
        <w:rPr>
          <w:rFonts w:hint="eastAsia"/>
        </w:rPr>
        <w:br/>
      </w:r>
      <w:r>
        <w:rPr>
          <w:rFonts w:hint="eastAsia"/>
        </w:rPr>
        <w:t>　　7.3 高纯硫酸产业链分析-中游</w:t>
      </w:r>
      <w:r>
        <w:rPr>
          <w:rFonts w:hint="eastAsia"/>
        </w:rPr>
        <w:br/>
      </w:r>
      <w:r>
        <w:rPr>
          <w:rFonts w:hint="eastAsia"/>
        </w:rPr>
        <w:t>　　7.4 高纯硫酸产业链分析-下游</w:t>
      </w:r>
      <w:r>
        <w:rPr>
          <w:rFonts w:hint="eastAsia"/>
        </w:rPr>
        <w:br/>
      </w:r>
      <w:r>
        <w:rPr>
          <w:rFonts w:hint="eastAsia"/>
        </w:rPr>
        <w:t>　　7.5 高纯硫酸行业采购模式</w:t>
      </w:r>
      <w:r>
        <w:rPr>
          <w:rFonts w:hint="eastAsia"/>
        </w:rPr>
        <w:br/>
      </w:r>
      <w:r>
        <w:rPr>
          <w:rFonts w:hint="eastAsia"/>
        </w:rPr>
        <w:t>　　7.6 高纯硫酸行业生产模式</w:t>
      </w:r>
      <w:r>
        <w:rPr>
          <w:rFonts w:hint="eastAsia"/>
        </w:rPr>
        <w:br/>
      </w:r>
      <w:r>
        <w:rPr>
          <w:rFonts w:hint="eastAsia"/>
        </w:rPr>
        <w:t>　　7.7 高纯硫酸行业销售模式及销售渠道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中国本土高纯硫酸产能、产量分析</w:t>
      </w:r>
      <w:r>
        <w:rPr>
          <w:rFonts w:hint="eastAsia"/>
        </w:rPr>
        <w:br/>
      </w:r>
      <w:r>
        <w:rPr>
          <w:rFonts w:hint="eastAsia"/>
        </w:rPr>
        <w:t>　　8.1 中国高纯硫酸供需现状及预测（2021-2032）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中国高纯硫酸产量、市场需求量及发展趋势（2021-2032）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中国高纯硫酸进出口分析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中国市场高纯硫酸主要进口来源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中国市场高纯硫酸主要出口目的地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中国市场主要厂商高纯硫酸收入份额（2021-2026）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2025年中国主要生产商高纯硫酸收入排名（万元）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中国市场主要厂商高纯硫酸价格（2021-2026）&amp;（元/吨）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中国市场主要厂商高纯硫酸总部及产地分布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中国市场主要厂商成立时间及高纯硫酸商业化日期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中国市场主要厂商高纯硫酸产品类型及应用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高纯硫酸生产基地、总部、竞争对手及市场地位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高纯硫酸销量（千吨）、收入（万元）、价格（元/吨）及毛利率（2021-2026）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中国市场不同产品类型高纯硫酸销量（2021-2026）&amp;（千吨）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中国市场不同产品类型高纯硫酸销量预测（2027-2032）&amp;（千吨）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中国市场不同产品类型高纯硫酸规模（2021-2026）&amp;（万元）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中国市场不同产品类型高纯硫酸规模市场份额（2021-2026）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中国市场不同产品类型高纯硫酸规模预测（2027-2032）&amp;（万元）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中国市场不同产品类型高纯硫酸规模市场份额预测（2027-2032）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中国市场不同应用高纯硫酸销量（2021-2026）&amp;（千吨）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中国市场不同应用高纯硫酸销量预测（2027-2032）&amp;（千吨）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中国市场不同应用高纯硫酸规模（2021-2026）&amp;（万元）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中国市场不同应用高纯硫酸规模市场份额（2021-2026）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中国市场不同应用高纯硫酸规模预测（2027-2032）&amp;（万元）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中国市场不同应用高纯硫酸规模市场份额预测（2027-2032）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高纯硫酸行业发展分析---发展趋势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高纯硫酸行业发展分析---厂商壁垒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高纯硫酸行业发展分析---驱动因素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高纯硫酸行业发展分析---制约因素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高纯硫酸行业相关重点政策一览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高纯硫酸行业供应链分析</w:t>
      </w:r>
      <w:r>
        <w:rPr>
          <w:rFonts w:hint="eastAsia"/>
        </w:rPr>
        <w:br/>
      </w:r>
      <w:r>
        <w:rPr>
          <w:rFonts w:hint="eastAsia"/>
        </w:rPr>
        <w:t>　　表 91： 高纯硫酸上游原料供应商</w:t>
      </w:r>
      <w:r>
        <w:rPr>
          <w:rFonts w:hint="eastAsia"/>
        </w:rPr>
        <w:br/>
      </w:r>
      <w:r>
        <w:rPr>
          <w:rFonts w:hint="eastAsia"/>
        </w:rPr>
        <w:t>　　表 92： 高纯硫酸行业主要下游客户</w:t>
      </w:r>
      <w:r>
        <w:rPr>
          <w:rFonts w:hint="eastAsia"/>
        </w:rPr>
        <w:br/>
      </w:r>
      <w:r>
        <w:rPr>
          <w:rFonts w:hint="eastAsia"/>
        </w:rPr>
        <w:t>　　表 93： 高纯硫酸典型经销商</w:t>
      </w:r>
      <w:r>
        <w:rPr>
          <w:rFonts w:hint="eastAsia"/>
        </w:rPr>
        <w:br/>
      </w:r>
      <w:r>
        <w:rPr>
          <w:rFonts w:hint="eastAsia"/>
        </w:rPr>
        <w:t>　　表 94： 中国高纯硫酸产量、销量、进口量及出口量（2021-2026）&amp;（千吨）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中国高纯硫酸产量、销量、进口量及出口量预测（2027-2032）&amp;（千吨）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中国市场高纯硫酸主要进口来源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中国市场高纯硫酸主要出口目的地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高纯硫酸产品图片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中国不同产品类型高纯硫酸市场规模市场份额2025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G2产品图片</w:t>
      </w:r>
      <w:r>
        <w:rPr>
          <w:rFonts w:hint="eastAsia"/>
        </w:rPr>
        <w:br/>
      </w:r>
      <w:r>
        <w:rPr>
          <w:rFonts w:hint="eastAsia"/>
        </w:rPr>
        <w:t>　　图 4： G3产品图片</w:t>
      </w:r>
      <w:r>
        <w:rPr>
          <w:rFonts w:hint="eastAsia"/>
        </w:rPr>
        <w:br/>
      </w:r>
      <w:r>
        <w:rPr>
          <w:rFonts w:hint="eastAsia"/>
        </w:rPr>
        <w:t>　　图 5： G4产品图片</w:t>
      </w:r>
      <w:r>
        <w:rPr>
          <w:rFonts w:hint="eastAsia"/>
        </w:rPr>
        <w:br/>
      </w:r>
      <w:r>
        <w:rPr>
          <w:rFonts w:hint="eastAsia"/>
        </w:rPr>
        <w:t>　　图 6： G5产品图片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中国不同应用高纯硫酸市场份额2025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液晶屏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中国市场高纯硫酸市场规模，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中国市场高纯硫酸销量及增长率（2021-2032）&amp;（千吨）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2025年中国市场主要厂商高纯硫酸销量市场份额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2025年中国市场主要厂商高纯硫酸收入市场份额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2025年中国市场前五大厂商高纯硫酸市场份额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2025年中国市场高纯硫酸第一梯队、第二梯队和第三梯队厂商（品牌）及市场份额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中国市场不同产品类型高纯硫酸价格走势（2021-2032）&amp;（元/吨）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中国市场不同应用高纯硫酸价格走势（2021-2032）&amp;（元/吨）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高纯硫酸中国企业SWOT分析</w:t>
      </w:r>
      <w:r>
        <w:rPr>
          <w:rFonts w:hint="eastAsia"/>
        </w:rPr>
        <w:br/>
      </w:r>
      <w:r>
        <w:rPr>
          <w:rFonts w:hint="eastAsia"/>
        </w:rPr>
        <w:t>　　图 21： 高纯硫酸产业链</w:t>
      </w:r>
      <w:r>
        <w:rPr>
          <w:rFonts w:hint="eastAsia"/>
        </w:rPr>
        <w:br/>
      </w:r>
      <w:r>
        <w:rPr>
          <w:rFonts w:hint="eastAsia"/>
        </w:rPr>
        <w:t>　　图 22： 高纯硫酸行业采购模式分析</w:t>
      </w:r>
      <w:r>
        <w:rPr>
          <w:rFonts w:hint="eastAsia"/>
        </w:rPr>
        <w:br/>
      </w:r>
      <w:r>
        <w:rPr>
          <w:rFonts w:hint="eastAsia"/>
        </w:rPr>
        <w:t>　　图 23： 高纯硫酸行业生产模式分析</w:t>
      </w:r>
      <w:r>
        <w:rPr>
          <w:rFonts w:hint="eastAsia"/>
        </w:rPr>
        <w:br/>
      </w:r>
      <w:r>
        <w:rPr>
          <w:rFonts w:hint="eastAsia"/>
        </w:rPr>
        <w:t>　　图 24： 高纯硫酸行业销售模式分析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中国高纯硫酸产能、产量、产能利用率及发展趋势（2021-2032）&amp;（千吨）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中国高纯硫酸产量、市场需求量及发展趋势（2021-2032）&amp;（千吨）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4adf4925416c" w:history="1">
        <w:r>
          <w:rPr>
            <w:rStyle w:val="Hyperlink"/>
          </w:rPr>
          <w:t>2026-2032年中国高纯硫酸行业现状调研及发展前景分析报告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4adf4925416c" w:history="1">
        <w:r>
          <w:rPr>
            <w:rStyle w:val="Hyperlink"/>
          </w:rPr>
          <w:t>https://www.20087.com/9/32/GaoChunLiuSuanXianZhuangYuQianJingFenXi.html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热点：高浓度硫酸在哪里可以买到、高纯硫酸锰用途、浓硫酸多少钱一瓶500ml、高纯硫酸锰价格、工业硫酸、高纯硫酸锰价格走势、硫酸价格、高纯硫酸氨基葡萄糖、98%硫酸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c0fab09245eb" w:history="1">
      <w:r>
        <w:rPr>
          <w:rStyle w:val="Hyperlink"/>
        </w:rPr>
        <w:t>2026-2032年中国高纯硫酸行业现状调研及发展前景分析报告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oChunLiuSuanXianZhuangYuQianJingFenXi.html" TargetMode="External" Id="R201f4adf492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oChunLiuSuanXianZhuangYuQianJingFenXi.html" TargetMode="External" Id="R9593c0fab09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2025-11-28T01:55:58Z</dcterms:created>
  <dcterms:modified xsi:type="dcterms:W3CDTF">2025-11-28T02:55:58Z</dcterms:modified>
  <dc:subject>2026-2032年中国高纯硫酸行业现状调研及发展前景分析报告</dc:subject>
  <dc:title>2026-2032年中国高纯硫酸行业现状调研及发展前景分析报告</dc:title>
  <cp:keywords>2026-2032年中国高纯硫酸行业现状调研及发展前景分析报告</cp:keywords>
  <dc:description>2026-2032年中国高纯硫酸行业现状调研及发展前景分析报告</dc:description>
</cp:coreProperties>
</file>