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305e6a5ed4f1f" w:history="1">
              <w:r>
                <w:rPr>
                  <w:rStyle w:val="Hyperlink"/>
                </w:rPr>
                <w:t>2025-2031年中国纳米塑料市场全景调研及发展前景分析报告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305e6a5ed4f1f" w:history="1">
              <w:r>
                <w:rPr>
                  <w:rStyle w:val="Hyperlink"/>
                </w:rPr>
                <w:t>2025-2031年中国纳米塑料市场全景调研及发展前景分析报告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305e6a5ed4f1f" w:history="1">
                <w:r>
                  <w:rPr>
                    <w:rStyle w:val="Hyperlink"/>
                  </w:rPr>
                  <w:t>https://www.20087.com/A/12/NaMiSuLiaoDiaoYan.html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塑料是以纳米级填料（如纳米碳酸钙、碳纳米管、石墨烯等）增强或改性的高分子材料，具有优异的力学性能、热稳定性、导电性及抗菌性，广泛应用于电子电器、包装、汽车、建筑等行业。目前，纳米塑料的研究与应用已取得一定进展，尤其是在提高材料强度、降低摩擦系数、增强阻隔性能等方面表现出显著优势。然而，受限于纳米粒子分散均匀性控制难度大、成本较高以及规模化生产技术尚未完全成熟等因素，纳米塑料的大规模商业化仍处于探索阶段。此外，关于纳米材料对人体健康与生态环境的潜在风险研究尚不充分，相关标准体系与监管机制仍在建设之中，影响了其在食品接触材料、医用制品等敏感领域的推广使用。</w:t>
      </w:r>
      <w:r>
        <w:rPr>
          <w:rFonts w:hint="eastAsia"/>
        </w:rPr>
        <w:br/>
      </w:r>
      <w:r>
        <w:rPr>
          <w:rFonts w:hint="eastAsia"/>
        </w:rPr>
        <w:t>　　未来，纳米塑料的发展将更多聚焦于功能化、安全化与产业化突破。一方面，通过优化纳米粒子表面改性技术与复合工艺，有望进一步提升材料的综合性能，并拓宽其在航空航天、柔性电子、智能包装等高端领域的应用；另一方面，随着纳米安全性评估方法的完善与法规体系的健全，纳米塑料在医疗、食品、环保等民生领域的合规性问题将逐步得到解决。此外，在“新材料强国”战略推动下，国内科研机构与企业正加快联合攻关，突破关键制备技术瓶颈，推动纳米塑料由实验室研究向工业化生产转化。预计在未来一段时期内，纳米塑料将逐步实现从概念验证到实用化产品的跨越，并成为新一代高性能塑料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305e6a5ed4f1f" w:history="1">
        <w:r>
          <w:rPr>
            <w:rStyle w:val="Hyperlink"/>
          </w:rPr>
          <w:t>2025-2031年中国纳米塑料市场全景调研及发展前景分析报告</w:t>
        </w:r>
      </w:hyperlink>
      <w:r>
        <w:rPr>
          <w:rFonts w:hint="eastAsia"/>
        </w:rPr>
        <w:t>》基于对纳米塑料行业的长期监测研究，结合纳米塑料行业供需关系变化规律、产品消费结构、应用领域拓展、市场发展环境及政策支持等多维度分析，采用定量与定性相结合的科学方法，对行业内重点企业进行了系统研究。报告全面呈现了纳米塑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纳米塑料行业概述</w:t>
      </w:r>
      <w:r>
        <w:rPr>
          <w:rFonts w:hint="eastAsia"/>
        </w:rPr>
        <w:br/>
      </w:r>
      <w:r>
        <w:rPr>
          <w:rFonts w:hint="eastAsia"/>
        </w:rPr>
        <w:t>　　第一节 纳米塑料行业界定</w:t>
      </w:r>
      <w:r>
        <w:rPr>
          <w:rFonts w:hint="eastAsia"/>
        </w:rPr>
        <w:br/>
      </w:r>
      <w:r>
        <w:rPr>
          <w:rFonts w:hint="eastAsia"/>
        </w:rPr>
        <w:t>　　第二节 纳米塑料行业发展历程</w:t>
      </w:r>
      <w:r>
        <w:rPr>
          <w:rFonts w:hint="eastAsia"/>
        </w:rPr>
        <w:br/>
      </w:r>
      <w:r>
        <w:rPr>
          <w:rFonts w:hint="eastAsia"/>
        </w:rPr>
        <w:t>　　第三节 纳米塑料产业链分析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二、纳米塑料产业链模型分析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2024-2025年中国纳米塑料行业发展环境分析</w:t>
      </w:r>
      <w:r>
        <w:rPr>
          <w:rFonts w:hint="eastAsia"/>
        </w:rPr>
        <w:br/>
      </w:r>
      <w:r>
        <w:rPr>
          <w:rFonts w:hint="eastAsia"/>
        </w:rPr>
        <w:t>　　第一节 纳米塑料行业经济环境分析</w:t>
      </w:r>
      <w:r>
        <w:rPr>
          <w:rFonts w:hint="eastAsia"/>
        </w:rPr>
        <w:br/>
      </w:r>
      <w:r>
        <w:rPr>
          <w:rFonts w:hint="eastAsia"/>
        </w:rPr>
        <w:t>　　第二节 纳米塑料行业政策环境分析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二、相关纳米塑料行业标准分析</w:t>
      </w:r>
      <w:r>
        <w:rPr>
          <w:rFonts w:hint="eastAsia"/>
        </w:rPr>
        <w:br/>
      </w:r>
      <w:r>
        <w:rPr>
          <w:rFonts w:hint="eastAsia"/>
        </w:rPr>
        <w:t>　　第三节 纳米塑料行业社会环境分析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2024-2025年纳米塑料行业技术发展现状及趋势分析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中国纳米塑料市场规模情况</w:t>
      </w:r>
      <w:r>
        <w:rPr>
          <w:rFonts w:hint="eastAsia"/>
        </w:rPr>
        <w:br/>
      </w:r>
      <w:r>
        <w:rPr>
          <w:rFonts w:hint="eastAsia"/>
        </w:rPr>
        <w:t>　　第二节 中国纳米塑料行业盈利情况分析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中国纳米塑料市场需求状况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一、2019-2024年纳米塑料市场需求情况</w:t>
      </w:r>
      <w:r>
        <w:rPr>
          <w:rFonts w:hint="eastAsia"/>
        </w:rPr>
        <w:br/>
      </w:r>
      <w:r>
        <w:rPr>
          <w:rFonts w:hint="eastAsia"/>
        </w:rPr>
        <w:t>　　　　二、2025年纳米塑料行业市场需求特点分析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三、2025-2031年纳米塑料市场需求预测</w:t>
      </w:r>
      <w:r>
        <w:rPr>
          <w:rFonts w:hint="eastAsia"/>
        </w:rPr>
        <w:br/>
      </w:r>
      <w:r>
        <w:rPr>
          <w:rFonts w:hint="eastAsia"/>
        </w:rPr>
        <w:t>　　第四节 中国纳米塑料行业产量情况分析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一、2019-2024年纳米塑料行业产量统计</w:t>
      </w:r>
      <w:r>
        <w:rPr>
          <w:rFonts w:hint="eastAsia"/>
        </w:rPr>
        <w:br/>
      </w:r>
      <w:r>
        <w:rPr>
          <w:rFonts w:hint="eastAsia"/>
        </w:rPr>
        <w:t>　　　　二、2025年纳米塑料行业市场产量特点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三、2025-2031年纳米塑料市场产量预测</w:t>
      </w:r>
      <w:r>
        <w:rPr>
          <w:rFonts w:hint="eastAsia"/>
        </w:rPr>
        <w:br/>
      </w:r>
      <w:r>
        <w:rPr>
          <w:rFonts w:hint="eastAsia"/>
        </w:rPr>
        <w:t>　　第五节 纳米塑料行业市场供需平衡状况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纳米塑料细分市场深度分析</w:t>
      </w:r>
      <w:r>
        <w:rPr>
          <w:rFonts w:hint="eastAsia"/>
        </w:rPr>
        <w:br/>
      </w:r>
      <w:r>
        <w:rPr>
          <w:rFonts w:hint="eastAsia"/>
        </w:rPr>
        <w:t>　　第一节 纳米塑料细分市场（一）发展研究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纳米塑料细分市场（二）发展研究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2019-2024年中国纳米塑料行业总体发展状况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中国纳米塑料行业规模情况分析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一、纳米塑料行业单位规模情况分析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二、纳米塑料行业人员规模状况分析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三、纳米塑料行业资产规模状况分析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四、纳米塑料行业市场规模状况分析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五、纳米塑料行业敏感性分析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中国纳米塑料行业财务能力分析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一、2019-2024年纳米塑料行业出口情况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三、2025-2031年纳米塑料行业出口情况预测</w:t>
      </w:r>
      <w:r>
        <w:rPr>
          <w:rFonts w:hint="eastAsia"/>
        </w:rPr>
        <w:br/>
      </w:r>
      <w:r>
        <w:rPr>
          <w:rFonts w:hint="eastAsia"/>
        </w:rPr>
        <w:t>　　第二节 纳米塑料行业进口情况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一、2019-2024年纳米塑料行业进口情况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三、2025-2031年纳米塑料行业进口情况预测</w:t>
      </w:r>
      <w:r>
        <w:rPr>
          <w:rFonts w:hint="eastAsia"/>
        </w:rPr>
        <w:br/>
      </w:r>
      <w:r>
        <w:rPr>
          <w:rFonts w:hint="eastAsia"/>
        </w:rPr>
        <w:t>　　第三节 纳米塑料行业进出口面临的挑战及对策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中国纳米塑料行业区域市场结构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重点地区纳米塑料行业调研分析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一、重点地区（一）纳米塑料市场分析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二、重点地区（二）纳米塑料市场分析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三、重点地区（三）纳米塑料市场分析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四、重点地区（四）纳米塑料市场分析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五、重点地区（五）纳米塑料市场分析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纳米塑料市场竞争策略分析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一、纳米塑料市场增长潜力分析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二、纳米塑料产品竞争策略分析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纳米塑料企业竞争策略分析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一、2025-2031年我国纳米塑料市场竞争趋势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二、2025-2031年纳米塑料行业竞争格局展望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三、2025-2031年纳米塑料行业竞争策略分析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纳米塑料产业投资策略与市场定位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一、纳米塑料市场细分与需求分析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一、纳米塑料产品质量提升路径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一、纳米塑料销售模式分类与优化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一、纳米塑料品牌经营模式分析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2025-2031年中国纳米塑料市场形势与营销策略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2019-2024年中国纳米塑料市场回顾</w:t>
      </w:r>
      <w:r>
        <w:rPr>
          <w:rFonts w:hint="eastAsia"/>
        </w:rPr>
        <w:br/>
      </w:r>
      <w:r>
        <w:rPr>
          <w:rFonts w:hint="eastAsia"/>
        </w:rPr>
        <w:t>　　　　一、纳米塑料产品市场发展现状</w:t>
      </w:r>
      <w:r>
        <w:rPr>
          <w:rFonts w:hint="eastAsia"/>
        </w:rPr>
        <w:br/>
      </w:r>
      <w:r>
        <w:rPr>
          <w:rFonts w:hint="eastAsia"/>
        </w:rPr>
        <w:t>　　　　二、纳米塑料行业供需格局分析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2025-2031年中国纳米塑料市场趋势与营销策略</w:t>
      </w:r>
      <w:r>
        <w:rPr>
          <w:rFonts w:hint="eastAsia"/>
        </w:rPr>
        <w:br/>
      </w:r>
      <w:r>
        <w:rPr>
          <w:rFonts w:hint="eastAsia"/>
        </w:rPr>
        <w:t>　　　　一、纳米塑料市场发展趋势预测</w:t>
      </w:r>
      <w:r>
        <w:rPr>
          <w:rFonts w:hint="eastAsia"/>
        </w:rPr>
        <w:br/>
      </w:r>
      <w:r>
        <w:rPr>
          <w:rFonts w:hint="eastAsia"/>
        </w:rPr>
        <w:t>　　　　二、纳米塑料行业营销策略优化建议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纳米塑料企业“十五五”发展战略研究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一、纳米塑料行业发展环境分析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纳米塑料行业投资风险与盈利模式分析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纳米塑料行业进入壁垒分析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纳米塑料行业投资风险分析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纳米塑料行业盈利模式分析</w:t>
      </w:r>
      <w:r>
        <w:rPr>
          <w:rFonts w:hint="eastAsia"/>
        </w:rPr>
        <w:br/>
      </w:r>
      <w:r>
        <w:rPr>
          <w:rFonts w:hint="eastAsia"/>
        </w:rPr>
        <w:t>　　　　一、纳米塑料行业盈利点与价值链分析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中-智-林-　纳米塑料行业投资建议</w:t>
      </w:r>
      <w:r>
        <w:rPr>
          <w:rFonts w:hint="eastAsia"/>
        </w:rPr>
        <w:br/>
      </w:r>
      <w:r>
        <w:rPr>
          <w:rFonts w:hint="eastAsia"/>
        </w:rPr>
        <w:t>　　　　一、纳米塑料行业投资机会分析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二、纳米塑料行业投资策略与建议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纳米塑料行业历程</w:t>
      </w:r>
      <w:r>
        <w:rPr>
          <w:rFonts w:hint="eastAsia"/>
        </w:rPr>
        <w:br/>
      </w:r>
      <w:r>
        <w:rPr>
          <w:rFonts w:hint="eastAsia"/>
        </w:rPr>
        <w:t>　　图表 纳米塑料行业生命周期</w:t>
      </w:r>
      <w:r>
        <w:rPr>
          <w:rFonts w:hint="eastAsia"/>
        </w:rPr>
        <w:br/>
      </w:r>
      <w:r>
        <w:rPr>
          <w:rFonts w:hint="eastAsia"/>
        </w:rPr>
        <w:t>　　图表 纳米塑料行业产业链分析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纳米塑料企业信息</w:t>
      </w:r>
      <w:r>
        <w:rPr>
          <w:rFonts w:hint="eastAsia"/>
        </w:rPr>
        <w:br/>
      </w:r>
      <w:r>
        <w:rPr>
          <w:rFonts w:hint="eastAsia"/>
        </w:rPr>
        <w:t>　　图表 纳米塑料企业经营情况分析</w:t>
      </w:r>
      <w:r>
        <w:rPr>
          <w:rFonts w:hint="eastAsia"/>
        </w:rPr>
        <w:br/>
      </w:r>
      <w:r>
        <w:rPr>
          <w:rFonts w:hint="eastAsia"/>
        </w:rPr>
        <w:t>　　图表 纳米塑料重点企业（三）主要经济指标情况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305e6a5ed4f1f" w:history="1">
        <w:r>
          <w:rPr>
            <w:rStyle w:val="Hyperlink"/>
          </w:rPr>
          <w:t>2025-2031年中国纳米塑料市场全景调研及发展前景分析报告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305e6a5ed4f1f" w:history="1">
        <w:r>
          <w:rPr>
            <w:rStyle w:val="Hyperlink"/>
          </w:rPr>
          <w:t>https://www.20087.com/A/12/NaMiSuLiaoDiaoYan.html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热点：纳米刷子和塑料刷子有什么区别、纳米塑料尺寸、明日之后纳米材料2怎么做、纳米塑料是什么、纳米是一种、微塑料和纳米塑料、明日之后怎么转换纳米塑料2、纳米疏水材料、纳米树脂材料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d8e2101364404" w:history="1">
      <w:r>
        <w:rPr>
          <w:rStyle w:val="Hyperlink"/>
        </w:rPr>
        <w:t>2025-2031年中国纳米塑料市场全景调研及发展前景分析报告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NaMiSuLiaoDiaoYan.html" TargetMode="External" Id="R7b3305e6a5ed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NaMiSuLiaoDiaoYan.html" TargetMode="External" Id="R79cd8e210136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2024-12-07T04:09:00Z</dcterms:created>
  <dcterms:modified xsi:type="dcterms:W3CDTF">2024-12-07T05:09:00Z</dcterms:modified>
  <dc:subject>2025-2031年中国纳米塑料市场全景调研及发展前景分析报告</dc:subject>
  <dc:title>2025-2031年中国纳米塑料市场全景调研及发展前景分析报告</dc:title>
  <cp:keywords>2025-2031年中国纳米塑料市场全景调研及发展前景分析报告</cp:keywords>
  <dc:description>2025-2031年中国纳米塑料市场全景调研及发展前景分析报告</dc:description>
</cp:coreProperties>
</file>