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091fe1a204636" w:history="1">
              <w:r>
                <w:rPr>
                  <w:rStyle w:val="Hyperlink"/>
                </w:rPr>
                <w:t>2026-2032年中国石脑油行业深度调研及发展趋势预测报告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091fe1a204636" w:history="1">
              <w:r>
                <w:rPr>
                  <w:rStyle w:val="Hyperlink"/>
                </w:rPr>
                <w:t>2026-2032年中国石脑油行业深度调研及发展趋势预测报告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033082A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091fe1a204636" w:history="1">
                <w:r>
                  <w:rPr>
                    <w:rStyle w:val="Hyperlink"/>
                  </w:rPr>
                  <w:t>https://www.20087.com/A/82/ShiNaoYouFaZhanQuShi.html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脑油是一种重要的石油产品，广泛应用于化工原料、溶剂、燃料等领域。近年来，随着石油化工行业的快速发展和技术的进步，石脑油的生产和应用也在不断创新。通过改进炼油工艺，提高了石脑油的产量和质量，满足了不同应用场景的需求。同时，通过优化裂解技术和催化剂配方，提高了石脑油的转化率和选择性，降低了生产成本。此外，随着环保法规的趋严，石脑油的生产过程更加注重节能减排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石脑油的发展将更加注重绿色化和多元化。市场调研网认为，一方面，通过采用生物质原料和生物炼制技术，开发可再生的石脑油替代品，减少对传统化石燃料的依赖，实现可持续发展。另一方面，通过拓展石脑油的应用领域，如作为生产生物塑料、生物燃料的原料，推动化工行业的转型升级。此外，随着新能源技术的发展，石脑油将可能在新型能源领域找到新的应用，如作为燃料电池的原料，拓展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8091fe1a204636" w:history="1">
        <w:r>
          <w:rPr>
            <w:rStyle w:val="Hyperlink"/>
          </w:rPr>
          <w:t>2026-2032年中国石脑油行业深度调研及发展趋势预测报告</w:t>
        </w:r>
      </w:hyperlink>
      <w:r>
        <w:rPr>
          <w:rFonts w:hint="eastAsia"/>
        </w:rPr>
        <w:t>》，2025年石脑油行业市场规模达 亿元，预计2032年市场规模将达 亿元，期间年均复合增长率（CAGR）达 %。报告系统分析了石脑油行业的市场运行态势及发展趋势。报告从石脑油行业基础知识、发展环境入手，结合石脑油行业运行数据和产业链结构，全面解读石脑油市场竞争格局及重点企业表现，并基于此对石脑油行业发展前景作出预测，提供可操作的发展建议。研究采用定性与定量相结合的方法，整合国家统计局、相关协会的权威数据以及一手调研资料，确保结论的准确性和实用性，为石脑油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石脑油行业概述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一、石脑油的定义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石脑油产品细分及特性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石脑油行业地位分析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2025-2026年中国石脑油行业宏观经济环境分析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中国石脑油行业政策技术环境分析</w:t>
      </w:r>
      <w:r>
        <w:rPr>
          <w:rFonts w:hint="eastAsia"/>
        </w:rPr>
        <w:br/>
      </w:r>
      <w:r>
        <w:rPr>
          <w:rFonts w:hint="eastAsia"/>
        </w:rPr>
        <w:t>　　第一节 石脑油行业政策法规环境分析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一、石脑油行业“十三五”规划解读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二、石脑油行业相关标准概述</w:t>
      </w:r>
      <w:r>
        <w:rPr>
          <w:rFonts w:hint="eastAsia"/>
        </w:rPr>
        <w:br/>
      </w:r>
      <w:r>
        <w:rPr>
          <w:rFonts w:hint="eastAsia"/>
        </w:rPr>
        <w:t>　　　　三、石脑油行业税收政策分析</w:t>
      </w:r>
      <w:r>
        <w:rPr>
          <w:rFonts w:hint="eastAsia"/>
        </w:rPr>
        <w:br/>
      </w:r>
      <w:r>
        <w:rPr>
          <w:rFonts w:hint="eastAsia"/>
        </w:rPr>
        <w:t>　　　　四、石脑油行业环保政策分析</w:t>
      </w:r>
      <w:r>
        <w:rPr>
          <w:rFonts w:hint="eastAsia"/>
        </w:rPr>
        <w:br/>
      </w:r>
      <w:r>
        <w:rPr>
          <w:rFonts w:hint="eastAsia"/>
        </w:rPr>
        <w:t>　　　　五、石脑油行业政策走势及其影响</w:t>
      </w:r>
      <w:r>
        <w:rPr>
          <w:rFonts w:hint="eastAsia"/>
        </w:rPr>
        <w:br/>
      </w:r>
      <w:r>
        <w:rPr>
          <w:rFonts w:hint="eastAsia"/>
        </w:rPr>
        <w:t>　　第二节 石脑油行业技术环境分析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一、国际石脑油技术发展趋势</w:t>
      </w:r>
      <w:r>
        <w:rPr>
          <w:rFonts w:hint="eastAsia"/>
        </w:rPr>
        <w:br/>
      </w:r>
      <w:r>
        <w:rPr>
          <w:rFonts w:hint="eastAsia"/>
        </w:rPr>
        <w:t>　　　　二、国内石脑油技术水平现状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2021-2026年中国石脑油行业总体发展状况</w:t>
      </w:r>
      <w:r>
        <w:rPr>
          <w:rFonts w:hint="eastAsia"/>
        </w:rPr>
        <w:br/>
      </w:r>
      <w:r>
        <w:rPr>
          <w:rFonts w:hint="eastAsia"/>
        </w:rPr>
        <w:t>　　第一节 中国石脑油行业规模情况分析</w:t>
      </w:r>
      <w:r>
        <w:rPr>
          <w:rFonts w:hint="eastAsia"/>
        </w:rPr>
        <w:br/>
      </w:r>
      <w:r>
        <w:rPr>
          <w:rFonts w:hint="eastAsia"/>
        </w:rPr>
        <w:t>　　　　一、石脑油行业单位规模情况分析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二、石脑油行业人员规模状况分析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三、石脑油行业资产规模状况分析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四、石脑油行业市场规模状况分析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五、石脑油行业敏感性分析</w:t>
      </w:r>
      <w:r>
        <w:rPr>
          <w:rFonts w:hint="eastAsia"/>
        </w:rPr>
        <w:br/>
      </w:r>
      <w:r>
        <w:rPr>
          <w:rFonts w:hint="eastAsia"/>
        </w:rPr>
        <w:t>　　第二节 中国石脑油行业产销情况分析</w:t>
      </w:r>
      <w:r>
        <w:rPr>
          <w:rFonts w:hint="eastAsia"/>
        </w:rPr>
        <w:br/>
      </w:r>
      <w:r>
        <w:rPr>
          <w:rFonts w:hint="eastAsia"/>
        </w:rPr>
        <w:t>　　　　一、石脑油行业生产情况分析</w:t>
      </w:r>
      <w:r>
        <w:rPr>
          <w:rFonts w:hint="eastAsia"/>
        </w:rPr>
        <w:br/>
      </w:r>
      <w:r>
        <w:rPr>
          <w:rFonts w:hint="eastAsia"/>
        </w:rPr>
        <w:t>　　　　二、石脑油行业销售情况分析</w:t>
      </w:r>
      <w:r>
        <w:rPr>
          <w:rFonts w:hint="eastAsia"/>
        </w:rPr>
        <w:br/>
      </w:r>
      <w:r>
        <w:rPr>
          <w:rFonts w:hint="eastAsia"/>
        </w:rPr>
        <w:t>　　　　三、石脑油行业产销情况分析</w:t>
      </w:r>
      <w:r>
        <w:rPr>
          <w:rFonts w:hint="eastAsia"/>
        </w:rPr>
        <w:br/>
      </w:r>
      <w:r>
        <w:rPr>
          <w:rFonts w:hint="eastAsia"/>
        </w:rPr>
        <w:t>　　第三节 中国石脑油行业财务能力分析</w:t>
      </w:r>
      <w:r>
        <w:rPr>
          <w:rFonts w:hint="eastAsia"/>
        </w:rPr>
        <w:br/>
      </w:r>
      <w:r>
        <w:rPr>
          <w:rFonts w:hint="eastAsia"/>
        </w:rPr>
        <w:t>　　　　一、石脑油行业盈利能力分析</w:t>
      </w:r>
      <w:r>
        <w:rPr>
          <w:rFonts w:hint="eastAsia"/>
        </w:rPr>
        <w:br/>
      </w:r>
      <w:r>
        <w:rPr>
          <w:rFonts w:hint="eastAsia"/>
        </w:rPr>
        <w:t>　　　　二、石脑油行业偿债能力分析</w:t>
      </w:r>
      <w:r>
        <w:rPr>
          <w:rFonts w:hint="eastAsia"/>
        </w:rPr>
        <w:br/>
      </w:r>
      <w:r>
        <w:rPr>
          <w:rFonts w:hint="eastAsia"/>
        </w:rPr>
        <w:t>　　　　三、石脑油行业营运能力分析</w:t>
      </w:r>
      <w:r>
        <w:rPr>
          <w:rFonts w:hint="eastAsia"/>
        </w:rPr>
        <w:br/>
      </w:r>
      <w:r>
        <w:rPr>
          <w:rFonts w:hint="eastAsia"/>
        </w:rPr>
        <w:t>　　　　四、石脑油行业发展能力分析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2021-2026年中国石脑油行业市场发展分析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2021-2026年中国石脑油市场分析</w:t>
      </w:r>
      <w:r>
        <w:rPr>
          <w:rFonts w:hint="eastAsia"/>
        </w:rPr>
        <w:br/>
      </w:r>
      <w:r>
        <w:rPr>
          <w:rFonts w:hint="eastAsia"/>
        </w:rPr>
        <w:t>　　　　一、2025-2026年石脑油市场形势回顾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二、2025-2026年石脑油市场形势分析</w:t>
      </w:r>
      <w:r>
        <w:rPr>
          <w:rFonts w:hint="eastAsia"/>
        </w:rPr>
        <w:br/>
      </w:r>
      <w:r>
        <w:rPr>
          <w:rFonts w:hint="eastAsia"/>
        </w:rPr>
        <w:t>　　第二节 中国石脑油行业市场产品价格走势分析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一、中国石脑油行业市场价格影响因素分析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二、2021-2026年中国石脑油行业市场价格走势分析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中国石脑油行业市场发展的主要策略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一、发展国内石脑油业的相关建议与对策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二、中国石脑油产业的发展建议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2021-2026年中国石脑油行业进出口市场分析</w:t>
      </w:r>
      <w:r>
        <w:rPr>
          <w:rFonts w:hint="eastAsia"/>
        </w:rPr>
        <w:br/>
      </w:r>
      <w:r>
        <w:rPr>
          <w:rFonts w:hint="eastAsia"/>
        </w:rPr>
        <w:t>　　第一节 石脑油进出口市场分析</w:t>
      </w:r>
      <w:r>
        <w:rPr>
          <w:rFonts w:hint="eastAsia"/>
        </w:rPr>
        <w:br/>
      </w:r>
      <w:r>
        <w:rPr>
          <w:rFonts w:hint="eastAsia"/>
        </w:rPr>
        <w:t>　　　　一、石脑油进出口产品构成特点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石脑油行业进出口数据统计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一、2021-2026年石脑油进口量统计</w:t>
      </w:r>
      <w:r>
        <w:rPr>
          <w:rFonts w:hint="eastAsia"/>
        </w:rPr>
        <w:br/>
      </w:r>
      <w:r>
        <w:rPr>
          <w:rFonts w:hint="eastAsia"/>
        </w:rPr>
        <w:t>　　　　二、2021-2026年石脑油出口量统计</w:t>
      </w:r>
      <w:r>
        <w:rPr>
          <w:rFonts w:hint="eastAsia"/>
        </w:rPr>
        <w:br/>
      </w:r>
      <w:r>
        <w:rPr>
          <w:rFonts w:hint="eastAsia"/>
        </w:rPr>
        <w:t>　　第三节 石脑油进出口区域格局分析</w:t>
      </w:r>
      <w:r>
        <w:rPr>
          <w:rFonts w:hint="eastAsia"/>
        </w:rPr>
        <w:br/>
      </w:r>
      <w:r>
        <w:rPr>
          <w:rFonts w:hint="eastAsia"/>
        </w:rPr>
        <w:t>　　　　一、石脑油进口地区格局</w:t>
      </w:r>
      <w:r>
        <w:rPr>
          <w:rFonts w:hint="eastAsia"/>
        </w:rPr>
        <w:br/>
      </w:r>
      <w:r>
        <w:rPr>
          <w:rFonts w:hint="eastAsia"/>
        </w:rPr>
        <w:t>　　　　二、石脑油出口地区格局</w:t>
      </w:r>
      <w:r>
        <w:rPr>
          <w:rFonts w:hint="eastAsia"/>
        </w:rPr>
        <w:br/>
      </w:r>
      <w:r>
        <w:rPr>
          <w:rFonts w:hint="eastAsia"/>
        </w:rPr>
        <w:t>　　第四节 2021-2032年石脑油进出口预测</w:t>
      </w:r>
      <w:r>
        <w:rPr>
          <w:rFonts w:hint="eastAsia"/>
        </w:rPr>
        <w:br/>
      </w:r>
      <w:r>
        <w:rPr>
          <w:rFonts w:hint="eastAsia"/>
        </w:rPr>
        <w:t>　　　　一、2021-2032年石脑油进口预测</w:t>
      </w:r>
      <w:r>
        <w:rPr>
          <w:rFonts w:hint="eastAsia"/>
        </w:rPr>
        <w:br/>
      </w:r>
      <w:r>
        <w:rPr>
          <w:rFonts w:hint="eastAsia"/>
        </w:rPr>
        <w:t>　　　　二、2021-2032年石脑油出口预测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2021-2026年中国石脑油行业竞争格局分析</w:t>
      </w:r>
      <w:r>
        <w:rPr>
          <w:rFonts w:hint="eastAsia"/>
        </w:rPr>
        <w:br/>
      </w:r>
      <w:r>
        <w:rPr>
          <w:rFonts w:hint="eastAsia"/>
        </w:rPr>
        <w:t>　　第一节 石脑油行业竞争结构分析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石脑油企业国际竞争力比较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石脑油行业竞争格局分析</w:t>
      </w:r>
      <w:r>
        <w:rPr>
          <w:rFonts w:hint="eastAsia"/>
        </w:rPr>
        <w:br/>
      </w:r>
      <w:r>
        <w:rPr>
          <w:rFonts w:hint="eastAsia"/>
        </w:rPr>
        <w:t>　　　　一、石脑油行业集中度分析</w:t>
      </w:r>
      <w:r>
        <w:rPr>
          <w:rFonts w:hint="eastAsia"/>
        </w:rPr>
        <w:br/>
      </w:r>
      <w:r>
        <w:rPr>
          <w:rFonts w:hint="eastAsia"/>
        </w:rPr>
        <w:t>　　　　二、石脑油行业竞争程度分析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2021-2032年石脑油行业竞争策略分析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二、2021-2032年石脑油行业竞争格局展望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三、2021-2032年石脑油行业竞争策略分析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石脑油行业重点企业发展调研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石脑油重点企业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三、石脑油企业经营情况分析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2021-2032年中国石脑油行业发展前景预测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2021-2032年中国石脑油行业市场发展趋势预测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三、2021-2032年中国石脑油行业市场价格走势预测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2021-2032年中国石脑油技术发展趋势预测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2021-2032年中国石脑油行业投资分析</w:t>
      </w:r>
      <w:r>
        <w:rPr>
          <w:rFonts w:hint="eastAsia"/>
        </w:rPr>
        <w:br/>
      </w:r>
      <w:r>
        <w:rPr>
          <w:rFonts w:hint="eastAsia"/>
        </w:rPr>
        <w:t>　　第一节 石脑油行业投资机会分析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石脑油行业投资风险分析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中~智~林~－石脑油行业投资建议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091fe1a204636" w:history="1">
        <w:r>
          <w:rPr>
            <w:rStyle w:val="Hyperlink"/>
          </w:rPr>
          <w:t>2026-2032年中国石脑油行业深度调研及发展趋势预测报告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033082A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091fe1a204636" w:history="1">
        <w:r>
          <w:rPr>
            <w:rStyle w:val="Hyperlink"/>
          </w:rPr>
          <w:t>https://www.20087.com/A/82/ShiNaoYouFaZhanQuShi.html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热点：石脑油毒性很强吗、石脑油价差改善利好生产、什么叫石脑油、石脑油和汽油的区别、石脑油主要成分是什么、石脑油能当汽油用吗、石脑油是碳几、石脑油的作用与用途、白色凝固的油是什么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f80ad4c246481d" w:history="1">
      <w:r>
        <w:rPr>
          <w:rStyle w:val="Hyperlink"/>
        </w:rPr>
        <w:t>2026-2032年中国石脑油行业深度调研及发展趋势预测报告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2/ShiNaoYouFaZhanQuShi.html" TargetMode="External" Id="Rc58091fe1a2046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2/ShiNaoYouFaZhanQuShi.html" TargetMode="External" Id="Rd0f80ad4c24648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2026-02-12T04:41:00Z</dcterms:created>
  <dcterms:modified xsi:type="dcterms:W3CDTF">2026-02-12T05:41:00Z</dcterms:modified>
  <dc:subject>2026-2032年中国石脑油行业深度调研及发展趋势预测报告</dc:subject>
  <dc:title>2026-2032年中国石脑油行业深度调研及发展趋势预测报告</dc:title>
  <cp:keywords>2026-2032年中国石脑油行业深度调研及发展趋势预测报告</cp:keywords>
  <dc:description>2026-2032年中国石脑油行业深度调研及发展趋势预测报告</dc:description>
</cp:coreProperties>
</file>