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35c67aaf4068" w:history="1">
              <w:r>
                <w:rPr>
                  <w:rStyle w:val="Hyperlink"/>
                </w:rPr>
                <w:t>2025-2031年中国γ-丁内酯行业调研及发展前景报告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35c67aaf4068" w:history="1">
              <w:r>
                <w:rPr>
                  <w:rStyle w:val="Hyperlink"/>
                </w:rPr>
                <w:t>2025-2031年中国γ-丁内酯行业调研及发展前景报告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935c67aaf4068" w:history="1">
                <w:r>
                  <w:rPr>
                    <w:rStyle w:val="Hyperlink"/>
                  </w:rPr>
                  <w:t>https://www.20087.com/3/79/-DingNeiZhiShiChangQianJingFenXi.html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（GBL）是一种重要的有机溶剂和中间体，用于生产N-甲基吡咯烷酮（NMP）、聚酰亚胺和其他高分子材料。GBL市场受到下游应用需求的直接驱动，特别是在电子、涂料和制药行业。然而，GBL的生产和使用需遵守严格的环境和安全法规，以防止潜在的健康危害。</w:t>
      </w:r>
      <w:r>
        <w:rPr>
          <w:rFonts w:hint="eastAsia"/>
        </w:rPr>
        <w:br/>
      </w:r>
      <w:r>
        <w:rPr>
          <w:rFonts w:hint="eastAsia"/>
        </w:rPr>
        <w:t>　　γ-丁内酯行业未来将更加重视环保和安全。随着环保法规的收紧，行业将探索更清洁的生产工艺，减少有害副产品和废弃物。同时，对GBL衍生产品的研发，如更高效、更环保的溶剂和高分子材料，将推动行业的技术革新。此外，供应链的透明度和合规性将成为买家选择供应商的重要考量，促进整个产业链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935c67aaf4068" w:history="1">
        <w:r>
          <w:rPr>
            <w:rStyle w:val="Hyperlink"/>
          </w:rPr>
          <w:t>2025-2031年中国γ-丁内酯行业调研及发展前景报告</w:t>
        </w:r>
      </w:hyperlink>
      <w:r>
        <w:rPr>
          <w:rFonts w:hint="eastAsia"/>
        </w:rPr>
        <w:t>》依托权威数据资源与长期市场监测，系统分析了γ-丁内酯行业的市场规模、市场需求及产业链结构，深入探讨了γ-丁内酯价格变动与细分市场特征。报告科学预测了γ-丁内酯市场前景及未来发展趋势，重点剖析了行业集中度、竞争格局及重点企业的市场地位，并通过SWOT分析揭示了γ-丁内酯行业机遇与潜在风险。报告为投资者及业内企业提供了全面的市场洞察与决策参考，助力把握γ-丁内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γ-丁内酯行业国内外发展概述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全球γ-丁内酯行业发展概况</w:t>
      </w:r>
      <w:r>
        <w:rPr>
          <w:rFonts w:hint="eastAsia"/>
        </w:rPr>
        <w:br/>
      </w:r>
      <w:r>
        <w:rPr>
          <w:rFonts w:hint="eastAsia"/>
        </w:rPr>
        <w:t>　　　　一、全球γ-丁内酯行业发展现状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三、全球γ-丁内酯行业发展趋势</w:t>
      </w:r>
      <w:r>
        <w:rPr>
          <w:rFonts w:hint="eastAsia"/>
        </w:rPr>
        <w:br/>
      </w:r>
      <w:r>
        <w:rPr>
          <w:rFonts w:hint="eastAsia"/>
        </w:rPr>
        <w:t>　　第二节 中国γ-丁内酯行业发展概况</w:t>
      </w:r>
      <w:r>
        <w:rPr>
          <w:rFonts w:hint="eastAsia"/>
        </w:rPr>
        <w:br/>
      </w:r>
      <w:r>
        <w:rPr>
          <w:rFonts w:hint="eastAsia"/>
        </w:rPr>
        <w:t>　　　　一、中国γ-丁内酯行业发展历程与现状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二、中国γ-丁内酯行业发展中存在的问题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2020-2025年中国γ-丁内酯所属行业发展环境分析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γ-丁内酯所属行业政策环境</w:t>
      </w:r>
      <w:r>
        <w:rPr>
          <w:rFonts w:hint="eastAsia"/>
        </w:rPr>
        <w:br/>
      </w:r>
      <w:r>
        <w:rPr>
          <w:rFonts w:hint="eastAsia"/>
        </w:rPr>
        <w:t>　　第五节 γ-丁内酯所属行业技术环境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γ-丁内酯所属行业市场分析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一、2020-2025年γ-丁内酯所属行业市场规模及增速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二、γ-丁内酯所属行业市场饱和度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三、影响γ-丁内酯所属行业市场规模的因素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四、2025-2031年γ-丁内酯所属行业市场规模及增速预测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一、γ-丁内酯所属行业所处生命周期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二、技术变革与行业革新对γ-丁内酯所属行业的影响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γ-丁内酯所属行业生产分析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一、2020-2025年γ-丁内酯所属行业生产总量及增速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二、2020-2025年γ-丁内酯所属行业产能及增速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三、影响γ-丁内酯所属行业产能产量的因素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四、2025-2031年γ-丁内酯所属行业生产总量及增速预测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一、γ-丁内酯企业区域分布情况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二、重点省市γ-丁内酯所属行业生产状况</w:t>
      </w:r>
      <w:r>
        <w:rPr>
          <w:rFonts w:hint="eastAsia"/>
        </w:rPr>
        <w:br/>
      </w:r>
      <w:r>
        <w:rPr>
          <w:rFonts w:hint="eastAsia"/>
        </w:rPr>
        <w:t>　　第三节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一、所属行业供需平衡现状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二、影响γ-丁内酯所属行业供需平衡的因素</w:t>
      </w:r>
      <w:r>
        <w:rPr>
          <w:rFonts w:hint="eastAsia"/>
        </w:rPr>
        <w:br/>
      </w:r>
      <w:r>
        <w:rPr>
          <w:rFonts w:hint="eastAsia"/>
        </w:rPr>
        <w:t>　　　　三、γ-丁内酯所属行业供需平衡趋势预测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主要γ-丁内酯细分行业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γ-丁内酯行业竞争分析</w:t>
      </w:r>
      <w:r>
        <w:rPr>
          <w:rFonts w:hint="eastAsia"/>
        </w:rPr>
        <w:br/>
      </w:r>
      <w:r>
        <w:rPr>
          <w:rFonts w:hint="eastAsia"/>
        </w:rPr>
        <w:t>　　第一节 重点γ-丁内酯企业市场份额</w:t>
      </w:r>
      <w:r>
        <w:rPr>
          <w:rFonts w:hint="eastAsia"/>
        </w:rPr>
        <w:br/>
      </w:r>
      <w:r>
        <w:rPr>
          <w:rFonts w:hint="eastAsia"/>
        </w:rPr>
        <w:t>　　第二节 γ-丁内酯行业市场集中度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γ-丁内酯行业产品价格分析</w:t>
      </w:r>
      <w:r>
        <w:rPr>
          <w:rFonts w:hint="eastAsia"/>
        </w:rPr>
        <w:br/>
      </w:r>
      <w:r>
        <w:rPr>
          <w:rFonts w:hint="eastAsia"/>
        </w:rPr>
        <w:t>　　第一节 γ-丁内酯产品价格特征</w:t>
      </w:r>
      <w:r>
        <w:rPr>
          <w:rFonts w:hint="eastAsia"/>
        </w:rPr>
        <w:br/>
      </w:r>
      <w:r>
        <w:rPr>
          <w:rFonts w:hint="eastAsia"/>
        </w:rPr>
        <w:t>　　第二节 国内γ-丁内酯产品当前市场价格评述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影响国内市场γ-丁内酯产品价格的因素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主流厂商γ-丁内酯产品价位及价格策略</w:t>
      </w:r>
      <w:r>
        <w:rPr>
          <w:rFonts w:hint="eastAsia"/>
        </w:rPr>
        <w:br/>
      </w:r>
      <w:r>
        <w:rPr>
          <w:rFonts w:hint="eastAsia"/>
        </w:rPr>
        <w:t>　　第五节 γ-丁内酯产品未来价格变化趋势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替代品对γ-丁内酯行业的影响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γ-丁内酯行业渠道分析</w:t>
      </w:r>
      <w:r>
        <w:rPr>
          <w:rFonts w:hint="eastAsia"/>
        </w:rPr>
        <w:br/>
      </w:r>
      <w:r>
        <w:rPr>
          <w:rFonts w:hint="eastAsia"/>
        </w:rPr>
        <w:t>　　第一节 γ-丁内酯产品主流渠道形式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γ-丁内酯所属行业盈利能力分析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2020-2025年γ-丁内酯所属行业销售毛利率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2020-2025年γ-丁内酯所属行业销售利润率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2020-2025年γ-丁内酯所属行业总资产利润率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2020-2025年γ-丁内酯所属行业净资产利润率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2020-2025年γ-丁内酯所属行业产值利税率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2025-2031年γ-丁内酯所属行业盈利能力预测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γ-丁内酯所属行业成长性分析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2020-2025年γ-丁内酯所属行业销售收入增长分析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2020-2025年γ-丁内酯所属行业总资产增长分析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2020-2025年γ-丁内酯所属行业固定资产增长分析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2020-2025年γ-丁内酯所属行业净资产增长分析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2020-2025年γ-丁内酯所属行业利润增长分析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2025-2031年γ-丁内酯所属行业增长预测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γ-丁内酯所属行业偿债能力分析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2020-2025年γ-丁内酯所属行业资产负债率分析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2020-2025年γ-丁内酯所属行业速动比率分析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2020-2025年γ-丁内酯所属行业流动比率分析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2020-2025年γ-丁内酯所属行业利息保障倍数分析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2025-2031年γ-丁内酯所属行业偿债能力预测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γ-丁内酯所属行业营运能力分析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2020-2025年γ-丁内酯所属行业总资产周转率分析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2020-2025年γ-丁内酯所属行业净资产周转率分析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2020-2025年γ-丁内酯所属行业应收账款周转率分析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2020-2025年γ-丁内酯所属行业存货周转率分析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2025-2031年γ-丁内酯所属行业营运能力预测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γ-丁内酯行业重点企业分析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浙江台州市联盛化工公司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安徽海丰精细化工公司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中国石化南京金龙化工厂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胜利油田东胜星润化工有限责任公司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γ-丁内酯所属行业进出口现状与趋势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一、2020-2025年γ-丁内酯所属行业出口量/值及增长情况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三、影响γ-丁内酯所属行业出口的因素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四、2025-2031年γ-丁内酯所属行业出口形势预测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一、2020-2025年γ-丁内酯所属行业进口量/值及增长情况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二、所属行业进口γ-丁内酯产品的品牌结构</w:t>
      </w:r>
      <w:r>
        <w:rPr>
          <w:rFonts w:hint="eastAsia"/>
        </w:rPr>
        <w:br/>
      </w:r>
      <w:r>
        <w:rPr>
          <w:rFonts w:hint="eastAsia"/>
        </w:rPr>
        <w:t>　　　　三、影响γ-丁内酯所属行业进口的因素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四、2025-2031年γ-丁内酯所属行业进口形势预测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γ-丁内酯行业风险分析</w:t>
      </w:r>
      <w:r>
        <w:rPr>
          <w:rFonts w:hint="eastAsia"/>
        </w:rPr>
        <w:br/>
      </w:r>
      <w:r>
        <w:rPr>
          <w:rFonts w:hint="eastAsia"/>
        </w:rPr>
        <w:t>　　第一节 γ-丁内酯行业环境风险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γ-丁内酯行业政策风险</w:t>
      </w:r>
      <w:r>
        <w:rPr>
          <w:rFonts w:hint="eastAsia"/>
        </w:rPr>
        <w:br/>
      </w:r>
      <w:r>
        <w:rPr>
          <w:rFonts w:hint="eastAsia"/>
        </w:rPr>
        <w:t>　　第四节 γ-丁内酯行业市场风险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γ-丁内酯行业发展前景及投资机会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γ-丁内酯行业发展前景预测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γ-丁内酯企业营销策略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中.智林.：γ-丁内酯企业投资机会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γ-丁内酯行业历程</w:t>
      </w:r>
      <w:r>
        <w:rPr>
          <w:rFonts w:hint="eastAsia"/>
        </w:rPr>
        <w:br/>
      </w:r>
      <w:r>
        <w:rPr>
          <w:rFonts w:hint="eastAsia"/>
        </w:rPr>
        <w:t>　　图表 γ-丁内酯行业生命周期</w:t>
      </w:r>
      <w:r>
        <w:rPr>
          <w:rFonts w:hint="eastAsia"/>
        </w:rPr>
        <w:br/>
      </w:r>
      <w:r>
        <w:rPr>
          <w:rFonts w:hint="eastAsia"/>
        </w:rPr>
        <w:t>　　图表 γ-丁内酯行业产业链分析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2020-2025年γ-丁内酯行业市场容量分析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2020-2025年中国γ-丁内酯行业产量及增长趋势</w:t>
      </w:r>
      <w:r>
        <w:rPr>
          <w:rFonts w:hint="eastAsia"/>
        </w:rPr>
        <w:br/>
      </w:r>
      <w:r>
        <w:rPr>
          <w:rFonts w:hint="eastAsia"/>
        </w:rPr>
        <w:t>　　图表 γ-丁内酯行业动态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2025年中国γ-丁内酯行业需求领域分布格局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2025年中国γ-丁内酯进口国家及地区分析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2025年中国γ-丁内酯出口国家及地区分析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35c67aaf4068" w:history="1">
        <w:r>
          <w:rPr>
            <w:rStyle w:val="Hyperlink"/>
          </w:rPr>
          <w:t>2025-2031年中国γ-丁内酯行业调研及发展前景报告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935c67aaf4068" w:history="1">
        <w:r>
          <w:rPr>
            <w:rStyle w:val="Hyperlink"/>
          </w:rPr>
          <w:t>https://www.20087.com/3/79/-DingNeiZhiShiChangQianJingFenXi.html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a9912bd849c4" w:history="1">
      <w:r>
        <w:rPr>
          <w:rStyle w:val="Hyperlink"/>
        </w:rPr>
        <w:t>2025-2031年中国γ-丁内酯行业调研及发展前景报告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-DingNeiZhiShiChangQianJingFenXi.html" TargetMode="External" Id="R08e935c67aa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-DingNeiZhiShiChangQianJingFenXi.html" TargetMode="External" Id="R4f87a9912bd8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2025-06-24T05:07:00Z</dcterms:created>
  <dcterms:modified xsi:type="dcterms:W3CDTF">2025-06-24T06:07:00Z</dcterms:modified>
  <dc:subject>2025-2031年中国γ-丁内酯行业调研及发展前景报告</dc:subject>
  <dc:title>2025-2031年中国γ-丁内酯行业调研及发展前景报告</dc:title>
  <cp:keywords>2025-2031年中国γ-丁内酯行业调研及发展前景报告</cp:keywords>
  <dc:description>2025-2031年中国γ-丁内酯行业调研及发展前景报告</dc:description>
</cp:coreProperties>
</file>