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57639d09724b5b" w:history="1">
              <w:r>
                <w:rPr>
                  <w:rStyle w:val="Hyperlink"/>
                </w:rPr>
                <w:t>2023-2029年中国乙酸酐（醋酐）产业市场调研分析及未来前景预测报告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57639d09724b5b" w:history="1">
              <w:r>
                <w:rPr>
                  <w:rStyle w:val="Hyperlink"/>
                </w:rPr>
                <w:t>2023-2029年中国乙酸酐（醋酐）产业市场调研分析及未来前景预测报告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57639d09724b5b" w:history="1">
                <w:r>
                  <w:rPr>
                    <w:rStyle w:val="Hyperlink"/>
                  </w:rPr>
                  <w:t>https://www.20087.com/0/03/YiSuanGan-CuGan-FaZhanQuShi.html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酐（醋酐）是一种重要的有机化合物，广泛应用于制药、农药、染料等行业。近年来，随着相关行业的发展和技术的进步，乙酸酐的生产工艺和应用领域也在不断拓展。目前，乙酸酐不仅纯度高、稳定性好，还能够满足不同工业应用的需求。此外，随着环境保护意识的增强，乙酸酐的生产过程也在努力减少对环境的影响，采用更环保的生产工艺。</w:t>
      </w:r>
      <w:r>
        <w:rPr>
          <w:rFonts w:hint="eastAsia"/>
        </w:rPr>
        <w:br/>
      </w:r>
      <w:r>
        <w:rPr>
          <w:rFonts w:hint="eastAsia"/>
        </w:rPr>
        <w:t>　　未来，乙酸酐的发展将更加侧重于提高产品质量和开发新应用领域。一方面，通过改进生产工艺和优化配方，可以进一步提高乙酸酐的纯度和稳定性，满足更高标准的工业需求。另一方面，随着生物技术和新材料技术的发展，乙酸酐将被用于更多新型材料的合成，如生物可降解塑料等。此外，随着对化学品安全性和环保要求的提高，未来的乙酸酐生产将更加注重采用绿色化学原则，减少有害副产品的生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57639d09724b5b" w:history="1">
        <w:r>
          <w:rPr>
            <w:rStyle w:val="Hyperlink"/>
          </w:rPr>
          <w:t>2023-2029年中国乙酸酐（醋酐）产业市场调研分析及未来前景预测报告</w:t>
        </w:r>
      </w:hyperlink>
      <w:r>
        <w:rPr>
          <w:rFonts w:hint="eastAsia"/>
        </w:rPr>
        <w:t>》全面分析了乙酸酐（醋酐）行业的市场规模、供需状况及产业链结构，深入探讨了乙酸酐（醋酐）各细分市场的品牌竞争情况和价格动态，聚焦乙酸酐（醋酐）重点企业经营现状，揭示了行业的集中度和竞争格局。此外，乙酸酐（醋酐）报告对乙酸酐（醋酐）行业的市场前景进行了科学预测，揭示了行业未来的发展趋势、潜在风险和机遇。乙酸酐（醋酐）报告旨在为乙酸酐（醋酐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乙酸酐（醋酐）概述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2022-2023年中国乙酸酐（醋酐）行业市场动态分析</w:t>
      </w:r>
      <w:r>
        <w:rPr>
          <w:rFonts w:hint="eastAsia"/>
        </w:rPr>
        <w:br/>
      </w:r>
      <w:r>
        <w:rPr>
          <w:rFonts w:hint="eastAsia"/>
        </w:rPr>
        <w:t>　　第一节 2022-2023年中国乙酸酐（醋酐）生产分析</w:t>
      </w:r>
      <w:r>
        <w:rPr>
          <w:rFonts w:hint="eastAsia"/>
        </w:rPr>
        <w:br/>
      </w:r>
      <w:r>
        <w:rPr>
          <w:rFonts w:hint="eastAsia"/>
        </w:rPr>
        <w:t>　　　　一、2022-2023年中国乙酸酐（醋酐）产能统计分析</w:t>
      </w:r>
      <w:r>
        <w:rPr>
          <w:rFonts w:hint="eastAsia"/>
        </w:rPr>
        <w:br/>
      </w:r>
      <w:r>
        <w:rPr>
          <w:rFonts w:hint="eastAsia"/>
        </w:rPr>
        <w:t>　　　　二、2022-2023年中国乙酸酐（醋酐）产量统计分析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一、我国乙酸酐（醋酐）行业产销存分析</w:t>
      </w:r>
      <w:r>
        <w:rPr>
          <w:rFonts w:hint="eastAsia"/>
        </w:rPr>
        <w:br/>
      </w:r>
      <w:r>
        <w:rPr>
          <w:rFonts w:hint="eastAsia"/>
        </w:rPr>
        <w:t>　　　　二、我国乙酸酐（醋酐）行业市场消费统计及需求分析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三、中国乙酸酐（醋酐）区域市场规模分析</w:t>
      </w:r>
      <w:r>
        <w:rPr>
          <w:rFonts w:hint="eastAsia"/>
        </w:rPr>
        <w:br/>
      </w:r>
      <w:r>
        <w:rPr>
          <w:rFonts w:hint="eastAsia"/>
        </w:rPr>
        <w:t>　　第三节 2022-2023年中国乙酸酐（醋酐）行业进出口情况分析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2022-2023年世界乙酸酐（醋酐）行业发展现状分析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2022-2023年世界乙酸酐（醋酐）发展概况</w:t>
      </w:r>
      <w:r>
        <w:rPr>
          <w:rFonts w:hint="eastAsia"/>
        </w:rPr>
        <w:br/>
      </w:r>
      <w:r>
        <w:rPr>
          <w:rFonts w:hint="eastAsia"/>
        </w:rPr>
        <w:t>　　　　一、世界乙酸酐（醋酐）市场供需分析</w:t>
      </w:r>
      <w:r>
        <w:rPr>
          <w:rFonts w:hint="eastAsia"/>
        </w:rPr>
        <w:br/>
      </w:r>
      <w:r>
        <w:rPr>
          <w:rFonts w:hint="eastAsia"/>
        </w:rPr>
        <w:t>　　　　二、世界乙酸酐（醋酐）主要产品价格走势分析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2022-2023年世界主要国家乙酸酐（醋酐）行业发展情况分析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2022-2023年世界乙酸酐（醋酐）行业发展趋势分析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2023年乙酸酐（醋酐）产品制造技术工艺发展</w:t>
      </w:r>
      <w:r>
        <w:rPr>
          <w:rFonts w:hint="eastAsia"/>
        </w:rPr>
        <w:br/>
      </w:r>
      <w:r>
        <w:rPr>
          <w:rFonts w:hint="eastAsia"/>
        </w:rPr>
        <w:t>　　第一节 行业技术发展历程</w:t>
      </w:r>
      <w:r>
        <w:rPr>
          <w:rFonts w:hint="eastAsia"/>
        </w:rPr>
        <w:br/>
      </w:r>
      <w:r>
        <w:rPr>
          <w:rFonts w:hint="eastAsia"/>
        </w:rPr>
        <w:t>　　第二节 主要产品及技术现状</w:t>
      </w:r>
      <w:r>
        <w:rPr>
          <w:rFonts w:hint="eastAsia"/>
        </w:rPr>
        <w:br/>
      </w:r>
      <w:r>
        <w:rPr>
          <w:rFonts w:hint="eastAsia"/>
        </w:rPr>
        <w:t>　　第三节 现存的主要问题</w:t>
      </w:r>
      <w:r>
        <w:rPr>
          <w:rFonts w:hint="eastAsia"/>
        </w:rPr>
        <w:br/>
      </w:r>
      <w:r>
        <w:rPr>
          <w:rFonts w:hint="eastAsia"/>
        </w:rPr>
        <w:t>　　第四节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2023年国内外乙酸酐（醋酐）行业发展对比分析</w:t>
      </w:r>
      <w:r>
        <w:rPr>
          <w:rFonts w:hint="eastAsia"/>
        </w:rPr>
        <w:br/>
      </w:r>
      <w:r>
        <w:rPr>
          <w:rFonts w:hint="eastAsia"/>
        </w:rPr>
        <w:t>　　第一节 2023年乙酸酐（醋酐）行业发展分析</w:t>
      </w:r>
      <w:r>
        <w:rPr>
          <w:rFonts w:hint="eastAsia"/>
        </w:rPr>
        <w:br/>
      </w:r>
      <w:r>
        <w:rPr>
          <w:rFonts w:hint="eastAsia"/>
        </w:rPr>
        <w:t>　　　　一、2023年全球乙酸酐（醋酐）行业发展分析</w:t>
      </w:r>
      <w:r>
        <w:rPr>
          <w:rFonts w:hint="eastAsia"/>
        </w:rPr>
        <w:br/>
      </w:r>
      <w:r>
        <w:rPr>
          <w:rFonts w:hint="eastAsia"/>
        </w:rPr>
        <w:t>　　　　二、2023年国内乙酸酐（醋酐）行业现状分析</w:t>
      </w:r>
      <w:r>
        <w:rPr>
          <w:rFonts w:hint="eastAsia"/>
        </w:rPr>
        <w:br/>
      </w:r>
      <w:r>
        <w:rPr>
          <w:rFonts w:hint="eastAsia"/>
        </w:rPr>
        <w:t>　　第二节 2023年乙酸酐（醋酐）市场现状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2023年乙酸酐（醋酐）行业国内与国外情况对比分析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2018-2023年中国乙酸酐（醋酐）行业主要数据监测分析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2018-2023年中国乙酸酐（醋酐）行业规模分析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2023年中国乙酸酐（醋酐）行业结构分析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2018-2023年中国乙酸酐（醋酐）行业产值分析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2018-2023年中国乙酸酐（醋酐）行业成本费用分析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2018-2023年中国乙酸酐（醋酐）行业盈利能力分析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2023年乙酸酐（醋酐）行业竞争分析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乙酸酐（醋酐）行业竞争关键因素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2023年中国乙酸酐（醋酐）企业竞争策略分析</w:t>
      </w:r>
      <w:r>
        <w:rPr>
          <w:rFonts w:hint="eastAsia"/>
        </w:rPr>
        <w:br/>
      </w:r>
      <w:r>
        <w:rPr>
          <w:rFonts w:hint="eastAsia"/>
        </w:rPr>
        <w:t>　　第一节 2023年乙酸酐（醋酐）市场竞争策略分析</w:t>
      </w:r>
      <w:r>
        <w:rPr>
          <w:rFonts w:hint="eastAsia"/>
        </w:rPr>
        <w:br/>
      </w:r>
      <w:r>
        <w:rPr>
          <w:rFonts w:hint="eastAsia"/>
        </w:rPr>
        <w:t>　　　　一、乙酸酐（醋酐）市场增长潜力分析</w:t>
      </w:r>
      <w:r>
        <w:rPr>
          <w:rFonts w:hint="eastAsia"/>
        </w:rPr>
        <w:br/>
      </w:r>
      <w:r>
        <w:rPr>
          <w:rFonts w:hint="eastAsia"/>
        </w:rPr>
        <w:t>　　　　二、乙酸酐（醋酐）主要潜力项目分析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三、现有乙酸酐（醋酐）竞争策略分析</w:t>
      </w:r>
      <w:r>
        <w:rPr>
          <w:rFonts w:hint="eastAsia"/>
        </w:rPr>
        <w:br/>
      </w:r>
      <w:r>
        <w:rPr>
          <w:rFonts w:hint="eastAsia"/>
        </w:rPr>
        <w:t>　　　　四、乙酸酐（醋酐）潜力项目竞争策略选择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2023年乙酸酐（醋酐）企业竞争策略分析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二、中国乙酸酐（醋酐）市场竞争趋势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乙酸酐（醋酐）国内重点生产厂家分析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2023-2029年中国乙酸酐（醋酐）行业发展前景预测分析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2023-2029年中国乙酸酐（醋酐）行业发展预测分析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一、未来乙酸酐（醋酐）发展分析</w:t>
      </w:r>
      <w:r>
        <w:rPr>
          <w:rFonts w:hint="eastAsia"/>
        </w:rPr>
        <w:br/>
      </w:r>
      <w:r>
        <w:rPr>
          <w:rFonts w:hint="eastAsia"/>
        </w:rPr>
        <w:t>　　　　二、未来乙酸酐（醋酐）行业技术开发方向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2023-2029年中国乙酸酐（醋酐）行业市场前景分析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2023-2029年中国乙酸酐（醋酐）行业投资前景预测</w:t>
      </w:r>
      <w:r>
        <w:rPr>
          <w:rFonts w:hint="eastAsia"/>
        </w:rPr>
        <w:br/>
      </w:r>
      <w:r>
        <w:rPr>
          <w:rFonts w:hint="eastAsia"/>
        </w:rPr>
        <w:t>　　第一节 中国乙酸酐（醋酐）行业发展现状研究评价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中国乙酸酐（醋酐）行业发展影响因素分析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中国乙酸酐（醋酐）行业投资前景展望预测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(中-智林)销售注意事项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乙酸酐（醋酐）产业链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2018-2023年中国乙酸酐（醋酐）行业市场规模及增长情况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2018-2023年中国乙酸酐（醋酐）行业产量及增长趋势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2018-2023年中国乙酸酐（醋酐）市场需求量及增速统计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2018-2023年中国乙酸酐（醋酐）行业盈利情况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2018-2023年中国乙酸酐（醋酐）行业企业数量情况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2018-2023年中国乙酸酐（醋酐）行业企业平均规模情况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2018-2023年中国乙酸酐（醋酐）行业市场规模及增长情况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**地区乙酸酐（醋酐）市场规模及增长情况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**地区乙酸酐（醋酐）行业市场需求情况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乙酸酐（醋酐）重点企业（一）基本信息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乙酸酐（醋酐）重点企业（一）经营情况分析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乙酸酐（醋酐）重点企业（一）主要经济指标情况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乙酸酐（醋酐）重点企业（一）盈利能力情况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乙酸酐（醋酐）重点企业（一）偿债能力情况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乙酸酐（醋酐）重点企业（一）运营能力情况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乙酸酐（醋酐）重点企业（一）成长能力情况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乙酸酐（醋酐）重点企业（二）基本信息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乙酸酐（醋酐）重点企业（二）经营情况分析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乙酸酐（醋酐）重点企业（二）主要经济指标情况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乙酸酐（醋酐）重点企业（二）盈利能力情况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乙酸酐（醋酐）重点企业（二）偿债能力情况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乙酸酐（醋酐）重点企业（二）运营能力情况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乙酸酐（醋酐）重点企业（二）成长能力情况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2023-2029年中国乙酸酐（醋酐）行业产量预测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2023-2029年中国乙酸酐（醋酐）市场需求量预测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2023-2029年中国乙酸酐（醋酐）行业市场规模预测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2023-2029年中国乙酸酐（醋酐）市场前景分析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2023-2029年中国乙酸酐（醋酐）行业发展趋势预测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57639d09724b5b" w:history="1">
        <w:r>
          <w:rPr>
            <w:rStyle w:val="Hyperlink"/>
          </w:rPr>
          <w:t>2023-2029年中国乙酸酐（醋酐）产业市场调研分析及未来前景预测报告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57639d09724b5b" w:history="1">
        <w:r>
          <w:rPr>
            <w:rStyle w:val="Hyperlink"/>
          </w:rPr>
          <w:t>https://www.20087.com/0/03/YiSuanGan-CuGan-FaZhanQuShi.html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f860c9adbb4911" w:history="1">
      <w:r>
        <w:rPr>
          <w:rStyle w:val="Hyperlink"/>
        </w:rPr>
        <w:t>2023-2029年中国乙酸酐（醋酐）产业市场调研分析及未来前景预测报告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YiSuanGan-CuGan-FaZhanQuShi.html" TargetMode="External" Id="R8357639d09724b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YiSuanGan-CuGan-FaZhanQuShi.html" TargetMode="External" Id="R62f860c9adbb49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2022-12-31T03:41:00Z</dcterms:created>
  <dcterms:modified xsi:type="dcterms:W3CDTF">2022-12-31T04:41:00Z</dcterms:modified>
  <dc:subject>2023-2029年中国乙酸酐（醋酐）产业市场调研分析及未来前景预测报告</dc:subject>
  <dc:title>2023-2029年中国乙酸酐（醋酐）产业市场调研分析及未来前景预测报告</dc:title>
  <cp:keywords>2023-2029年中国乙酸酐（醋酐）产业市场调研分析及未来前景预测报告</cp:keywords>
  <dc:description>2023-2029年中国乙酸酐（醋酐）产业市场调研分析及未来前景预测报告</dc:description>
</cp:coreProperties>
</file>