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2bc0949214949" w:history="1">
              <w:r>
                <w:rPr>
                  <w:rStyle w:val="Hyperlink"/>
                </w:rPr>
                <w:t>2023-2029年全球与中国仲丁胺行业发展全面调研与未来趋势报告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2bc0949214949" w:history="1">
              <w:r>
                <w:rPr>
                  <w:rStyle w:val="Hyperlink"/>
                </w:rPr>
                <w:t>2023-2029年全球与中国仲丁胺行业发展全面调研与未来趋势报告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2bc0949214949" w:history="1">
                <w:r>
                  <w:rPr>
                    <w:rStyle w:val="Hyperlink"/>
                  </w:rPr>
                  <w:t>https://www.20087.com/0/53/ZhongDingAnHangYeQuShiFenXi.html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丁胺是一种重要的化工原料，广泛应用于农药、医药、染料、塑料助剂等行业。近年来，随着相关行业的快速发展和技术进步，仲丁胺的需求量持续上升。目前，市场上主流的仲丁胺生产工艺包括加氢还原法和气相加氢法等，能够满足不同应用领域对产品纯度和质量的要求。</w:t>
      </w:r>
      <w:r>
        <w:rPr>
          <w:rFonts w:hint="eastAsia"/>
        </w:rPr>
        <w:br/>
      </w:r>
      <w:r>
        <w:rPr>
          <w:rFonts w:hint="eastAsia"/>
        </w:rPr>
        <w:t>　　预计未来仲丁胺市场将持续稳定增长。一方面，随着农业现代化进程的加快，对高效、环保型农药的需求将持续增加，从而推动仲丁胺在农药领域的应用。另一方面，随着医药行业的快速发展，仲丁胺作为重要的医药中间体，其市场需求也将随之增长。此外，对于新型环保型仲丁胺产品的研发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2bc0949214949" w:history="1">
        <w:r>
          <w:rPr>
            <w:rStyle w:val="Hyperlink"/>
          </w:rPr>
          <w:t>2023-2029年全球与中国仲丁胺行业发展全面调研与未来趋势报告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仲丁胺行业的市场规模、需求变化、价格波动以及产业链构成。仲丁胺报告深入剖析了当前市场现状，科学预测了未来仲丁胺市场前景与发展趋势，特别关注了仲丁胺细分市场的机会与挑战。同时，对仲丁胺重点企业的竞争地位、品牌影响力和市场集中度进行了全面评估。仲丁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中国仲丁胺概述</w:t>
      </w:r>
      <w:r>
        <w:rPr>
          <w:rFonts w:hint="eastAsia"/>
        </w:rPr>
        <w:br/>
      </w:r>
      <w:r>
        <w:rPr>
          <w:rFonts w:hint="eastAsia"/>
        </w:rPr>
        <w:t>　　第一节 仲丁胺行业定义</w:t>
      </w:r>
      <w:r>
        <w:rPr>
          <w:rFonts w:hint="eastAsia"/>
        </w:rPr>
        <w:br/>
      </w:r>
      <w:r>
        <w:rPr>
          <w:rFonts w:hint="eastAsia"/>
        </w:rPr>
        <w:t>　　第二节 仲丁胺行业发展特性</w:t>
      </w:r>
      <w:r>
        <w:rPr>
          <w:rFonts w:hint="eastAsia"/>
        </w:rPr>
        <w:br/>
      </w:r>
      <w:r>
        <w:rPr>
          <w:rFonts w:hint="eastAsia"/>
        </w:rPr>
        <w:t>　　第三节 仲丁胺产业链分析</w:t>
      </w:r>
      <w:r>
        <w:rPr>
          <w:rFonts w:hint="eastAsia"/>
        </w:rPr>
        <w:br/>
      </w:r>
      <w:r>
        <w:rPr>
          <w:rFonts w:hint="eastAsia"/>
        </w:rPr>
        <w:t>　　第四节 仲丁胺行业生命周期分析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2022-2023年国外仲丁胺市场发展概况</w:t>
      </w:r>
      <w:r>
        <w:rPr>
          <w:rFonts w:hint="eastAsia"/>
        </w:rPr>
        <w:br/>
      </w:r>
      <w:r>
        <w:rPr>
          <w:rFonts w:hint="eastAsia"/>
        </w:rPr>
        <w:t>　　第一节 全球仲丁胺市场发展分析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北美地区主要国家仲丁胺市场概况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欧洲地区主要国家仲丁胺市场概况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亚洲地区主要国家仲丁胺市场概况</w:t>
      </w:r>
      <w:r>
        <w:rPr>
          <w:rFonts w:hint="eastAsia"/>
        </w:rPr>
        <w:br/>
      </w:r>
      <w:r>
        <w:rPr>
          <w:rFonts w:hint="eastAsia"/>
        </w:rPr>
        <w:t>　　第五节 全球仲丁胺市场发展预测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2022-2023年中国仲丁胺发展环境分析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仲丁胺行业相关政策、标准</w:t>
      </w:r>
      <w:r>
        <w:rPr>
          <w:rFonts w:hint="eastAsia"/>
        </w:rPr>
        <w:br/>
      </w:r>
      <w:r>
        <w:rPr>
          <w:rFonts w:hint="eastAsia"/>
        </w:rPr>
        <w:t>　　第三节 仲丁胺行业相关发展规划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中国仲丁胺技术发展分析</w:t>
      </w:r>
      <w:r>
        <w:rPr>
          <w:rFonts w:hint="eastAsia"/>
        </w:rPr>
        <w:br/>
      </w:r>
      <w:r>
        <w:rPr>
          <w:rFonts w:hint="eastAsia"/>
        </w:rPr>
        <w:t>　　第一节 当前仲丁胺技术发展现状分析</w:t>
      </w:r>
      <w:r>
        <w:rPr>
          <w:rFonts w:hint="eastAsia"/>
        </w:rPr>
        <w:br/>
      </w:r>
      <w:r>
        <w:rPr>
          <w:rFonts w:hint="eastAsia"/>
        </w:rPr>
        <w:t>　　第二节 仲丁胺生产中需注意的问题</w:t>
      </w:r>
      <w:r>
        <w:rPr>
          <w:rFonts w:hint="eastAsia"/>
        </w:rPr>
        <w:br/>
      </w:r>
      <w:r>
        <w:rPr>
          <w:rFonts w:hint="eastAsia"/>
        </w:rPr>
        <w:t>　　第三节 仲丁胺行业主要技术趋势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仲丁胺市场特性分析</w:t>
      </w:r>
      <w:r>
        <w:rPr>
          <w:rFonts w:hint="eastAsia"/>
        </w:rPr>
        <w:br/>
      </w:r>
      <w:r>
        <w:rPr>
          <w:rFonts w:hint="eastAsia"/>
        </w:rPr>
        <w:t>　　第一节 仲丁胺行业集中度分析</w:t>
      </w:r>
      <w:r>
        <w:rPr>
          <w:rFonts w:hint="eastAsia"/>
        </w:rPr>
        <w:br/>
      </w:r>
      <w:r>
        <w:rPr>
          <w:rFonts w:hint="eastAsia"/>
        </w:rPr>
        <w:t>　　第二节 仲丁胺行业SWOT分析</w:t>
      </w:r>
      <w:r>
        <w:rPr>
          <w:rFonts w:hint="eastAsia"/>
        </w:rPr>
        <w:br/>
      </w:r>
      <w:r>
        <w:rPr>
          <w:rFonts w:hint="eastAsia"/>
        </w:rPr>
        <w:t>　　　　一、仲丁胺行业优势</w:t>
      </w:r>
      <w:r>
        <w:rPr>
          <w:rFonts w:hint="eastAsia"/>
        </w:rPr>
        <w:br/>
      </w:r>
      <w:r>
        <w:rPr>
          <w:rFonts w:hint="eastAsia"/>
        </w:rPr>
        <w:t>　　　　二、仲丁胺行业劣势</w:t>
      </w:r>
      <w:r>
        <w:rPr>
          <w:rFonts w:hint="eastAsia"/>
        </w:rPr>
        <w:br/>
      </w:r>
      <w:r>
        <w:rPr>
          <w:rFonts w:hint="eastAsia"/>
        </w:rPr>
        <w:t>　　　　三、仲丁胺行业机会</w:t>
      </w:r>
      <w:r>
        <w:rPr>
          <w:rFonts w:hint="eastAsia"/>
        </w:rPr>
        <w:br/>
      </w:r>
      <w:r>
        <w:rPr>
          <w:rFonts w:hint="eastAsia"/>
        </w:rPr>
        <w:t>　　　　四、仲丁胺行业风险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中国仲丁胺发展现状</w:t>
      </w:r>
      <w:r>
        <w:rPr>
          <w:rFonts w:hint="eastAsia"/>
        </w:rPr>
        <w:br/>
      </w:r>
      <w:r>
        <w:rPr>
          <w:rFonts w:hint="eastAsia"/>
        </w:rPr>
        <w:t>　　第一节 中国仲丁胺市场现状分析</w:t>
      </w:r>
      <w:r>
        <w:rPr>
          <w:rFonts w:hint="eastAsia"/>
        </w:rPr>
        <w:br/>
      </w:r>
      <w:r>
        <w:rPr>
          <w:rFonts w:hint="eastAsia"/>
        </w:rPr>
        <w:t>　　第二节 中国仲丁胺产量分析及预测</w:t>
      </w:r>
      <w:r>
        <w:rPr>
          <w:rFonts w:hint="eastAsia"/>
        </w:rPr>
        <w:br/>
      </w:r>
      <w:r>
        <w:rPr>
          <w:rFonts w:hint="eastAsia"/>
        </w:rPr>
        <w:t>　　　　一、仲丁胺总体产能规模</w:t>
      </w:r>
      <w:r>
        <w:rPr>
          <w:rFonts w:hint="eastAsia"/>
        </w:rPr>
        <w:br/>
      </w:r>
      <w:r>
        <w:rPr>
          <w:rFonts w:hint="eastAsia"/>
        </w:rPr>
        <w:t>　　　　二、仲丁胺生产区域分布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三、2018-2023年中国仲丁胺产量统计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三、2023-2029年中国仲丁胺产量预测</w:t>
      </w:r>
      <w:r>
        <w:rPr>
          <w:rFonts w:hint="eastAsia"/>
        </w:rPr>
        <w:br/>
      </w:r>
      <w:r>
        <w:rPr>
          <w:rFonts w:hint="eastAsia"/>
        </w:rPr>
        <w:t>　　第三节 中国仲丁胺市场需求分析及预测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一、中国仲丁胺市场需求特点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二、2018-2023年中国仲丁胺市场需求量统计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三、2023-2029年中国仲丁胺市场需求量预测</w:t>
      </w:r>
      <w:r>
        <w:rPr>
          <w:rFonts w:hint="eastAsia"/>
        </w:rPr>
        <w:br/>
      </w:r>
      <w:r>
        <w:rPr>
          <w:rFonts w:hint="eastAsia"/>
        </w:rPr>
        <w:t>　　第四节 中国仲丁胺价格趋势分析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一、2018-2023年中国仲丁胺市场价格趋势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二、2023-2029年中国仲丁胺市场价格走势预测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2018-2023年仲丁胺行业经济运行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2018-2023年中国仲丁胺行业盈利能力分析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2018-2023年中国仲丁胺行业发展能力分析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2018-2023年仲丁胺行业偿债能力分析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2018-2023年仲丁胺制造企业数量分析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中国仲丁胺行业重点地区发展分析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**地区仲丁胺市场发展分析</w:t>
      </w:r>
      <w:r>
        <w:rPr>
          <w:rFonts w:hint="eastAsia"/>
        </w:rPr>
        <w:br/>
      </w:r>
      <w:r>
        <w:rPr>
          <w:rFonts w:hint="eastAsia"/>
        </w:rPr>
        <w:t>　　第三节 **地区仲丁胺市场发展分析</w:t>
      </w:r>
      <w:r>
        <w:rPr>
          <w:rFonts w:hint="eastAsia"/>
        </w:rPr>
        <w:br/>
      </w:r>
      <w:r>
        <w:rPr>
          <w:rFonts w:hint="eastAsia"/>
        </w:rPr>
        <w:t>　　第四节 **地区仲丁胺市场发展分析</w:t>
      </w:r>
      <w:r>
        <w:rPr>
          <w:rFonts w:hint="eastAsia"/>
        </w:rPr>
        <w:br/>
      </w:r>
      <w:r>
        <w:rPr>
          <w:rFonts w:hint="eastAsia"/>
        </w:rPr>
        <w:t>　　第五节 **地区仲丁胺市场发展分析</w:t>
      </w:r>
      <w:r>
        <w:rPr>
          <w:rFonts w:hint="eastAsia"/>
        </w:rPr>
        <w:br/>
      </w:r>
      <w:r>
        <w:rPr>
          <w:rFonts w:hint="eastAsia"/>
        </w:rPr>
        <w:t>　　第六节 **地区仲丁胺市场发展分析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2018-2023年中国仲丁胺进出口分析</w:t>
      </w:r>
      <w:r>
        <w:rPr>
          <w:rFonts w:hint="eastAsia"/>
        </w:rPr>
        <w:br/>
      </w:r>
      <w:r>
        <w:rPr>
          <w:rFonts w:hint="eastAsia"/>
        </w:rPr>
        <w:t>　　第一节 仲丁胺进口情况分析</w:t>
      </w:r>
      <w:r>
        <w:rPr>
          <w:rFonts w:hint="eastAsia"/>
        </w:rPr>
        <w:br/>
      </w:r>
      <w:r>
        <w:rPr>
          <w:rFonts w:hint="eastAsia"/>
        </w:rPr>
        <w:t>　　第二节 仲丁胺出口情况分析</w:t>
      </w:r>
      <w:r>
        <w:rPr>
          <w:rFonts w:hint="eastAsia"/>
        </w:rPr>
        <w:br/>
      </w:r>
      <w:r>
        <w:rPr>
          <w:rFonts w:hint="eastAsia"/>
        </w:rPr>
        <w:t>　　第三节 影响仲丁胺进出口因素分析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主要仲丁胺生产企业及竞争格局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三、企业仲丁胺经营状况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仲丁胺行业投资战略研究</w:t>
      </w:r>
      <w:r>
        <w:rPr>
          <w:rFonts w:hint="eastAsia"/>
        </w:rPr>
        <w:br/>
      </w:r>
      <w:r>
        <w:rPr>
          <w:rFonts w:hint="eastAsia"/>
        </w:rPr>
        <w:t>　　第一节 仲丁胺行业发展战略研究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对我国仲丁胺品牌的战略思考</w:t>
      </w:r>
      <w:r>
        <w:rPr>
          <w:rFonts w:hint="eastAsia"/>
        </w:rPr>
        <w:br/>
      </w:r>
      <w:r>
        <w:rPr>
          <w:rFonts w:hint="eastAsia"/>
        </w:rPr>
        <w:t>　　　　一、仲丁胺品牌的重要性</w:t>
      </w:r>
      <w:r>
        <w:rPr>
          <w:rFonts w:hint="eastAsia"/>
        </w:rPr>
        <w:br/>
      </w:r>
      <w:r>
        <w:rPr>
          <w:rFonts w:hint="eastAsia"/>
        </w:rPr>
        <w:t>　　　　二、仲丁胺实施品牌战略的意义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三、仲丁胺企业品牌的现状分析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四、我国仲丁胺企业的品牌战略</w:t>
      </w:r>
      <w:r>
        <w:rPr>
          <w:rFonts w:hint="eastAsia"/>
        </w:rPr>
        <w:br/>
      </w:r>
      <w:r>
        <w:rPr>
          <w:rFonts w:hint="eastAsia"/>
        </w:rPr>
        <w:t>　　　　五、仲丁胺品牌战略管理的策略</w:t>
      </w:r>
      <w:r>
        <w:rPr>
          <w:rFonts w:hint="eastAsia"/>
        </w:rPr>
        <w:br/>
      </w:r>
      <w:r>
        <w:rPr>
          <w:rFonts w:hint="eastAsia"/>
        </w:rPr>
        <w:t>　　第三节 仲丁胺经营策略分析</w:t>
      </w:r>
      <w:r>
        <w:rPr>
          <w:rFonts w:hint="eastAsia"/>
        </w:rPr>
        <w:br/>
      </w:r>
      <w:r>
        <w:rPr>
          <w:rFonts w:hint="eastAsia"/>
        </w:rPr>
        <w:t>　　　　一、仲丁胺市场细分策略</w:t>
      </w:r>
      <w:r>
        <w:rPr>
          <w:rFonts w:hint="eastAsia"/>
        </w:rPr>
        <w:br/>
      </w:r>
      <w:r>
        <w:rPr>
          <w:rFonts w:hint="eastAsia"/>
        </w:rPr>
        <w:t>　　　　二、仲丁胺市场创新策略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四、仲丁胺新产品差异化战略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2023-2029年中国仲丁胺发展趋势预测及投资风险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未来仲丁胺行业发展趋势预测</w:t>
      </w:r>
      <w:r>
        <w:rPr>
          <w:rFonts w:hint="eastAsia"/>
        </w:rPr>
        <w:br/>
      </w:r>
      <w:r>
        <w:rPr>
          <w:rFonts w:hint="eastAsia"/>
        </w:rPr>
        <w:t>　　第二节 仲丁胺行业投资风险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仲丁胺投资建议</w:t>
      </w:r>
      <w:r>
        <w:rPr>
          <w:rFonts w:hint="eastAsia"/>
        </w:rPr>
        <w:br/>
      </w:r>
      <w:r>
        <w:rPr>
          <w:rFonts w:hint="eastAsia"/>
        </w:rPr>
        <w:t>　　第一节 仲丁胺行业投资环境分析</w:t>
      </w:r>
      <w:r>
        <w:rPr>
          <w:rFonts w:hint="eastAsia"/>
        </w:rPr>
        <w:br/>
      </w:r>
      <w:r>
        <w:rPr>
          <w:rFonts w:hint="eastAsia"/>
        </w:rPr>
        <w:t>　　第二节 仲丁胺行业投资进入壁垒分析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仲丁胺产业链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2018-2023年中国仲丁胺行业市场规模及增长情况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2018-2023年中国仲丁胺行业产量及增长趋势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2018-2023年中国仲丁胺市场需求量及增速统计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2018-2023年中国仲丁胺行业盈利情况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2018-2023年中国仲丁胺行业企业数量情况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2018-2023年中国仲丁胺行业企业平均规模情况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2018-2023年中国仲丁胺行业市场规模及增长情况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**地区仲丁胺市场规模及增长情况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**地区仲丁胺行业市场需求情况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仲丁胺重点企业（一）基本信息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仲丁胺重点企业（一）经营情况分析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仲丁胺重点企业（一）主要经济指标情况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仲丁胺重点企业（一）盈利能力情况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仲丁胺重点企业（二）经营情况分析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仲丁胺重点企业（二）主要经济指标情况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仲丁胺重点企业（二）成长能力情况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2023-2029年中国仲丁胺行业产量预测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2023-2029年中国仲丁胺市场需求量预测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2023-2029年中国仲丁胺行业市场规模预测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2023-2029年中国仲丁胺市场前景分析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2023-2029年中国仲丁胺行业发展趋势预测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2bc0949214949" w:history="1">
        <w:r>
          <w:rPr>
            <w:rStyle w:val="Hyperlink"/>
          </w:rPr>
          <w:t>2023-2029年全球与中国仲丁胺行业发展全面调研与未来趋势报告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2bc0949214949" w:history="1">
        <w:r>
          <w:rPr>
            <w:rStyle w:val="Hyperlink"/>
          </w:rPr>
          <w:t>https://www.20087.com/0/53/ZhongDingAnHangYeQuShiFenXi.html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8de3dec234d56" w:history="1">
      <w:r>
        <w:rPr>
          <w:rStyle w:val="Hyperlink"/>
        </w:rPr>
        <w:t>2023-2029年全球与中国仲丁胺行业发展全面调研与未来趋势报告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ongDingAnHangYeQuShiFenXi.html" TargetMode="External" Id="Rc252bc094921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ongDingAnHangYeQuShiFenXi.html" TargetMode="External" Id="R43d8de3dec23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2022-12-27T23:30:00Z</dcterms:created>
  <dcterms:modified xsi:type="dcterms:W3CDTF">2022-12-28T00:30:00Z</dcterms:modified>
  <dc:subject>2023-2029年全球与中国仲丁胺行业发展全面调研与未来趋势报告</dc:subject>
  <dc:title>2023-2029年全球与中国仲丁胺行业发展全面调研与未来趋势报告</dc:title>
  <cp:keywords>2023-2029年全球与中国仲丁胺行业发展全面调研与未来趋势报告</cp:keywords>
  <dc:description>2023-2029年全球与中国仲丁胺行业发展全面调研与未来趋势报告</dc:description>
</cp:coreProperties>
</file>