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6add3ce714a14" w:history="1">
              <w:r>
                <w:rPr>
                  <w:rStyle w:val="Hyperlink"/>
                </w:rPr>
                <w:t>中国免疫抑制剂行业现状调查分析及市场前景预测报告（2025年版）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6add3ce714a14" w:history="1">
              <w:r>
                <w:rPr>
                  <w:rStyle w:val="Hyperlink"/>
                </w:rPr>
                <w:t>中国免疫抑制剂行业现状调查分析及市场前景预测报告（2025年版）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6add3ce714a14" w:history="1">
                <w:r>
                  <w:rPr>
                    <w:rStyle w:val="Hyperlink"/>
                  </w:rPr>
                  <w:t>https://www.20087.com/M_ShiYouHuaGong/30/MianYiYiZhiJiShiChangXingQingFenXiYuQuShiYuCe.html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一类用于抑制人体免疫系统的药物，主要用于器官移植后的排斥反应预防以及自身免疫性疾病治疗。近年来，随着分子生物学和基因工程技术的发展，新型免疫抑制剂不断涌现，提高了治疗效果和患者的生活质量。目前，免疫抑制剂主要包括环孢素A、他克莫司等药物。随着研究的深入，针对特定免疫细胞或信号通路的靶向治疗药物正在逐步开发出来。</w:t>
      </w:r>
      <w:r>
        <w:rPr>
          <w:rFonts w:hint="eastAsia"/>
        </w:rPr>
        <w:br/>
      </w:r>
      <w:r>
        <w:rPr>
          <w:rFonts w:hint="eastAsia"/>
        </w:rPr>
        <w:t>　　未来，免疫抑制剂的发展将更加注重精准医疗和个体化治疗。一方面，通过基因测序技术了解患者个体差异，为患者提供更加精准的药物选择和剂量调整。另一方面，开发针对特定免疫机制的新型免疫抑制剂，提高治疗的针对性和有效性，减少副作用。此外，随着细胞疗法的发展，免疫抑制剂将与细胞治疗技术相结合，为器官移植和自身免疫性疾病提供新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6add3ce714a14" w:history="1">
        <w:r>
          <w:rPr>
            <w:rStyle w:val="Hyperlink"/>
          </w:rPr>
          <w:t>中国免疫抑制剂行业现状调查分析及市场前景预测报告（2025年版）</w:t>
        </w:r>
      </w:hyperlink>
      <w:r>
        <w:rPr>
          <w:rFonts w:hint="eastAsia"/>
        </w:rPr>
        <w:t>》依托多年行业监测数据，结合免疫抑制剂行业现状与未来前景，系统分析了免疫抑制剂市场需求、市场规模、产业链结构、价格机制及细分市场特征。报告对免疫抑制剂市场前景进行了客观评估，预测了免疫抑制剂行业发展趋势，并详细解读了品牌竞争格局、市场集中度及重点企业的运营表现。此外，报告通过SWOT分析识别了免疫抑制剂行业机遇与潜在风险，为投资者和决策者提供了科学、规范的战略建议，助力把握免疫抑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免疫抑制剂的相关概述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世界免疫抑制剂行业市场分析</w:t>
      </w:r>
      <w:r>
        <w:rPr>
          <w:rFonts w:hint="eastAsia"/>
        </w:rPr>
        <w:br/>
      </w:r>
      <w:r>
        <w:rPr>
          <w:rFonts w:hint="eastAsia"/>
        </w:rPr>
        <w:t>　　第一节 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国内免疫抑制剂经济环境分析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三、2025年中国免疫抑制剂经济发展预测分析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中国免疫抑制剂的治疗应用分析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一、“微生物药物—新型免疫抑制剂药物的研发”项目通过验收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三、免疫抑制剂雷帕霉素新用途催生抗排异市场发展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五、环孢素A：面临严峻挑战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中国免疫抑制剂市场竞争格局分析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世界品牌免疫抑制剂企业调研分析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中国免疫抑制剂领军企业调研分析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免疫抑制剂行业发展趋势与前景展望分析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2025-2031年中国免疫抑制剂行业投资战略分析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中-智-林-－2025-2031年中国免疫抑制剂行业投资风险分析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6add3ce714a14" w:history="1">
        <w:r>
          <w:rPr>
            <w:rStyle w:val="Hyperlink"/>
          </w:rPr>
          <w:t>中国免疫抑制剂行业现状调查分析及市场前景预测报告（2025年版）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6add3ce714a14" w:history="1">
        <w:r>
          <w:rPr>
            <w:rStyle w:val="Hyperlink"/>
          </w:rPr>
          <w:t>https://www.20087.com/M_ShiYouHuaGong/30/MianYiYiZhiJiShiChangXingQingFenXiYuQuShiYuCe.html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b9b3918c14d60" w:history="1">
      <w:r>
        <w:rPr>
          <w:rStyle w:val="Hyperlink"/>
        </w:rPr>
        <w:t>中国免疫抑制剂行业现状调查分析及市场前景预测报告（2025年版）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MianYiYiZhiJiShiChangXingQingFenXiYuQuShiYuCe.html" TargetMode="External" Id="R82a6add3ce71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MianYiYiZhiJiShiChangXingQingFenXiYuQuShiYuCe.html" TargetMode="External" Id="Rbc9b9b3918c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2025-05-15T07:50:00Z</dcterms:created>
  <dcterms:modified xsi:type="dcterms:W3CDTF">2025-05-15T08:50:00Z</dcterms:modified>
  <dc:subject>中国免疫抑制剂行业现状调查分析及市场前景预测报告（2025年版）</dc:subject>
  <dc:title>中国免疫抑制剂行业现状调查分析及市场前景预测报告（2025年版）</dc:title>
  <cp:keywords>中国免疫抑制剂行业现状调查分析及市场前景预测报告（2025年版）</cp:keywords>
  <dc:description>中国免疫抑制剂行业现状调查分析及市场前景预测报告（2025年版）</dc:description>
</cp:coreProperties>
</file>