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822fe1f454aa0" w:history="1">
              <w:r>
                <w:rPr>
                  <w:rStyle w:val="Hyperlink"/>
                </w:rPr>
                <w:t>2025-2031年中国可回收环氧树脂行业研究与前景趋势报告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822fe1f454aa0" w:history="1">
              <w:r>
                <w:rPr>
                  <w:rStyle w:val="Hyperlink"/>
                </w:rPr>
                <w:t>2025-2031年中国可回收环氧树脂行业研究与前景趋势报告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822fe1f454aa0" w:history="1">
                <w:r>
                  <w:rPr>
                    <w:rStyle w:val="Hyperlink"/>
                  </w:rPr>
                  <w:t>https://www.20087.com/0/03/KeHuiShouHuanYangShuZhiFaZhanQianJingFenXi.html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环氧树脂作为先进复合材料领域的重要创新方向，正逐步解决传统热固性树脂难以降解与循环利用的环境难题。目前，可回收环氧树脂技术路径主要聚焦于化学解聚与可逆交联网络设计，通过引入可断裂的动态共价键（如酯键、Diels-Alder加合物或二硫键），在特定条件（如酸、碱、热或催化剂）下实现固化网络的解离，从而回收树脂基体与增强纤维。部分商业化产品已应用于电子封装、风电叶片与汽车轻量化部件，支持在生命周期结束后进行化学回收，提取高纯度单体或低聚物用于再聚合。生产过程兼容现有成型工艺，如RTM、预浸料与模压，确保加工性能不受显著影响。行业标准与回收基础设施尚在建设初期，企业多通过闭环合作模式验证技术可行性与经济性。</w:t>
      </w:r>
      <w:r>
        <w:rPr>
          <w:rFonts w:hint="eastAsia"/>
        </w:rPr>
        <w:br/>
      </w:r>
      <w:r>
        <w:rPr>
          <w:rFonts w:hint="eastAsia"/>
        </w:rPr>
        <w:t>　　未来，可回收环氧树脂将向高效解聚、多功能集成与规模化应用拓展方向发展。催化体系将降低解聚反应的能耗与苛刻条件，实现常温或温和溶剂下的快速回收，提升工艺安全性与环保性。树脂配方将兼顾力学性能与可回收性，在拉伸强度、耐热性与疲劳寿命方面接近传统环氧体系，满足主承力结构件的应用要求。多尺度复合结构设计将优化纤维-树脂界面，确保回收后纤维性能的保留率，提升整体资源价值。在应用层面，产品将向航空航天、轨道交通等高端领域渗透，推动绿色材料认证与采购政策的建立。智能化回收流程将集成在线监测与分选技术，实现复合材料废料的自动识别与定向处理。同时，生物基原料的融合将增强全生命周期可持续性，开发兼具可回收性与碳中和特性的下一代树脂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822fe1f454aa0" w:history="1">
        <w:r>
          <w:rPr>
            <w:rStyle w:val="Hyperlink"/>
          </w:rPr>
          <w:t>2025-2031年中国可回收环氧树脂行业研究与前景趋势报告</w:t>
        </w:r>
      </w:hyperlink>
      <w:r>
        <w:rPr>
          <w:rFonts w:hint="eastAsia"/>
        </w:rPr>
        <w:t>》依托国家统计局、相关行业协会的详实数据资料，系统解析了可回收环氧树脂行业的产业链结构、市场规模及需求现状，并对价格动态进行了解读。报告客观呈现了可回收环氧树脂行业发展状况，科学预测了市场前景与未来趋势，同时聚焦可回收环氧树脂重点企业，分析了市场竞争格局、集中度及品牌影响力。此外，报告通过细分市场领域，挖掘了可回收环氧树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可回收环氧树脂行业概述</w:t>
      </w:r>
      <w:r>
        <w:rPr>
          <w:rFonts w:hint="eastAsia"/>
        </w:rPr>
        <w:br/>
      </w:r>
      <w:r>
        <w:rPr>
          <w:rFonts w:hint="eastAsia"/>
        </w:rPr>
        <w:t>　　第一节 可回收环氧树脂定义与分类</w:t>
      </w:r>
      <w:r>
        <w:rPr>
          <w:rFonts w:hint="eastAsia"/>
        </w:rPr>
        <w:br/>
      </w:r>
      <w:r>
        <w:rPr>
          <w:rFonts w:hint="eastAsia"/>
        </w:rPr>
        <w:t>　　第二节 可回收环氧树脂应用领域</w:t>
      </w:r>
      <w:r>
        <w:rPr>
          <w:rFonts w:hint="eastAsia"/>
        </w:rPr>
        <w:br/>
      </w:r>
      <w:r>
        <w:rPr>
          <w:rFonts w:hint="eastAsia"/>
        </w:rPr>
        <w:t>　　第三节 可回收环氧树脂行业经济指标分析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一、可回收环氧树脂行业赢利性评估</w:t>
      </w:r>
      <w:r>
        <w:rPr>
          <w:rFonts w:hint="eastAsia"/>
        </w:rPr>
        <w:br/>
      </w:r>
      <w:r>
        <w:rPr>
          <w:rFonts w:hint="eastAsia"/>
        </w:rPr>
        <w:t>　　　　二、可回收环氧树脂行业成长速度分析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三、可回收环氧树脂附加值提升空间探讨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四、可回收环氧树脂行业进入壁垒分析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五、可回收环氧树脂行业风险性评估</w:t>
      </w:r>
      <w:r>
        <w:rPr>
          <w:rFonts w:hint="eastAsia"/>
        </w:rPr>
        <w:br/>
      </w:r>
      <w:r>
        <w:rPr>
          <w:rFonts w:hint="eastAsia"/>
        </w:rPr>
        <w:t>　　　　六、可回收环氧树脂行业周期性分析</w:t>
      </w:r>
      <w:r>
        <w:rPr>
          <w:rFonts w:hint="eastAsia"/>
        </w:rPr>
        <w:br/>
      </w:r>
      <w:r>
        <w:rPr>
          <w:rFonts w:hint="eastAsia"/>
        </w:rPr>
        <w:t>　　　　七、可回收环氧树脂行业竞争程度指标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八、可回收环氧树脂行业成熟度综合分析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可回收环氧树脂产业链及经营模式分析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三、可回收环氧树脂销售模式与渠道策略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全球可回收环氧树脂市场发展分析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2024-2025年全球可回收环氧树脂行业发展分析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一、全球可回收环氧树脂行业市场规模与趋势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二、全球可回收环氧树脂行业发展特点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三、全球可回收环氧树脂行业竞争格局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主要国家与地区可回收环氧树脂市场分析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2025-2031年全球可回收环氧树脂行业发展趋势与前景预测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一、可回收环氧树脂行业发展趋势</w:t>
      </w:r>
      <w:r>
        <w:rPr>
          <w:rFonts w:hint="eastAsia"/>
        </w:rPr>
        <w:br/>
      </w:r>
      <w:r>
        <w:rPr>
          <w:rFonts w:hint="eastAsia"/>
        </w:rPr>
        <w:t>　　　　二、可回收环氧树脂行业发展潜力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中国可回收环氧树脂行业市场分析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2024-2025年可回收环氧树脂产能与投资动态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一、国内可回收环氧树脂产能现状与利用效率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二、可回收环氧树脂产能扩张与投资动态分析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2025-2031年可回收环氧树脂行业产量统计与趋势预测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一、2019-2024年可回收环氧树脂行业产量与增长趋势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1、2019-2024年可回收环氧树脂产量及增长趋势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2、2019-2024年可回收环氧树脂细分产品产量及份额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二、可回收环氧树脂产量影响因素分析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三、2025-2031年可回收环氧树脂产量预测</w:t>
      </w:r>
      <w:r>
        <w:rPr>
          <w:rFonts w:hint="eastAsia"/>
        </w:rPr>
        <w:br/>
      </w:r>
      <w:r>
        <w:rPr>
          <w:rFonts w:hint="eastAsia"/>
        </w:rPr>
        <w:t>　　第三节 2025-2031年可回收环氧树脂市场需求与销售分析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一、2024-2025年可回收环氧树脂行业需求现状</w:t>
      </w:r>
      <w:r>
        <w:rPr>
          <w:rFonts w:hint="eastAsia"/>
        </w:rPr>
        <w:br/>
      </w:r>
      <w:r>
        <w:rPr>
          <w:rFonts w:hint="eastAsia"/>
        </w:rPr>
        <w:t>　　　　二、可回收环氧树脂客户群体与需求特点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三、2019-2024年可回收环氧树脂行业销售规模分析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四、2025-2031年可回收环氧树脂市场增长潜力与规模预测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2024-2025年可回收环氧树脂行业技术发展现状及趋势分析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可回收环氧树脂行业技术发展现状分析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国内外可回收环氧树脂行业技术差距分析及差距形成的主要原因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可回收环氧树脂行业技术发展方向、趋势预测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提升可回收环氧树脂行业技术能力策略建议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中国可回收环氧树脂细分市场分析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一、2024-2025年可回收环氧树脂主要细分产品市场现状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可回收环氧树脂价格机制与竞争策略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一、2019-2024年可回收环氧树脂市场价格走势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可回收环氧树脂定价策略与方法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2025-2031年可回收环氧树脂价格竞争态势与趋势预测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中国可回收环氧树脂行业重点区域市场研究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2024-2025年重点区域可回收环氧树脂市场发展概况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二、2019-2024年可回收环氧树脂市场需求规模情况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三、2025-2031年可回收环氧树脂行业发展潜力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二、2019-2024年可回收环氧树脂市场需求规模情况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三、2025-2031年可回收环氧树脂行业发展潜力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二、2019-2024年可回收环氧树脂市场需求规模情况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三、2025-2031年可回收环氧树脂行业发展潜力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二、2019-2024年可回收环氧树脂市场需求规模情况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三、2025-2031年可回收环氧树脂行业发展潜力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二、2019-2024年可回收环氧树脂市场需求规模情况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三、2025-2031年可回收环氧树脂行业发展潜力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2019-2024年中国可回收环氧树脂行业进出口情况分析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可回收环氧树脂行业进口规模与来源分析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一、2019-2024年可回收环氧树脂进口规模分析</w:t>
      </w:r>
      <w:r>
        <w:rPr>
          <w:rFonts w:hint="eastAsia"/>
        </w:rPr>
        <w:br/>
      </w:r>
      <w:r>
        <w:rPr>
          <w:rFonts w:hint="eastAsia"/>
        </w:rPr>
        <w:t>　　　　二、可回收环氧树脂主要进口来源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可回收环氧树脂行业出口规模与目的地分析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一、2019-2024年可回收环氧树脂出口规模分析</w:t>
      </w:r>
      <w:r>
        <w:rPr>
          <w:rFonts w:hint="eastAsia"/>
        </w:rPr>
        <w:br/>
      </w:r>
      <w:r>
        <w:rPr>
          <w:rFonts w:hint="eastAsia"/>
        </w:rPr>
        <w:t>　　　　二、可回收环氧树脂主要出口目的地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2019-2024年中国可回收环氧树脂总体规模与财务指标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中国可回收环氧树脂行业总体规模分析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一、可回收环氧树脂企业数量与结构</w:t>
      </w:r>
      <w:r>
        <w:rPr>
          <w:rFonts w:hint="eastAsia"/>
        </w:rPr>
        <w:br/>
      </w:r>
      <w:r>
        <w:rPr>
          <w:rFonts w:hint="eastAsia"/>
        </w:rPr>
        <w:t>　　　　二、可回收环氧树脂从业人员规模</w:t>
      </w:r>
      <w:r>
        <w:rPr>
          <w:rFonts w:hint="eastAsia"/>
        </w:rPr>
        <w:br/>
      </w:r>
      <w:r>
        <w:rPr>
          <w:rFonts w:hint="eastAsia"/>
        </w:rPr>
        <w:t>　　　　三、可回收环氧树脂行业资产状况</w:t>
      </w:r>
      <w:r>
        <w:rPr>
          <w:rFonts w:hint="eastAsia"/>
        </w:rPr>
        <w:br/>
      </w:r>
      <w:r>
        <w:rPr>
          <w:rFonts w:hint="eastAsia"/>
        </w:rPr>
        <w:t>　　第二节 中国可回收环氧树脂行业财务指标总体分析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可回收环氧树脂行业重点企业经营状况分析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可回收环氧树脂重点企业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可回收环氧树脂领先企业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可回收环氧树脂标杆企业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可回收环氧树脂代表企业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可回收环氧树脂龙头企业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可回收环氧树脂重点企业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中国可回收环氧树脂行业竞争格局分析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可回收环氧树脂行业竞争格局总览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2024-2025年可回收环氧树脂行业竞争力分析</w:t>
      </w:r>
      <w:r>
        <w:rPr>
          <w:rFonts w:hint="eastAsia"/>
        </w:rPr>
        <w:br/>
      </w:r>
      <w:r>
        <w:rPr>
          <w:rFonts w:hint="eastAsia"/>
        </w:rPr>
        <w:t>　　　　一、可回收环氧树脂供应商议价能力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四、可回收环氧树脂替代品威胁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2019-2024年可回收环氧树脂行业企业并购活动分析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2024-2025年可回收环氧树脂行业会展与招投标活动分析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一、可回收环氧树脂行业会展活动及其市场影响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2025年中国可回收环氧树脂企业发展策略分析</w:t>
      </w:r>
      <w:r>
        <w:rPr>
          <w:rFonts w:hint="eastAsia"/>
        </w:rPr>
        <w:br/>
      </w:r>
      <w:r>
        <w:rPr>
          <w:rFonts w:hint="eastAsia"/>
        </w:rPr>
        <w:t>　　第一节 可回收环氧树脂市场策略分析</w:t>
      </w:r>
      <w:r>
        <w:rPr>
          <w:rFonts w:hint="eastAsia"/>
        </w:rPr>
        <w:br/>
      </w:r>
      <w:r>
        <w:rPr>
          <w:rFonts w:hint="eastAsia"/>
        </w:rPr>
        <w:t>　　　　一、可回收环氧树脂市场定位与拓展策略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二、可回收环氧树脂市场细分与目标客户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可回收环氧树脂销售策略分析</w:t>
      </w:r>
      <w:r>
        <w:rPr>
          <w:rFonts w:hint="eastAsia"/>
        </w:rPr>
        <w:br/>
      </w:r>
      <w:r>
        <w:rPr>
          <w:rFonts w:hint="eastAsia"/>
        </w:rPr>
        <w:t>　　　　一、可回收环氧树脂销售渠道与网络建设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提高可回收环氧树脂企业竞争力建议</w:t>
      </w:r>
      <w:r>
        <w:rPr>
          <w:rFonts w:hint="eastAsia"/>
        </w:rPr>
        <w:br/>
      </w:r>
      <w:r>
        <w:rPr>
          <w:rFonts w:hint="eastAsia"/>
        </w:rPr>
        <w:t>　　　　一、可回收环氧树脂技术创新与管理优化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可回收环氧树脂品牌战略思考</w:t>
      </w:r>
      <w:r>
        <w:rPr>
          <w:rFonts w:hint="eastAsia"/>
        </w:rPr>
        <w:br/>
      </w:r>
      <w:r>
        <w:rPr>
          <w:rFonts w:hint="eastAsia"/>
        </w:rPr>
        <w:t>　　　　一、可回收环氧树脂品牌建设与维护</w:t>
      </w:r>
      <w:r>
        <w:rPr>
          <w:rFonts w:hint="eastAsia"/>
        </w:rPr>
        <w:br/>
      </w:r>
      <w:r>
        <w:rPr>
          <w:rFonts w:hint="eastAsia"/>
        </w:rPr>
        <w:t>　　　　二、可回收环氧树脂品牌影响力与市场竞争力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中国可回收环氧树脂行业风险与对策</w:t>
      </w:r>
      <w:r>
        <w:rPr>
          <w:rFonts w:hint="eastAsia"/>
        </w:rPr>
        <w:br/>
      </w:r>
      <w:r>
        <w:rPr>
          <w:rFonts w:hint="eastAsia"/>
        </w:rPr>
        <w:t>　　第一节 可回收环氧树脂行业SWOT分析</w:t>
      </w:r>
      <w:r>
        <w:rPr>
          <w:rFonts w:hint="eastAsia"/>
        </w:rPr>
        <w:br/>
      </w:r>
      <w:r>
        <w:rPr>
          <w:rFonts w:hint="eastAsia"/>
        </w:rPr>
        <w:t>　　　　一、可回收环氧树脂行业优势分析</w:t>
      </w:r>
      <w:r>
        <w:rPr>
          <w:rFonts w:hint="eastAsia"/>
        </w:rPr>
        <w:br/>
      </w:r>
      <w:r>
        <w:rPr>
          <w:rFonts w:hint="eastAsia"/>
        </w:rPr>
        <w:t>　　　　二、可回收环氧树脂行业劣势分析</w:t>
      </w:r>
      <w:r>
        <w:rPr>
          <w:rFonts w:hint="eastAsia"/>
        </w:rPr>
        <w:br/>
      </w:r>
      <w:r>
        <w:rPr>
          <w:rFonts w:hint="eastAsia"/>
        </w:rPr>
        <w:t>　　　　三、可回收环氧树脂市场机会探索</w:t>
      </w:r>
      <w:r>
        <w:rPr>
          <w:rFonts w:hint="eastAsia"/>
        </w:rPr>
        <w:br/>
      </w:r>
      <w:r>
        <w:rPr>
          <w:rFonts w:hint="eastAsia"/>
        </w:rPr>
        <w:t>　　　　四、可回收环氧树脂市场威胁评估</w:t>
      </w:r>
      <w:r>
        <w:rPr>
          <w:rFonts w:hint="eastAsia"/>
        </w:rPr>
        <w:br/>
      </w:r>
      <w:r>
        <w:rPr>
          <w:rFonts w:hint="eastAsia"/>
        </w:rPr>
        <w:t>　　第二节 可回收环氧树脂行业风险及对策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2025-2031年中国可回收环氧树脂行业前景与发展趋势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可回收环氧树脂行业发展环境分析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2025-2031年可回收环氧树脂行业发展趋势与方向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一、可回收环氧树脂行业发展方向预测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二、可回收环氧树脂发展趋势分析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2025-2031年可回收环氧树脂行业发展潜力与机遇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一、可回收环氧树脂市场发展潜力评估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二、可回收环氧树脂新兴市场与机遇探索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可回收环氧树脂行业研究结论与建议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中~智林~－可回收环氧树脂行业发展建议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可回收环氧树脂行业类别</w:t>
      </w:r>
      <w:r>
        <w:rPr>
          <w:rFonts w:hint="eastAsia"/>
        </w:rPr>
        <w:br/>
      </w:r>
      <w:r>
        <w:rPr>
          <w:rFonts w:hint="eastAsia"/>
        </w:rPr>
        <w:t>　　图表 可回收环氧树脂行业产业链调研</w:t>
      </w:r>
      <w:r>
        <w:rPr>
          <w:rFonts w:hint="eastAsia"/>
        </w:rPr>
        <w:br/>
      </w:r>
      <w:r>
        <w:rPr>
          <w:rFonts w:hint="eastAsia"/>
        </w:rPr>
        <w:t>　　图表 可回收环氧树脂行业现状</w:t>
      </w:r>
      <w:r>
        <w:rPr>
          <w:rFonts w:hint="eastAsia"/>
        </w:rPr>
        <w:br/>
      </w:r>
      <w:r>
        <w:rPr>
          <w:rFonts w:hint="eastAsia"/>
        </w:rPr>
        <w:t>　　图表 可回收环氧树脂行业标准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2019-2024年中国可回收环氧树脂行业市场规模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2024年中国可回收环氧树脂行业产能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2019-2024年中国可回收环氧树脂行业产量统计</w:t>
      </w:r>
      <w:r>
        <w:rPr>
          <w:rFonts w:hint="eastAsia"/>
        </w:rPr>
        <w:br/>
      </w:r>
      <w:r>
        <w:rPr>
          <w:rFonts w:hint="eastAsia"/>
        </w:rPr>
        <w:t>　　图表 可回收环氧树脂行业动态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2019-2024年中国可回收环氧树脂市场需求量</w:t>
      </w:r>
      <w:r>
        <w:rPr>
          <w:rFonts w:hint="eastAsia"/>
        </w:rPr>
        <w:br/>
      </w:r>
      <w:r>
        <w:rPr>
          <w:rFonts w:hint="eastAsia"/>
        </w:rPr>
        <w:t>　　图表 2024年中国可回收环氧树脂行业需求区域调研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2019-2024年中国可回收环氧树脂行情</w:t>
      </w:r>
      <w:r>
        <w:rPr>
          <w:rFonts w:hint="eastAsia"/>
        </w:rPr>
        <w:br/>
      </w:r>
      <w:r>
        <w:rPr>
          <w:rFonts w:hint="eastAsia"/>
        </w:rPr>
        <w:t>　　图表 2019-2024年中国可回收环氧树脂价格走势图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2019-2024年中国可回收环氧树脂行业销售收入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2019-2024年中国可回收环氧树脂行业盈利情况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2019-2024年中国可回收环氧树脂行业利润总额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2019-2024年中国可回收环氧树脂进口统计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2019-2024年中国可回收环氧树脂出口统计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**地区可回收环氧树脂市场规模</w:t>
      </w:r>
      <w:r>
        <w:rPr>
          <w:rFonts w:hint="eastAsia"/>
        </w:rPr>
        <w:br/>
      </w:r>
      <w:r>
        <w:rPr>
          <w:rFonts w:hint="eastAsia"/>
        </w:rPr>
        <w:t>　　图表 **地区可回收环氧树脂行业市场需求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**地区可回收环氧树脂市场调研</w:t>
      </w:r>
      <w:r>
        <w:rPr>
          <w:rFonts w:hint="eastAsia"/>
        </w:rPr>
        <w:br/>
      </w:r>
      <w:r>
        <w:rPr>
          <w:rFonts w:hint="eastAsia"/>
        </w:rPr>
        <w:t>　　图表 **地区可回收环氧树脂行业市场需求分析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**地区可回收环氧树脂市场规模</w:t>
      </w:r>
      <w:r>
        <w:rPr>
          <w:rFonts w:hint="eastAsia"/>
        </w:rPr>
        <w:br/>
      </w:r>
      <w:r>
        <w:rPr>
          <w:rFonts w:hint="eastAsia"/>
        </w:rPr>
        <w:t>　　图表 **地区可回收环氧树脂行业市场需求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**地区可回收环氧树脂市场调研</w:t>
      </w:r>
      <w:r>
        <w:rPr>
          <w:rFonts w:hint="eastAsia"/>
        </w:rPr>
        <w:br/>
      </w:r>
      <w:r>
        <w:rPr>
          <w:rFonts w:hint="eastAsia"/>
        </w:rPr>
        <w:t>　　图表 **地区可回收环氧树脂行业市场需求分析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可回收环氧树脂行业竞争对手分析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可回收环氧树脂重点企业（三）成长能力情况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2025-2031年中国可回收环氧树脂行业产能预测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2025-2031年中国可回收环氧树脂行业产量预测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2025-2031年中国可回收环氧树脂市场需求预测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2025-2031年中国可回收环氧树脂行业市场规模预测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可回收环氧树脂行业准入条件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2025-2031年中国可回收环氧树脂行业信息化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2025-2031年中国可回收环氧树脂行业风险分析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2025-2031年中国可回收环氧树脂行业发展趋势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2025-2031年中国可回收环氧树脂市场前景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822fe1f454aa0" w:history="1">
        <w:r>
          <w:rPr>
            <w:rStyle w:val="Hyperlink"/>
          </w:rPr>
          <w:t>2025-2031年中国可回收环氧树脂行业研究与前景趋势报告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822fe1f454aa0" w:history="1">
        <w:r>
          <w:rPr>
            <w:rStyle w:val="Hyperlink"/>
          </w:rPr>
          <w:t>https://www.20087.com/0/03/KeHuiShouHuanYangShuZhiFaZhanQianJingFenXi.html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热点：环氧树脂什么材料、可回收环氧树脂PPT、固化的环氧树脂有人回收吗、回收环氧树脂板、环氧树脂、回收环氧树脂压力凝胶液压成型机、环氧树脂废料怎么处理、回收环氧树脂多少钱一吨、可降解环氧树脂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c8d972b054151" w:history="1">
      <w:r>
        <w:rPr>
          <w:rStyle w:val="Hyperlink"/>
        </w:rPr>
        <w:t>2025-2031年中国可回收环氧树脂行业研究与前景趋势报告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KeHuiShouHuanYangShuZhiFaZhanQianJingFenXi.html" TargetMode="External" Id="R9a3822fe1f45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KeHuiShouHuanYangShuZhiFaZhanQianJingFenXi.html" TargetMode="External" Id="Rcbec8d972b05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2025-10-15T23:29:16Z</dcterms:created>
  <dcterms:modified xsi:type="dcterms:W3CDTF">2025-10-16T00:29:16Z</dcterms:modified>
  <dc:subject>2025-2031年中国可回收环氧树脂行业研究与前景趋势报告</dc:subject>
  <dc:title>2025-2031年中国可回收环氧树脂行业研究与前景趋势报告</dc:title>
  <cp:keywords>2025-2031年中国可回收环氧树脂行业研究与前景趋势报告</cp:keywords>
  <dc:description>2025-2031年中国可回收环氧树脂行业研究与前景趋势报告</dc:description>
</cp:coreProperties>
</file>