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29ee9db4149e4" w:history="1">
              <w:r>
                <w:rPr>
                  <w:rStyle w:val="Hyperlink"/>
                </w:rPr>
                <w:t>中国研制生物制品行业调查分析及市场前景预测报告（2025-2031年）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29ee9db4149e4" w:history="1">
              <w:r>
                <w:rPr>
                  <w:rStyle w:val="Hyperlink"/>
                </w:rPr>
                <w:t>中国研制生物制品行业调查分析及市场前景预测报告（2025-2031年）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29ee9db4149e4" w:history="1">
                <w:r>
                  <w:rPr>
                    <w:rStyle w:val="Hyperlink"/>
                  </w:rPr>
                  <w:t>https://www.20087.com/0/83/YanZhiShengWuZhiPinDeFaZhanQianJ.html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制生物制品是一个复杂的生物技术过程，包括疫苗、抗体、细胞疗法等多种类型的产品。近年来，随着生物技术的进步和生物制药行业的快速发展，生物制品的研发取得了显著成就。目前，生物制品在预防和治疗多种疾病方面发挥着重要作用，特别是在抗击传染病、癌症治疗等领域取得了突破性进展。随着基因编辑和合成生物学等前沿技术的应用，生物制品的研发效率和成功率得到了显著提高。</w:t>
      </w:r>
      <w:r>
        <w:rPr>
          <w:rFonts w:hint="eastAsia"/>
        </w:rPr>
        <w:br/>
      </w:r>
      <w:r>
        <w:rPr>
          <w:rFonts w:hint="eastAsia"/>
        </w:rPr>
        <w:t>　　未来，生物制品的研发将更加注重技术创新和个性化治疗。一方面，随着单细胞测序、人工智能等新技术的应用，生物制品的研发将更加精准高效，能够针对特定患者群体开发定制化治疗方案。另一方面，随着免疫疗法和基因疗法的不断发展，生物制品将更多地应用于罕见病和难治性疾病的治疗。此外，随着全球卫生安全意识的增强，生物制品的研发还将加强对新发传染病的快速响应能力。</w:t>
      </w:r>
      <w:r>
        <w:rPr>
          <w:rFonts w:hint="eastAsia"/>
        </w:rPr>
        <w:br/>
      </w:r>
      <w:r>
        <w:rPr>
          <w:rFonts w:hint="eastAsia"/>
        </w:rPr>
        <w:t>　　《</w:t>
      </w:r>
      <w:hyperlink r:id="R35e29ee9db4149e4" w:history="1">
        <w:r>
          <w:rPr>
            <w:rStyle w:val="Hyperlink"/>
          </w:rPr>
          <w:t>中国研制生物制品行业调查分析及市场前景预测报告（2025-2031年）</w:t>
        </w:r>
      </w:hyperlink>
      <w:r>
        <w:rPr>
          <w:rFonts w:hint="eastAsia"/>
        </w:rPr>
        <w:t>》通过详实的数据分析，全面解析了研制生物制品行业的市场规模、需求动态及价格趋势，深入探讨了研制生物制品产业链上下游的协同关系与竞争格局变化。报告对研制生物制品细分市场进行精准划分，结合重点企业研究，揭示了品牌影响力与市场集中度的现状，为行业参与者提供了清晰的竞争态势洞察。同时，报告结合宏观经济环境、技术发展路径及消费者需求演变，科学预测了研制生物制品行业的未来发展方向，并针对潜在风险提出了切实可行的应对策略。报告为研制生物制品企业与投资者提供了全面的市场分析与决策支持，助力把握行业机遇，优化战略布局，推动可持续发展。</w:t>
      </w:r>
      <w:r>
        <w:rPr>
          <w:rFonts w:hint="eastAsia"/>
        </w:rPr>
        <w:br/>
      </w:r>
      <w:r>
        <w:rPr>
          <w:rFonts w:hint="eastAsia"/>
        </w:rPr>
        <w:br/>
      </w:r>
      <w:r>
        <w:rPr>
          <w:rFonts w:hint="eastAsia"/>
        </w:rPr>
        <w:t>第一章 研制生物制品概述</w:t>
      </w:r>
      <w:r>
        <w:rPr>
          <w:rFonts w:hint="eastAsia"/>
        </w:rPr>
        <w:br/>
      </w:r>
      <w:r>
        <w:rPr>
          <w:rFonts w:hint="eastAsia"/>
        </w:rPr>
        <w:t>　　第一节 研制生物制品定义</w:t>
      </w:r>
      <w:r>
        <w:rPr>
          <w:rFonts w:hint="eastAsia"/>
        </w:rPr>
        <w:br/>
      </w:r>
      <w:r>
        <w:rPr>
          <w:rFonts w:hint="eastAsia"/>
        </w:rPr>
        <w:t>　　第二节 研制生物制品行业发展历程</w:t>
      </w:r>
      <w:r>
        <w:rPr>
          <w:rFonts w:hint="eastAsia"/>
        </w:rPr>
        <w:br/>
      </w:r>
      <w:r>
        <w:rPr>
          <w:rFonts w:hint="eastAsia"/>
        </w:rPr>
        <w:t>　　第三节 研制生物制品分类情况</w:t>
      </w:r>
      <w:r>
        <w:rPr>
          <w:rFonts w:hint="eastAsia"/>
        </w:rPr>
        <w:br/>
      </w:r>
      <w:r>
        <w:rPr>
          <w:rFonts w:hint="eastAsia"/>
        </w:rPr>
        <w:t>　　第四节 研制生物制品产业链分析</w:t>
      </w:r>
      <w:r>
        <w:rPr>
          <w:rFonts w:hint="eastAsia"/>
        </w:rPr>
        <w:br/>
      </w:r>
      <w:r>
        <w:rPr>
          <w:rFonts w:hint="eastAsia"/>
        </w:rPr>
        <w:t>　　　　一、产业链模型介绍</w:t>
      </w:r>
      <w:r>
        <w:rPr>
          <w:rFonts w:hint="eastAsia"/>
        </w:rPr>
        <w:br/>
      </w:r>
      <w:r>
        <w:rPr>
          <w:rFonts w:hint="eastAsia"/>
        </w:rPr>
        <w:t>　　　　二、研制生物制品产业链模型分析</w:t>
      </w:r>
      <w:r>
        <w:rPr>
          <w:rFonts w:hint="eastAsia"/>
        </w:rPr>
        <w:br/>
      </w:r>
      <w:r>
        <w:rPr>
          <w:rFonts w:hint="eastAsia"/>
        </w:rPr>
        <w:br/>
      </w:r>
      <w:r>
        <w:rPr>
          <w:rFonts w:hint="eastAsia"/>
        </w:rPr>
        <w:t>第二章 2020-2025年中国研制生物制品行业发展环境分析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2020-2025年中国研制生物制品行业发展政策环境分析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2020-2025年中国研制生物制品行业发展社会环境分析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中国研制生物制品生产现状分析</w:t>
      </w:r>
      <w:r>
        <w:rPr>
          <w:rFonts w:hint="eastAsia"/>
        </w:rPr>
        <w:br/>
      </w:r>
      <w:r>
        <w:rPr>
          <w:rFonts w:hint="eastAsia"/>
        </w:rPr>
        <w:t>　　第一节 研制生物制品行业总体规模</w:t>
      </w:r>
      <w:r>
        <w:rPr>
          <w:rFonts w:hint="eastAsia"/>
        </w:rPr>
        <w:br/>
      </w:r>
      <w:r>
        <w:rPr>
          <w:rFonts w:hint="eastAsia"/>
        </w:rPr>
        <w:t>　　第一节 研制生物制品市场容量概况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研制生物制品产值概况</w:t>
      </w:r>
      <w:r>
        <w:rPr>
          <w:rFonts w:hint="eastAsia"/>
        </w:rPr>
        <w:br/>
      </w:r>
      <w:r>
        <w:rPr>
          <w:rFonts w:hint="eastAsia"/>
        </w:rPr>
        <w:t>　　　　一、2020-2025年产值分析</w:t>
      </w:r>
      <w:r>
        <w:rPr>
          <w:rFonts w:hint="eastAsia"/>
        </w:rPr>
        <w:br/>
      </w:r>
      <w:r>
        <w:rPr>
          <w:rFonts w:hint="eastAsia"/>
        </w:rPr>
        <w:t>　　　　二、产能配置与产能利用率调查</w:t>
      </w:r>
      <w:r>
        <w:rPr>
          <w:rFonts w:hint="eastAsia"/>
        </w:rPr>
        <w:br/>
      </w:r>
      <w:r>
        <w:rPr>
          <w:rFonts w:hint="eastAsia"/>
        </w:rPr>
        <w:t>　　　　三、2025-2031年产值预测</w:t>
      </w:r>
      <w:r>
        <w:rPr>
          <w:rFonts w:hint="eastAsia"/>
        </w:rPr>
        <w:br/>
      </w:r>
      <w:r>
        <w:rPr>
          <w:rFonts w:hint="eastAsia"/>
        </w:rPr>
        <w:t>　　第四节 研制生物制品产业的生命周期分析</w:t>
      </w:r>
      <w:r>
        <w:rPr>
          <w:rFonts w:hint="eastAsia"/>
        </w:rPr>
        <w:br/>
      </w:r>
      <w:r>
        <w:rPr>
          <w:rFonts w:hint="eastAsia"/>
        </w:rPr>
        <w:t>　　第五节 研制生物制品产业供需情况</w:t>
      </w:r>
      <w:r>
        <w:rPr>
          <w:rFonts w:hint="eastAsia"/>
        </w:rPr>
        <w:br/>
      </w:r>
      <w:r>
        <w:rPr>
          <w:rFonts w:hint="eastAsia"/>
        </w:rPr>
        <w:br/>
      </w:r>
      <w:r>
        <w:rPr>
          <w:rFonts w:hint="eastAsia"/>
        </w:rPr>
        <w:t>第四章 研制生物制品国内产品价格走势及影响因素分析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2020-2025年中国研制生物制品行业总体发展状况</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中国研制生物制品行业产销情况分析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中国研制生物制品行业财务能力分析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2020-2025年中国研制生物制品行业发展概况</w:t>
      </w:r>
      <w:r>
        <w:rPr>
          <w:rFonts w:hint="eastAsia"/>
        </w:rPr>
        <w:br/>
      </w:r>
      <w:r>
        <w:rPr>
          <w:rFonts w:hint="eastAsia"/>
        </w:rPr>
        <w:t>　　第一节 2020-2025年中国研制生物制品市场发展现状分析</w:t>
      </w:r>
      <w:r>
        <w:rPr>
          <w:rFonts w:hint="eastAsia"/>
        </w:rPr>
        <w:br/>
      </w:r>
      <w:r>
        <w:rPr>
          <w:rFonts w:hint="eastAsia"/>
        </w:rPr>
        <w:t>　　第二节 2020-2025年中国研制生物制品行业发展特点分析</w:t>
      </w:r>
      <w:r>
        <w:rPr>
          <w:rFonts w:hint="eastAsia"/>
        </w:rPr>
        <w:br/>
      </w:r>
      <w:r>
        <w:rPr>
          <w:rFonts w:hint="eastAsia"/>
        </w:rPr>
        <w:t>　　第三节 2020-2025年中国研制生物制品行业市场供需分析</w:t>
      </w:r>
      <w:r>
        <w:rPr>
          <w:rFonts w:hint="eastAsia"/>
        </w:rPr>
        <w:br/>
      </w:r>
      <w:r>
        <w:rPr>
          <w:rFonts w:hint="eastAsia"/>
        </w:rPr>
        <w:br/>
      </w:r>
      <w:r>
        <w:rPr>
          <w:rFonts w:hint="eastAsia"/>
        </w:rPr>
        <w:t>第七章 研制生物制品行业市场竞争策略分析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研制生物制品市场竞争策略分析</w:t>
      </w:r>
      <w:r>
        <w:rPr>
          <w:rFonts w:hint="eastAsia"/>
        </w:rPr>
        <w:br/>
      </w:r>
      <w:r>
        <w:rPr>
          <w:rFonts w:hint="eastAsia"/>
        </w:rPr>
        <w:t>　　　　一、研制生物制品市场增长潜力分析</w:t>
      </w:r>
      <w:r>
        <w:rPr>
          <w:rFonts w:hint="eastAsia"/>
        </w:rPr>
        <w:br/>
      </w:r>
      <w:r>
        <w:rPr>
          <w:rFonts w:hint="eastAsia"/>
        </w:rPr>
        <w:t>　　　　二、研制生物制品产品竞争策略分析</w:t>
      </w:r>
      <w:r>
        <w:rPr>
          <w:rFonts w:hint="eastAsia"/>
        </w:rPr>
        <w:br/>
      </w:r>
      <w:r>
        <w:rPr>
          <w:rFonts w:hint="eastAsia"/>
        </w:rPr>
        <w:t>　　　　三、典型企业产品竞争策略分析</w:t>
      </w:r>
      <w:r>
        <w:rPr>
          <w:rFonts w:hint="eastAsia"/>
        </w:rPr>
        <w:br/>
      </w:r>
      <w:r>
        <w:rPr>
          <w:rFonts w:hint="eastAsia"/>
        </w:rPr>
        <w:t>　　第三节 研制生物制品企业竞争策略分析</w:t>
      </w:r>
      <w:r>
        <w:rPr>
          <w:rFonts w:hint="eastAsia"/>
        </w:rPr>
        <w:br/>
      </w:r>
      <w:r>
        <w:rPr>
          <w:rFonts w:hint="eastAsia"/>
        </w:rPr>
        <w:t>　　　　一、2025-2031年我国研制生物制品市场竞争趋势</w:t>
      </w:r>
      <w:r>
        <w:rPr>
          <w:rFonts w:hint="eastAsia"/>
        </w:rPr>
        <w:br/>
      </w:r>
      <w:r>
        <w:rPr>
          <w:rFonts w:hint="eastAsia"/>
        </w:rPr>
        <w:t>　　　　二、2025-2031年研制生物制品行业竞争展望</w:t>
      </w:r>
      <w:r>
        <w:rPr>
          <w:rFonts w:hint="eastAsia"/>
        </w:rPr>
        <w:br/>
      </w:r>
      <w:r>
        <w:rPr>
          <w:rFonts w:hint="eastAsia"/>
        </w:rPr>
        <w:t>　　　　三、2025-2031年研制生物制品行业竞争策略分析</w:t>
      </w:r>
      <w:r>
        <w:rPr>
          <w:rFonts w:hint="eastAsia"/>
        </w:rPr>
        <w:br/>
      </w:r>
      <w:r>
        <w:rPr>
          <w:rFonts w:hint="eastAsia"/>
        </w:rPr>
        <w:t>　　　　　　1、产品策略</w:t>
      </w:r>
      <w:r>
        <w:rPr>
          <w:rFonts w:hint="eastAsia"/>
        </w:rPr>
        <w:br/>
      </w:r>
      <w:r>
        <w:rPr>
          <w:rFonts w:hint="eastAsia"/>
        </w:rPr>
        <w:t>　　　　　　1）市场细分策略</w:t>
      </w:r>
      <w:r>
        <w:rPr>
          <w:rFonts w:hint="eastAsia"/>
        </w:rPr>
        <w:br/>
      </w:r>
      <w:r>
        <w:rPr>
          <w:rFonts w:hint="eastAsia"/>
        </w:rPr>
        <w:t>　　　　　　2）目标市场的选择</w:t>
      </w:r>
      <w:r>
        <w:rPr>
          <w:rFonts w:hint="eastAsia"/>
        </w:rPr>
        <w:br/>
      </w:r>
      <w:r>
        <w:rPr>
          <w:rFonts w:hint="eastAsia"/>
        </w:rPr>
        <w:t>　　　　　　2、营销渠道</w:t>
      </w:r>
      <w:r>
        <w:rPr>
          <w:rFonts w:hint="eastAsia"/>
        </w:rPr>
        <w:br/>
      </w:r>
      <w:r>
        <w:rPr>
          <w:rFonts w:hint="eastAsia"/>
        </w:rPr>
        <w:t>　　　　　　1）销售模式分类</w:t>
      </w:r>
      <w:r>
        <w:rPr>
          <w:rFonts w:hint="eastAsia"/>
        </w:rPr>
        <w:br/>
      </w:r>
      <w:r>
        <w:rPr>
          <w:rFonts w:hint="eastAsia"/>
        </w:rPr>
        <w:t>　　　　　　2）市场投资建议</w:t>
      </w:r>
      <w:r>
        <w:rPr>
          <w:rFonts w:hint="eastAsia"/>
        </w:rPr>
        <w:br/>
      </w:r>
      <w:r>
        <w:rPr>
          <w:rFonts w:hint="eastAsia"/>
        </w:rPr>
        <w:t>　　　　　　3、价格策略</w:t>
      </w:r>
      <w:r>
        <w:rPr>
          <w:rFonts w:hint="eastAsia"/>
        </w:rPr>
        <w:br/>
      </w:r>
      <w:r>
        <w:rPr>
          <w:rFonts w:hint="eastAsia"/>
        </w:rPr>
        <w:t>　　　　　　1）提升产品质量</w:t>
      </w:r>
      <w:r>
        <w:rPr>
          <w:rFonts w:hint="eastAsia"/>
        </w:rPr>
        <w:br/>
      </w:r>
      <w:r>
        <w:rPr>
          <w:rFonts w:hint="eastAsia"/>
        </w:rPr>
        <w:t>　　　　　　2）促进产品多元化发展</w:t>
      </w:r>
      <w:r>
        <w:rPr>
          <w:rFonts w:hint="eastAsia"/>
        </w:rPr>
        <w:br/>
      </w:r>
      <w:r>
        <w:rPr>
          <w:rFonts w:hint="eastAsia"/>
        </w:rPr>
        <w:br/>
      </w:r>
      <w:r>
        <w:rPr>
          <w:rFonts w:hint="eastAsia"/>
        </w:rPr>
        <w:t>第八章 研制生物制品行业投资与趋势预测分析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研制生物制品行业投资机会分析</w:t>
      </w:r>
      <w:r>
        <w:rPr>
          <w:rFonts w:hint="eastAsia"/>
        </w:rPr>
        <w:br/>
      </w:r>
      <w:r>
        <w:rPr>
          <w:rFonts w:hint="eastAsia"/>
        </w:rPr>
        <w:t>　　　　一、研制生物制品投资项目分析</w:t>
      </w:r>
      <w:r>
        <w:rPr>
          <w:rFonts w:hint="eastAsia"/>
        </w:rPr>
        <w:br/>
      </w:r>
      <w:r>
        <w:rPr>
          <w:rFonts w:hint="eastAsia"/>
        </w:rPr>
        <w:t>　　　　二、可以投资的研制生物制品模式</w:t>
      </w:r>
      <w:r>
        <w:rPr>
          <w:rFonts w:hint="eastAsia"/>
        </w:rPr>
        <w:br/>
      </w:r>
      <w:r>
        <w:rPr>
          <w:rFonts w:hint="eastAsia"/>
        </w:rPr>
        <w:t>　　　　三、2025年研制生物制品投资机会</w:t>
      </w:r>
      <w:r>
        <w:rPr>
          <w:rFonts w:hint="eastAsia"/>
        </w:rPr>
        <w:br/>
      </w:r>
      <w:r>
        <w:rPr>
          <w:rFonts w:hint="eastAsia"/>
        </w:rPr>
        <w:t>　　　　四、2025年研制生物制品投资新方向</w:t>
      </w:r>
      <w:r>
        <w:rPr>
          <w:rFonts w:hint="eastAsia"/>
        </w:rPr>
        <w:br/>
      </w:r>
      <w:r>
        <w:rPr>
          <w:rFonts w:hint="eastAsia"/>
        </w:rPr>
        <w:t>　　第三节 研制生物制品行业趋势预测分析</w:t>
      </w:r>
      <w:r>
        <w:rPr>
          <w:rFonts w:hint="eastAsia"/>
        </w:rPr>
        <w:br/>
      </w:r>
      <w:r>
        <w:rPr>
          <w:rFonts w:hint="eastAsia"/>
        </w:rPr>
        <w:t>　　　　一、金融危机下研制生物制品市场的趋势预测</w:t>
      </w:r>
      <w:r>
        <w:rPr>
          <w:rFonts w:hint="eastAsia"/>
        </w:rPr>
        <w:br/>
      </w:r>
      <w:r>
        <w:rPr>
          <w:rFonts w:hint="eastAsia"/>
        </w:rPr>
        <w:t>　　　　　　2、加快企业创新体系的建设</w:t>
      </w:r>
      <w:r>
        <w:rPr>
          <w:rFonts w:hint="eastAsia"/>
        </w:rPr>
        <w:br/>
      </w:r>
      <w:r>
        <w:rPr>
          <w:rFonts w:hint="eastAsia"/>
        </w:rPr>
        <w:t>　　　　　　3、加快实施品牌战略，全面提升产业竞争力</w:t>
      </w:r>
      <w:r>
        <w:rPr>
          <w:rFonts w:hint="eastAsia"/>
        </w:rPr>
        <w:br/>
      </w:r>
      <w:r>
        <w:rPr>
          <w:rFonts w:hint="eastAsia"/>
        </w:rPr>
        <w:t>　　　　　　4、加快产业整合</w:t>
      </w:r>
      <w:r>
        <w:rPr>
          <w:rFonts w:hint="eastAsia"/>
        </w:rPr>
        <w:br/>
      </w:r>
      <w:r>
        <w:rPr>
          <w:rFonts w:hint="eastAsia"/>
        </w:rPr>
        <w:t>　　　　二、2025年研制生物制品市场面临的发展商机</w:t>
      </w:r>
      <w:r>
        <w:rPr>
          <w:rFonts w:hint="eastAsia"/>
        </w:rPr>
        <w:br/>
      </w:r>
      <w:r>
        <w:rPr>
          <w:rFonts w:hint="eastAsia"/>
        </w:rPr>
        <w:br/>
      </w:r>
      <w:r>
        <w:rPr>
          <w:rFonts w:hint="eastAsia"/>
        </w:rPr>
        <w:t>第九章 2025-2031年中国研制生物制品行业趋势预测分析</w:t>
      </w:r>
      <w:r>
        <w:rPr>
          <w:rFonts w:hint="eastAsia"/>
        </w:rPr>
        <w:br/>
      </w:r>
      <w:r>
        <w:rPr>
          <w:rFonts w:hint="eastAsia"/>
        </w:rPr>
        <w:t>　　第一节 2025-2031年中国研制生物制品行业发展预测分析</w:t>
      </w:r>
      <w:r>
        <w:rPr>
          <w:rFonts w:hint="eastAsia"/>
        </w:rPr>
        <w:br/>
      </w:r>
      <w:r>
        <w:rPr>
          <w:rFonts w:hint="eastAsia"/>
        </w:rPr>
        <w:t>　　　　一、未来研制生物制品发展分析</w:t>
      </w:r>
      <w:r>
        <w:rPr>
          <w:rFonts w:hint="eastAsia"/>
        </w:rPr>
        <w:br/>
      </w:r>
      <w:r>
        <w:rPr>
          <w:rFonts w:hint="eastAsia"/>
        </w:rPr>
        <w:t>　　　　二、未来研制生物制品行业技术开发方向</w:t>
      </w:r>
      <w:r>
        <w:rPr>
          <w:rFonts w:hint="eastAsia"/>
        </w:rPr>
        <w:br/>
      </w:r>
      <w:r>
        <w:rPr>
          <w:rFonts w:hint="eastAsia"/>
        </w:rPr>
        <w:t>　　　　三、总体行业“十五五”整体规划及预测</w:t>
      </w:r>
      <w:r>
        <w:rPr>
          <w:rFonts w:hint="eastAsia"/>
        </w:rPr>
        <w:br/>
      </w:r>
      <w:r>
        <w:rPr>
          <w:rFonts w:hint="eastAsia"/>
        </w:rPr>
        <w:t>　　第二节 2025-2031年中国研制生物制品行业市场前景分析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研制生物制品上游原材料供应状况分析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研制生物制品产业用户度分析</w:t>
      </w:r>
      <w:r>
        <w:rPr>
          <w:rFonts w:hint="eastAsia"/>
        </w:rPr>
        <w:br/>
      </w:r>
      <w:r>
        <w:rPr>
          <w:rFonts w:hint="eastAsia"/>
        </w:rPr>
        <w:t>　　第一节 研制生物制品产业用户认知程度</w:t>
      </w:r>
      <w:r>
        <w:rPr>
          <w:rFonts w:hint="eastAsia"/>
        </w:rPr>
        <w:br/>
      </w:r>
      <w:r>
        <w:rPr>
          <w:rFonts w:hint="eastAsia"/>
        </w:rPr>
        <w:t>　　第二节 研制生物制品产业用户关注因素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2025-2031年研制生物制品行业态势投资前景分析</w:t>
      </w:r>
      <w:r>
        <w:rPr>
          <w:rFonts w:hint="eastAsia"/>
        </w:rPr>
        <w:br/>
      </w:r>
      <w:r>
        <w:rPr>
          <w:rFonts w:hint="eastAsia"/>
        </w:rPr>
        <w:t>　　第一节 当前研制生物制品存在的问题</w:t>
      </w:r>
      <w:r>
        <w:rPr>
          <w:rFonts w:hint="eastAsia"/>
        </w:rPr>
        <w:br/>
      </w:r>
      <w:r>
        <w:rPr>
          <w:rFonts w:hint="eastAsia"/>
        </w:rPr>
        <w:t>　　第二节 研制生物制品未来发展预测分析</w:t>
      </w:r>
      <w:r>
        <w:rPr>
          <w:rFonts w:hint="eastAsia"/>
        </w:rPr>
        <w:br/>
      </w:r>
      <w:r>
        <w:rPr>
          <w:rFonts w:hint="eastAsia"/>
        </w:rPr>
        <w:t>　　　　一、中国研制生物制品发展方向分析</w:t>
      </w:r>
      <w:r>
        <w:rPr>
          <w:rFonts w:hint="eastAsia"/>
        </w:rPr>
        <w:br/>
      </w:r>
      <w:r>
        <w:rPr>
          <w:rFonts w:hint="eastAsia"/>
        </w:rPr>
        <w:t>　　　　二、2025-2031年中国研制生物制品行业发展规模</w:t>
      </w:r>
      <w:r>
        <w:rPr>
          <w:rFonts w:hint="eastAsia"/>
        </w:rPr>
        <w:br/>
      </w:r>
      <w:r>
        <w:rPr>
          <w:rFonts w:hint="eastAsia"/>
        </w:rPr>
        <w:t>　　　　三、2025-2031年中国研制生物制品行业发展趋势预测</w:t>
      </w:r>
      <w:r>
        <w:rPr>
          <w:rFonts w:hint="eastAsia"/>
        </w:rPr>
        <w:br/>
      </w:r>
      <w:r>
        <w:rPr>
          <w:rFonts w:hint="eastAsia"/>
        </w:rPr>
        <w:t>　　第三节 2025-2031年中国研制生物制品行业投资前景分析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研制生物制品国内重点生产厂家分析</w:t>
      </w:r>
      <w:r>
        <w:rPr>
          <w:rFonts w:hint="eastAsia"/>
        </w:rPr>
        <w:br/>
      </w:r>
      <w:r>
        <w:rPr>
          <w:rFonts w:hint="eastAsia"/>
        </w:rPr>
        <w:t>　　第一节 北方大陆生物工程有限公司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（二）企业运营能力分析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第二节 济南海得贝海洋生物工程有限公司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第三节 深圳市利恒生物科技有限公司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昆明成象科技有限公司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第五节 [-中智-林]均坤生物工程有限公司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研制生物制品地区销售分析</w:t>
      </w:r>
      <w:r>
        <w:rPr>
          <w:rFonts w:hint="eastAsia"/>
        </w:rPr>
        <w:br/>
      </w:r>
      <w:r>
        <w:rPr>
          <w:rFonts w:hint="eastAsia"/>
        </w:rPr>
        <w:t>　　　　一、研制生物制品各地区对比销售分析</w:t>
      </w:r>
      <w:r>
        <w:rPr>
          <w:rFonts w:hint="eastAsia"/>
        </w:rPr>
        <w:br/>
      </w:r>
      <w:r>
        <w:rPr>
          <w:rFonts w:hint="eastAsia"/>
        </w:rPr>
        <w:t>　　　　二、研制生物制品“重点地区一”销售分析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三、研制生物制品“重点地区二”销售分析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四、研制生物制品“重点地区三”销售分析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五、研制生物制品“重点地区四”销售分析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研制生物制品产品竞争力优势分析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　　　　一、研制生物制品行业趋势预测分析</w:t>
      </w:r>
      <w:r>
        <w:rPr>
          <w:rFonts w:hint="eastAsia"/>
        </w:rPr>
        <w:br/>
      </w:r>
      <w:r>
        <w:rPr>
          <w:rFonts w:hint="eastAsia"/>
        </w:rPr>
        <w:t>　　　　　　1、把握客户对产品需求动向</w:t>
      </w:r>
      <w:r>
        <w:rPr>
          <w:rFonts w:hint="eastAsia"/>
        </w:rPr>
        <w:br/>
      </w:r>
      <w:r>
        <w:rPr>
          <w:rFonts w:hint="eastAsia"/>
        </w:rPr>
        <w:t>　　　　　　2、渠道发展变化预测</w:t>
      </w:r>
      <w:r>
        <w:rPr>
          <w:rFonts w:hint="eastAsia"/>
        </w:rPr>
        <w:br/>
      </w:r>
      <w:r>
        <w:rPr>
          <w:rFonts w:hint="eastAsia"/>
        </w:rPr>
        <w:t>　　　　　　3、行业总体市场机会分析</w:t>
      </w:r>
      <w:r>
        <w:rPr>
          <w:rFonts w:hint="eastAsia"/>
        </w:rPr>
        <w:br/>
      </w:r>
      <w:r>
        <w:rPr>
          <w:rFonts w:hint="eastAsia"/>
        </w:rPr>
        <w:t>　　　　二、研制生物制品企业营销策略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三、研制生物制品企业投资前景研究</w:t>
      </w:r>
      <w:r>
        <w:rPr>
          <w:rFonts w:hint="eastAsia"/>
        </w:rPr>
        <w:br/>
      </w:r>
      <w:r>
        <w:rPr>
          <w:rFonts w:hint="eastAsia"/>
        </w:rPr>
        <w:t>　　　　　　1、子行业投资前景研究</w:t>
      </w:r>
      <w:r>
        <w:rPr>
          <w:rFonts w:hint="eastAsia"/>
        </w:rPr>
        <w:br/>
      </w:r>
      <w:r>
        <w:rPr>
          <w:rFonts w:hint="eastAsia"/>
        </w:rPr>
        <w:t>　　　　　　2、区域投资前景研究</w:t>
      </w:r>
      <w:r>
        <w:rPr>
          <w:rFonts w:hint="eastAsia"/>
        </w:rPr>
        <w:br/>
      </w:r>
      <w:r>
        <w:rPr>
          <w:rFonts w:hint="eastAsia"/>
        </w:rPr>
        <w:t>　　　　　　3、产业链投资前景研究</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研制生物制品产业链结构图</w:t>
      </w:r>
      <w:r>
        <w:rPr>
          <w:rFonts w:hint="eastAsia"/>
        </w:rPr>
        <w:br/>
      </w:r>
      <w:r>
        <w:rPr>
          <w:rFonts w:hint="eastAsia"/>
        </w:rPr>
        <w:t>　　图表 2020-2025年国内生产总值及其增长速度</w:t>
      </w:r>
      <w:r>
        <w:rPr>
          <w:rFonts w:hint="eastAsia"/>
        </w:rPr>
        <w:br/>
      </w:r>
      <w:r>
        <w:rPr>
          <w:rFonts w:hint="eastAsia"/>
        </w:rPr>
        <w:t>　　图表 2020-2025年全部工业增加值及其增长速度</w:t>
      </w:r>
      <w:r>
        <w:rPr>
          <w:rFonts w:hint="eastAsia"/>
        </w:rPr>
        <w:br/>
      </w:r>
      <w:r>
        <w:rPr>
          <w:rFonts w:hint="eastAsia"/>
        </w:rPr>
        <w:t>　　图表 2020-2025年全社会固定资产投资及其增长速度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2020-2025年工业生产者出厂价格涨跌幅</w:t>
      </w:r>
      <w:r>
        <w:rPr>
          <w:rFonts w:hint="eastAsia"/>
        </w:rPr>
        <w:br/>
      </w:r>
      <w:r>
        <w:rPr>
          <w:rFonts w:hint="eastAsia"/>
        </w:rPr>
        <w:t>　　图表 2020-2025年我国研制生物制品市场规模统计表</w:t>
      </w:r>
      <w:r>
        <w:rPr>
          <w:rFonts w:hint="eastAsia"/>
        </w:rPr>
        <w:br/>
      </w:r>
      <w:r>
        <w:rPr>
          <w:rFonts w:hint="eastAsia"/>
        </w:rPr>
        <w:t>　　图表 2020-2025年我国研制生物制品市场规模及增长率变化图</w:t>
      </w:r>
      <w:r>
        <w:rPr>
          <w:rFonts w:hint="eastAsia"/>
        </w:rPr>
        <w:br/>
      </w:r>
      <w:r>
        <w:rPr>
          <w:rFonts w:hint="eastAsia"/>
        </w:rPr>
        <w:t>　　图表 2020-2025年我国研制生物制品市场容量统计表</w:t>
      </w:r>
      <w:r>
        <w:rPr>
          <w:rFonts w:hint="eastAsia"/>
        </w:rPr>
        <w:br/>
      </w:r>
      <w:r>
        <w:rPr>
          <w:rFonts w:hint="eastAsia"/>
        </w:rPr>
        <w:t>　　图表 2020-2025年我国研制生物制品市场容量及增长率变化图</w:t>
      </w:r>
      <w:r>
        <w:rPr>
          <w:rFonts w:hint="eastAsia"/>
        </w:rPr>
        <w:br/>
      </w:r>
      <w:r>
        <w:rPr>
          <w:rFonts w:hint="eastAsia"/>
        </w:rPr>
        <w:t>　　图表 2025-2031年中国研制生物制品市场容量及增长率预测</w:t>
      </w:r>
      <w:r>
        <w:rPr>
          <w:rFonts w:hint="eastAsia"/>
        </w:rPr>
        <w:br/>
      </w:r>
      <w:r>
        <w:rPr>
          <w:rFonts w:hint="eastAsia"/>
        </w:rPr>
        <w:t>　　图表 2020-2025年我国研制生物制品产值统计表</w:t>
      </w:r>
      <w:r>
        <w:rPr>
          <w:rFonts w:hint="eastAsia"/>
        </w:rPr>
        <w:br/>
      </w:r>
      <w:r>
        <w:rPr>
          <w:rFonts w:hint="eastAsia"/>
        </w:rPr>
        <w:t>　　图表 2020-2025年我国研制生物制品产值及增长率变化图</w:t>
      </w:r>
      <w:r>
        <w:rPr>
          <w:rFonts w:hint="eastAsia"/>
        </w:rPr>
        <w:br/>
      </w:r>
      <w:r>
        <w:rPr>
          <w:rFonts w:hint="eastAsia"/>
        </w:rPr>
        <w:t>　　图表 2020-2025年中国研制生物制品产能利用率变化</w:t>
      </w:r>
      <w:r>
        <w:rPr>
          <w:rFonts w:hint="eastAsia"/>
        </w:rPr>
        <w:br/>
      </w:r>
      <w:r>
        <w:rPr>
          <w:rFonts w:hint="eastAsia"/>
        </w:rPr>
        <w:t>　　……</w:t>
      </w:r>
      <w:r>
        <w:rPr>
          <w:rFonts w:hint="eastAsia"/>
        </w:rPr>
        <w:br/>
      </w:r>
      <w:r>
        <w:rPr>
          <w:rFonts w:hint="eastAsia"/>
        </w:rPr>
        <w:t>　　图表 2025-2031年中国研制生物制品产值及增长率预测</w:t>
      </w:r>
      <w:r>
        <w:rPr>
          <w:rFonts w:hint="eastAsia"/>
        </w:rPr>
        <w:br/>
      </w:r>
      <w:r>
        <w:rPr>
          <w:rFonts w:hint="eastAsia"/>
        </w:rPr>
        <w:t>　　图表 行业生命周期、战略及其特征</w:t>
      </w:r>
      <w:r>
        <w:rPr>
          <w:rFonts w:hint="eastAsia"/>
        </w:rPr>
        <w:br/>
      </w:r>
      <w:r>
        <w:rPr>
          <w:rFonts w:hint="eastAsia"/>
        </w:rPr>
        <w:t>　　图表 2020-2025年中国研制生物制品行业市场供需分析</w:t>
      </w:r>
      <w:r>
        <w:rPr>
          <w:rFonts w:hint="eastAsia"/>
        </w:rPr>
        <w:br/>
      </w:r>
      <w:r>
        <w:rPr>
          <w:rFonts w:hint="eastAsia"/>
        </w:rPr>
        <w:t>　　图表 2020-2025年国内研制生物制品平均价格走势</w:t>
      </w:r>
      <w:r>
        <w:rPr>
          <w:rFonts w:hint="eastAsia"/>
        </w:rPr>
        <w:br/>
      </w:r>
      <w:r>
        <w:rPr>
          <w:rFonts w:hint="eastAsia"/>
        </w:rPr>
        <w:t>　　图表 2020-2025年我国研制生物制品市场不同因素的价格影响力对比</w:t>
      </w:r>
      <w:r>
        <w:rPr>
          <w:rFonts w:hint="eastAsia"/>
        </w:rPr>
        <w:br/>
      </w:r>
      <w:r>
        <w:rPr>
          <w:rFonts w:hint="eastAsia"/>
        </w:rPr>
        <w:t>　　图表 2025-2031年中国研制生物制品平均价格走势预测</w:t>
      </w:r>
      <w:r>
        <w:rPr>
          <w:rFonts w:hint="eastAsia"/>
        </w:rPr>
        <w:br/>
      </w:r>
      <w:r>
        <w:rPr>
          <w:rFonts w:hint="eastAsia"/>
        </w:rPr>
        <w:t>　　图表 2020-2025年不同性质的研制生物制品加工企业数量比较</w:t>
      </w:r>
      <w:r>
        <w:rPr>
          <w:rFonts w:hint="eastAsia"/>
        </w:rPr>
        <w:br/>
      </w:r>
      <w:r>
        <w:rPr>
          <w:rFonts w:hint="eastAsia"/>
        </w:rPr>
        <w:t>　　图表 2020-2025年不同性质的研制生物制品加工企业总资产所占比例</w:t>
      </w:r>
      <w:r>
        <w:rPr>
          <w:rFonts w:hint="eastAsia"/>
        </w:rPr>
        <w:br/>
      </w:r>
      <w:r>
        <w:rPr>
          <w:rFonts w:hint="eastAsia"/>
        </w:rPr>
        <w:t>　　图表 2020-2025年中国研制生物制品加工企业从业人员统计</w:t>
      </w:r>
      <w:r>
        <w:rPr>
          <w:rFonts w:hint="eastAsia"/>
        </w:rPr>
        <w:br/>
      </w:r>
      <w:r>
        <w:rPr>
          <w:rFonts w:hint="eastAsia"/>
        </w:rPr>
        <w:t>　　图表 2020-2025年不同规模的研制生物制品加工企业工业总产值所占比例</w:t>
      </w:r>
      <w:r>
        <w:rPr>
          <w:rFonts w:hint="eastAsia"/>
        </w:rPr>
        <w:br/>
      </w:r>
      <w:r>
        <w:rPr>
          <w:rFonts w:hint="eastAsia"/>
        </w:rPr>
        <w:t>　　图表 2020-2025年我国研制生物制品行业中不同类型企业销售利润率</w:t>
      </w:r>
      <w:r>
        <w:rPr>
          <w:rFonts w:hint="eastAsia"/>
        </w:rPr>
        <w:br/>
      </w:r>
      <w:r>
        <w:rPr>
          <w:rFonts w:hint="eastAsia"/>
        </w:rPr>
        <w:t>　　图表 2020-2025年中国研制生物制品行业产值分析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29ee9db4149e4" w:history="1">
        <w:r>
          <w:rPr>
            <w:rStyle w:val="Hyperlink"/>
          </w:rPr>
          <w:t>中国研制生物制品行业调查分析及市场前景预测报告（2025-2031年）</w:t>
        </w:r>
      </w:hyperlink>
      <w:r>
        <w:rPr>
          <w:color w:val="C00000"/>
        </w:rPr>
        <w:t>》，报告编号：</w:t>
      </w:r>
      <w:r>
        <w:rPr>
          <w:rFonts w:hint="eastAsia"/>
          <w:color w:val="C00000"/>
        </w:rPr>
        <w:t>2162830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29ee9db4149e4" w:history="1">
        <w:r>
          <w:rPr>
            <w:rStyle w:val="Hyperlink"/>
          </w:rPr>
          <w:t>https://www.20087.com/0/83/YanZhiShengWuZhiPinDeFaZhanQianJ.html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热点：生物制品工艺、研制生物制品的公司、生物制品定义、生物制品研发、生物制品的加工过程、生物制品研发属于什么行业、生物制品研究制造设备、生物制造产品有哪些、生物制品生产技术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6f2060d164a59" w:history="1">
      <w:r>
        <w:rPr>
          <w:rStyle w:val="Hyperlink"/>
        </w:rPr>
        <w:t>中国研制生物制品行业调查分析及市场前景预测报告（2025-2031年）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YanZhiShengWuZhiPinDeFaZhanQianJ.html" TargetMode="External" Id="R35e29ee9db4149e4" /></Relationships>
</file>

<file path=word/_rels/header2.xml.rels>&#65279;<?xml version="1.0" encoding="utf-8"?><Relationships xmlns="http://schemas.openxmlformats.org/package/2006/relationships"><Relationship Type="http://schemas.openxmlformats.org/officeDocument/2006/relationships/hyperlink" Target="https://www.20087.com/0/83/YanZhiShengWuZhiPinDeFaZhanQianJ.html" TargetMode="External" Id="Re1b6f2060d16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2025-04-29T05:20:00Z</dcterms:created>
  <dcterms:modified xsi:type="dcterms:W3CDTF">2025-04-29T06:20:00Z</dcterms:modified>
  <dc:subject>中国研制生物制品行业调查分析及市场前景预测报告（2025-2031年）</dc:subject>
  <dc:title>中国研制生物制品行业调查分析及市场前景预测报告（2025-2031年）</dc:title>
  <cp:keywords>中国研制生物制品行业调查分析及市场前景预测报告（2025-2031年）</cp:keywords>
  <dc:description>中国研制生物制品行业调查分析及市场前景预测报告（2025-2031年）</dc:description>
</cp:coreProperties>
</file>