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8f0fa87a4020" w:history="1">
              <w:r>
                <w:rPr>
                  <w:rStyle w:val="Hyperlink"/>
                </w:rPr>
                <w:t>2025-2031年中国顺丁橡胶行业调研及发展趋势分析报告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8f0fa87a4020" w:history="1">
              <w:r>
                <w:rPr>
                  <w:rStyle w:val="Hyperlink"/>
                </w:rPr>
                <w:t>2025-2031年中国顺丁橡胶行业调研及发展趋势分析报告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8f0fa87a4020" w:history="1">
                <w:r>
                  <w:rPr>
                    <w:rStyle w:val="Hyperlink"/>
                  </w:rPr>
                  <w:t>https://www.20087.com/0/33/ShunDingXiangJiaoHangYeShuJuFenXiBaoGao.html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因其高弹性、耐寒性和耐磨性，被广泛应用于轮胎、鞋底、胶管和密封件等领域。近年来，随着汽车工业的扩张和技术进步，顺丁橡胶的需求持续增长。顺丁橡胶的生产主要依赖于丁二烯和丁烯-1的聚合，而原料的供应稳定性和价格波动对行业产生影响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原料的多元化和生产过程的优化。一方面，通过开发新型催化剂和聚合技术，顺丁橡胶将实现更稳定的性能和更广泛的适用性，以满足不同工业应用的特殊需求。另一方面，原料的可持续获取将成为行业关注的重点，如通过生物基丁二烯的生产，减少对化石燃料的依赖。此外，顺丁橡胶的回收和再利用技术将得到发展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8f0fa87a4020" w:history="1">
        <w:r>
          <w:rPr>
            <w:rStyle w:val="Hyperlink"/>
          </w:rPr>
          <w:t>2025-2031年中国顺丁橡胶行业调研及发展趋势分析报告</w:t>
        </w:r>
      </w:hyperlink>
      <w:r>
        <w:rPr>
          <w:rFonts w:hint="eastAsia"/>
        </w:rPr>
        <w:t>》依托权威数据资源和长期市场监测，对顺丁橡胶市场现状进行了系统分析，并结合顺丁橡胶行业特点对未来发展趋势作出科学预判。报告深入探讨了顺丁橡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顺丁橡胶概念与分类</w:t>
      </w:r>
      <w:r>
        <w:rPr>
          <w:rFonts w:hint="eastAsia"/>
        </w:rPr>
        <w:br/>
      </w:r>
      <w:r>
        <w:rPr>
          <w:rFonts w:hint="eastAsia"/>
        </w:rPr>
        <w:t>　　　　一、顺丁橡胶概念</w:t>
      </w:r>
      <w:r>
        <w:rPr>
          <w:rFonts w:hint="eastAsia"/>
        </w:rPr>
        <w:br/>
      </w:r>
      <w:r>
        <w:rPr>
          <w:rFonts w:hint="eastAsia"/>
        </w:rPr>
        <w:t>　　　　二、顺丁橡胶的分类</w:t>
      </w:r>
      <w:r>
        <w:rPr>
          <w:rFonts w:hint="eastAsia"/>
        </w:rPr>
        <w:br/>
      </w:r>
      <w:r>
        <w:rPr>
          <w:rFonts w:hint="eastAsia"/>
        </w:rPr>
        <w:t>　　　　三、顺丁橡胶的部分行业标准</w:t>
      </w:r>
      <w:r>
        <w:rPr>
          <w:rFonts w:hint="eastAsia"/>
        </w:rPr>
        <w:br/>
      </w:r>
      <w:r>
        <w:rPr>
          <w:rFonts w:hint="eastAsia"/>
        </w:rPr>
        <w:t>　　第二节 顺丁橡胶行业的行业特征</w:t>
      </w:r>
      <w:r>
        <w:rPr>
          <w:rFonts w:hint="eastAsia"/>
        </w:rPr>
        <w:br/>
      </w:r>
      <w:r>
        <w:rPr>
          <w:rFonts w:hint="eastAsia"/>
        </w:rPr>
        <w:t>　　　　一、顺丁橡胶行业技术特性</w:t>
      </w:r>
      <w:r>
        <w:rPr>
          <w:rFonts w:hint="eastAsia"/>
        </w:rPr>
        <w:br/>
      </w:r>
      <w:r>
        <w:rPr>
          <w:rFonts w:hint="eastAsia"/>
        </w:rPr>
        <w:t>　　　　二、顺丁橡胶行业资本密集度分析</w:t>
      </w:r>
      <w:r>
        <w:rPr>
          <w:rFonts w:hint="eastAsia"/>
        </w:rPr>
        <w:br/>
      </w:r>
      <w:r>
        <w:rPr>
          <w:rFonts w:hint="eastAsia"/>
        </w:rPr>
        <w:t>　　　　三、顺丁橡胶行业的规模效益分析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二、相关顺丁橡胶行业标准分析</w:t>
      </w:r>
      <w:r>
        <w:rPr>
          <w:rFonts w:hint="eastAsia"/>
        </w:rPr>
        <w:br/>
      </w:r>
      <w:r>
        <w:rPr>
          <w:rFonts w:hint="eastAsia"/>
        </w:rPr>
        <w:t>　　第三节 顺丁橡胶行业社会环境分析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中国顺丁橡胶市场规模情况</w:t>
      </w:r>
      <w:r>
        <w:rPr>
          <w:rFonts w:hint="eastAsia"/>
        </w:rPr>
        <w:br/>
      </w:r>
      <w:r>
        <w:rPr>
          <w:rFonts w:hint="eastAsia"/>
        </w:rPr>
        <w:t>　　第二节 中国顺丁橡胶行业盈利情况分析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一、2019-2024年顺丁橡胶市场需求情况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二、2025年顺丁橡胶行业市场需求特点分析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三、2025-2031年顺丁橡胶市场需求预测</w:t>
      </w:r>
      <w:r>
        <w:rPr>
          <w:rFonts w:hint="eastAsia"/>
        </w:rPr>
        <w:br/>
      </w:r>
      <w:r>
        <w:rPr>
          <w:rFonts w:hint="eastAsia"/>
        </w:rPr>
        <w:t>　　第四节 中国顺丁橡胶行业产量情况分析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二、顺丁橡胶行业区域产量分析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顺丁橡胶行业规模分析及预测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一、2019-2024年顺丁橡胶行业资产规模变化分析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二、2025-2031年顺丁橡胶行业资产规模预测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三、2019-2024年顺丁橡胶行业收入和利润变化分析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四、2025-2031年顺丁橡胶行业收入和利润预测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顺丁橡胶行业效益分析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一、2019-2024年顺丁橡胶行业三费变化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二、2019-2024年顺丁橡胶行业效益分析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顺丁橡胶细分市场深度分析</w:t>
      </w:r>
      <w:r>
        <w:rPr>
          <w:rFonts w:hint="eastAsia"/>
        </w:rPr>
        <w:br/>
      </w:r>
      <w:r>
        <w:rPr>
          <w:rFonts w:hint="eastAsia"/>
        </w:rPr>
        <w:t>　　第一节 顺丁橡胶细分市场（一）发展研究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顺丁橡胶细分市场（二）发展研究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一、顺丁橡胶市场集中度分析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二、顺丁橡胶企业集中度分析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三、顺丁橡胶区域集中度分析</w:t>
      </w:r>
      <w:r>
        <w:rPr>
          <w:rFonts w:hint="eastAsia"/>
        </w:rPr>
        <w:br/>
      </w:r>
      <w:r>
        <w:rPr>
          <w:rFonts w:hint="eastAsia"/>
        </w:rPr>
        <w:t>　　第二节 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一、2025年顺丁橡胶行业竞争分析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二、2025年中外顺丁橡胶产品竞争分析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三、2025年中国顺丁橡胶市场竞争分析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四、2025-2031年国内主要顺丁橡胶企业动向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顺丁橡胶市场营销策略分析</w:t>
      </w:r>
      <w:r>
        <w:rPr>
          <w:rFonts w:hint="eastAsia"/>
        </w:rPr>
        <w:br/>
      </w:r>
      <w:r>
        <w:rPr>
          <w:rFonts w:hint="eastAsia"/>
        </w:rPr>
        <w:t>　　　　一、顺丁橡胶定价策略与市场定位</w:t>
      </w:r>
      <w:r>
        <w:rPr>
          <w:rFonts w:hint="eastAsia"/>
        </w:rPr>
        <w:br/>
      </w:r>
      <w:r>
        <w:rPr>
          <w:rFonts w:hint="eastAsia"/>
        </w:rPr>
        <w:t>　　　　二、顺丁橡胶渠道布局与分销策略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顺丁橡胶品牌建设与推广策略</w:t>
      </w:r>
      <w:r>
        <w:rPr>
          <w:rFonts w:hint="eastAsia"/>
        </w:rPr>
        <w:br/>
      </w:r>
      <w:r>
        <w:rPr>
          <w:rFonts w:hint="eastAsia"/>
        </w:rPr>
        <w:t>　　　　一、顺丁橡胶品牌定位与价值主张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顺丁橡胶企业竞争力提升路径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二、顺丁橡胶技术创新与研发投入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顺丁橡胶企业战略规划与实施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二、顺丁橡胶行业品牌竞争格局分析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顺丁橡胶行业SWOT综合分析</w:t>
      </w:r>
      <w:r>
        <w:rPr>
          <w:rFonts w:hint="eastAsia"/>
        </w:rPr>
        <w:br/>
      </w:r>
      <w:r>
        <w:rPr>
          <w:rFonts w:hint="eastAsia"/>
        </w:rPr>
        <w:t>　　　　一、顺丁橡胶行业优势分析</w:t>
      </w:r>
      <w:r>
        <w:rPr>
          <w:rFonts w:hint="eastAsia"/>
        </w:rPr>
        <w:br/>
      </w:r>
      <w:r>
        <w:rPr>
          <w:rFonts w:hint="eastAsia"/>
        </w:rPr>
        <w:t>　　　　二、顺丁橡胶行业劣势分析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顺丁橡胶行业主要风险识别</w:t>
      </w:r>
      <w:r>
        <w:rPr>
          <w:rFonts w:hint="eastAsia"/>
        </w:rPr>
        <w:br/>
      </w:r>
      <w:r>
        <w:rPr>
          <w:rFonts w:hint="eastAsia"/>
        </w:rPr>
        <w:t>　　　　一、顺丁橡胶市场运营风险</w:t>
      </w:r>
      <w:r>
        <w:rPr>
          <w:rFonts w:hint="eastAsia"/>
        </w:rPr>
        <w:br/>
      </w:r>
      <w:r>
        <w:rPr>
          <w:rFonts w:hint="eastAsia"/>
        </w:rPr>
        <w:t>　　　　二、顺丁橡胶供应链风险</w:t>
      </w:r>
      <w:r>
        <w:rPr>
          <w:rFonts w:hint="eastAsia"/>
        </w:rPr>
        <w:br/>
      </w:r>
      <w:r>
        <w:rPr>
          <w:rFonts w:hint="eastAsia"/>
        </w:rPr>
        <w:t>　　　　三、顺丁橡胶技术发展风险</w:t>
      </w:r>
      <w:r>
        <w:rPr>
          <w:rFonts w:hint="eastAsia"/>
        </w:rPr>
        <w:br/>
      </w:r>
      <w:r>
        <w:rPr>
          <w:rFonts w:hint="eastAsia"/>
        </w:rPr>
        <w:t>　　　　四、顺丁橡胶政策环境风险</w:t>
      </w:r>
      <w:r>
        <w:rPr>
          <w:rFonts w:hint="eastAsia"/>
        </w:rPr>
        <w:br/>
      </w:r>
      <w:r>
        <w:rPr>
          <w:rFonts w:hint="eastAsia"/>
        </w:rPr>
        <w:t>　　第三节 2025-2031年顺丁橡胶行业风险防控策略</w:t>
      </w:r>
      <w:r>
        <w:rPr>
          <w:rFonts w:hint="eastAsia"/>
        </w:rPr>
        <w:br/>
      </w:r>
      <w:r>
        <w:rPr>
          <w:rFonts w:hint="eastAsia"/>
        </w:rPr>
        <w:t>　　　　一、顺丁橡胶市场风险应对方案</w:t>
      </w:r>
      <w:r>
        <w:rPr>
          <w:rFonts w:hint="eastAsia"/>
        </w:rPr>
        <w:br/>
      </w:r>
      <w:r>
        <w:rPr>
          <w:rFonts w:hint="eastAsia"/>
        </w:rPr>
        <w:t>　　　　二、顺丁橡胶政策风险应对措施</w:t>
      </w:r>
      <w:r>
        <w:rPr>
          <w:rFonts w:hint="eastAsia"/>
        </w:rPr>
        <w:br/>
      </w:r>
      <w:r>
        <w:rPr>
          <w:rFonts w:hint="eastAsia"/>
        </w:rPr>
        <w:t>　　　　三、顺丁橡胶运营风险控制策略</w:t>
      </w:r>
      <w:r>
        <w:rPr>
          <w:rFonts w:hint="eastAsia"/>
        </w:rPr>
        <w:br/>
      </w:r>
      <w:r>
        <w:rPr>
          <w:rFonts w:hint="eastAsia"/>
        </w:rPr>
        <w:t>　　　　四、顺丁橡胶竞争风险防范措施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顺丁橡胶行业发展前景与趋势预测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中国顺丁橡胶行业发展机遇分析</w:t>
      </w:r>
      <w:r>
        <w:rPr>
          <w:rFonts w:hint="eastAsia"/>
        </w:rPr>
        <w:br/>
      </w:r>
      <w:r>
        <w:rPr>
          <w:rFonts w:hint="eastAsia"/>
        </w:rPr>
        <w:t>　　　　一、顺丁橡胶行业发展前景展望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(中⋅智⋅林)2025-2031年顺丁橡胶行业发展趋势</w:t>
      </w:r>
      <w:r>
        <w:rPr>
          <w:rFonts w:hint="eastAsia"/>
        </w:rPr>
        <w:br/>
      </w:r>
      <w:r>
        <w:rPr>
          <w:rFonts w:hint="eastAsia"/>
        </w:rPr>
        <w:t>　　　　一、顺丁橡胶市场发展趋势</w:t>
      </w:r>
      <w:r>
        <w:rPr>
          <w:rFonts w:hint="eastAsia"/>
        </w:rPr>
        <w:br/>
      </w:r>
      <w:r>
        <w:rPr>
          <w:rFonts w:hint="eastAsia"/>
        </w:rPr>
        <w:t>　　　　二、顺丁橡胶技术发展方向</w:t>
      </w:r>
      <w:r>
        <w:rPr>
          <w:rFonts w:hint="eastAsia"/>
        </w:rPr>
        <w:br/>
      </w:r>
      <w:r>
        <w:rPr>
          <w:rFonts w:hint="eastAsia"/>
        </w:rPr>
        <w:t>　　　　三、顺丁橡胶政策环境预测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顺丁橡胶行业类别</w:t>
      </w:r>
      <w:r>
        <w:rPr>
          <w:rFonts w:hint="eastAsia"/>
        </w:rPr>
        <w:br/>
      </w:r>
      <w:r>
        <w:rPr>
          <w:rFonts w:hint="eastAsia"/>
        </w:rPr>
        <w:t>　　图表 顺丁橡胶行业产业链调研</w:t>
      </w:r>
      <w:r>
        <w:rPr>
          <w:rFonts w:hint="eastAsia"/>
        </w:rPr>
        <w:br/>
      </w:r>
      <w:r>
        <w:rPr>
          <w:rFonts w:hint="eastAsia"/>
        </w:rPr>
        <w:t>　　图表 顺丁橡胶行业现状</w:t>
      </w:r>
      <w:r>
        <w:rPr>
          <w:rFonts w:hint="eastAsia"/>
        </w:rPr>
        <w:br/>
      </w:r>
      <w:r>
        <w:rPr>
          <w:rFonts w:hint="eastAsia"/>
        </w:rPr>
        <w:t>　　图表 顺丁橡胶行业标准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2024年中国顺丁橡胶行业产能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2019-2024年中国顺丁橡胶行业产量统计</w:t>
      </w:r>
      <w:r>
        <w:rPr>
          <w:rFonts w:hint="eastAsia"/>
        </w:rPr>
        <w:br/>
      </w:r>
      <w:r>
        <w:rPr>
          <w:rFonts w:hint="eastAsia"/>
        </w:rPr>
        <w:t>　　图表 顺丁橡胶行业动态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2019-2024年中国顺丁橡胶市场需求量</w:t>
      </w:r>
      <w:r>
        <w:rPr>
          <w:rFonts w:hint="eastAsia"/>
        </w:rPr>
        <w:br/>
      </w:r>
      <w:r>
        <w:rPr>
          <w:rFonts w:hint="eastAsia"/>
        </w:rPr>
        <w:t>　　图表 2024年中国顺丁橡胶行业需求区域调研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2019-2024年中国顺丁橡胶行情</w:t>
      </w:r>
      <w:r>
        <w:rPr>
          <w:rFonts w:hint="eastAsia"/>
        </w:rPr>
        <w:br/>
      </w:r>
      <w:r>
        <w:rPr>
          <w:rFonts w:hint="eastAsia"/>
        </w:rPr>
        <w:t>　　图表 2019-2024年中国顺丁橡胶价格走势图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顺丁橡胶行业竞争对手分析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2025-2031年中国顺丁橡胶行业市场规模预测</w:t>
      </w:r>
      <w:r>
        <w:rPr>
          <w:rFonts w:hint="eastAsia"/>
        </w:rPr>
        <w:br/>
      </w:r>
      <w:r>
        <w:rPr>
          <w:rFonts w:hint="eastAsia"/>
        </w:rPr>
        <w:t>　　图表 顺丁橡胶行业准入条件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8f0fa87a4020" w:history="1">
        <w:r>
          <w:rPr>
            <w:rStyle w:val="Hyperlink"/>
          </w:rPr>
          <w:t>2025-2031年中国顺丁橡胶行业调研及发展趋势分析报告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8f0fa87a4020" w:history="1">
        <w:r>
          <w:rPr>
            <w:rStyle w:val="Hyperlink"/>
          </w:rPr>
          <w:t>https://www.20087.com/0/33/ShunDingXiangJiaoHangYeShuJuFenXiBaoGao.html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94ccc44d4969" w:history="1">
      <w:r>
        <w:rPr>
          <w:rStyle w:val="Hyperlink"/>
        </w:rPr>
        <w:t>2025-2031年中国顺丁橡胶行业调研及发展趋势分析报告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unDingXiangJiaoHangYeShuJuFenXiBaoGao.html" TargetMode="External" Id="R02e48f0fa87a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unDingXiangJiaoHangYeShuJuFenXiBaoGao.html" TargetMode="External" Id="R379e94ccc44d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2024-11-29T06:24:00Z</dcterms:created>
  <dcterms:modified xsi:type="dcterms:W3CDTF">2024-11-29T07:24:00Z</dcterms:modified>
  <dc:subject>2025-2031年中国顺丁橡胶行业调研及发展趋势分析报告</dc:subject>
  <dc:title>2025-2031年中国顺丁橡胶行业调研及发展趋势分析报告</dc:title>
  <cp:keywords>2025-2031年中国顺丁橡胶行业调研及发展趋势分析报告</cp:keywords>
  <dc:description>2025-2031年中国顺丁橡胶行业调研及发展趋势分析报告</dc:description>
</cp:coreProperties>
</file>