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1cf0ebd224b0b" w:history="1">
              <w:r>
                <w:rPr>
                  <w:rStyle w:val="Hyperlink"/>
                </w:rPr>
                <w:t>2026-2032年全球与中国1,6-己二胺市场现状及发展前景分析报告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1cf0ebd224b0b" w:history="1">
              <w:r>
                <w:rPr>
                  <w:rStyle w:val="Hyperlink"/>
                </w:rPr>
                <w:t>2026-2032年全球与中国1,6-己二胺市场现状及发展前景分析报告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1cf0ebd224b0b" w:history="1">
                <w:r>
                  <w:rPr>
                    <w:rStyle w:val="Hyperlink"/>
                  </w:rPr>
                  <w:t>https://www.20087.com/0/33/1-6-JiErAnDeXianZhuangYuQianJing.html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1,6-己二胺（HDA）是一种重要的脂肪族二胺单体，主要用于合成尼龙66、环氧树脂固化剂及聚氨酯交联剂，其纯度与色度直接影响下游聚合物的力学性能与外观。当前工业级1,6-己二胺要求纯度≥99.5%、水分&lt;0.1%、色度（APHA）&lt;20，需通过严格蒸馏与脱色处理。在工程塑料国产化与电子封装材料升级背景下，对1,6-己二胺的金属离子残留（Fe&lt;1ppm）、批次稳定性及绿色合成路径关注度显著提升。主流生产工艺为己二腈加氢法，但依赖贵金属催化剂且副产氨难以回收，部分企业尝试生物基路线（如赖氨酸脱羧）以降低碳足迹。</w:t>
      </w:r>
      <w:r>
        <w:rPr>
          <w:rFonts w:hint="eastAsia"/>
        </w:rPr>
        <w:br/>
      </w:r>
      <w:r>
        <w:rPr>
          <w:rFonts w:hint="eastAsia"/>
        </w:rPr>
        <w:t>　　未来，6-己二胺将向生物制造、高纯精制与循环经济延伸。基因工程菌株利用葡萄糖高效转化赖氨酸再脱羧制备生物基HDA；分子筛吸附替代传统碱洗，减少废水产生。在应用端，高纯电子级HDA用于半导体封装环氧模塑料，要求超低氯与钠含量。此外，建立己二腈-HDA-尼龙66一体化绿色工厂，实现氢气与氨循环利用。具备催化加氢平台、高纯分离技术及电子材料验证能力的企业，将在高端聚酰胺产业链上游构筑低碳、高质的核心单体供应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1cf0ebd224b0b" w:history="1">
        <w:r>
          <w:rPr>
            <w:rStyle w:val="Hyperlink"/>
          </w:rPr>
          <w:t>2026-2032年全球与中国1,6-己二胺市场现状及发展前景分析报告</w:t>
        </w:r>
      </w:hyperlink>
      <w:r>
        <w:rPr>
          <w:rFonts w:hint="eastAsia"/>
        </w:rPr>
        <w:t>》系统分析了1,6-己二胺行业的市场规模、供需关系及产业链结构，详细梳理了1,6-己二胺细分市场的品牌竞争态势与价格变化，重点剖析了行业内主要企业的经营状况，揭示了1,6-己二胺市场集中度与竞争格局。报告结合1,6-己二胺技术现状及未来发展方向，对行业前景进行了科学预测，明确了1,6-己二胺发展趋势、潜在机遇与风险。通过SWOT分析，为1,6-己二胺企业、投资者及政府部门提供了权威、客观的行业洞察与决策支持，助力把握1,6-己二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产品分类，按生产工艺</w:t>
      </w:r>
      <w:r>
        <w:rPr>
          <w:rFonts w:hint="eastAsia"/>
        </w:rPr>
        <w:br/>
      </w:r>
      <w:r>
        <w:rPr>
          <w:rFonts w:hint="eastAsia"/>
        </w:rPr>
        <w:t>　　　　1.3.1 按生产工艺细分，全球1,6-己二胺市场规模2021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高压催化加氢法</w:t>
      </w:r>
      <w:r>
        <w:rPr>
          <w:rFonts w:hint="eastAsia"/>
        </w:rPr>
        <w:br/>
      </w:r>
      <w:r>
        <w:rPr>
          <w:rFonts w:hint="eastAsia"/>
        </w:rPr>
        <w:t>　　　　1.3.3 低压催化加氢法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按应用细分，全球1,6-己二胺市场规模2021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尼龙树脂</w:t>
      </w:r>
      <w:r>
        <w:rPr>
          <w:rFonts w:hint="eastAsia"/>
        </w:rPr>
        <w:br/>
      </w:r>
      <w:r>
        <w:rPr>
          <w:rFonts w:hint="eastAsia"/>
        </w:rPr>
        <w:t>　　　　1.4.3 聚氨酯树脂和环氧树脂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1,6-己二胺行业发展总体概况</w:t>
      </w:r>
      <w:r>
        <w:rPr>
          <w:rFonts w:hint="eastAsia"/>
        </w:rPr>
        <w:br/>
      </w:r>
      <w:r>
        <w:rPr>
          <w:rFonts w:hint="eastAsia"/>
        </w:rPr>
        <w:t>　　　　1.5.2 1,6-己二胺行业发展主要特点</w:t>
      </w:r>
      <w:r>
        <w:rPr>
          <w:rFonts w:hint="eastAsia"/>
        </w:rPr>
        <w:br/>
      </w:r>
      <w:r>
        <w:rPr>
          <w:rFonts w:hint="eastAsia"/>
        </w:rPr>
        <w:t>　　　　1.5.3 1,6-己二胺行业发展影响因素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1,6-己二胺有利因素</w:t>
      </w:r>
      <w:r>
        <w:rPr>
          <w:rFonts w:hint="eastAsia"/>
        </w:rPr>
        <w:br/>
      </w:r>
      <w:r>
        <w:rPr>
          <w:rFonts w:hint="eastAsia"/>
        </w:rPr>
        <w:t>　　　　1.5.3 .2 1,6-己二胺不利因素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全球市场，近三年1,6-己二胺主要企业占有率及排名（按销量）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1,6-己二胺主要企业在国际市场占有率（按销量，2023-2026）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2025年1,6-己二胺主要企业在国际市场排名（按销量）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全球市场主要企业1,6-己二胺销量（2023-2026）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全球市场，近三年1,6-己二胺主要企业占有率及排名（按收入）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1,6-己二胺主要企业在国际市场占有率（按收入，2023-2026）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2025年1,6-己二胺主要企业在国际市场排名（按收入）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全球市场主要企业1,6-己二胺销售收入（2023-2026）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全球市场主要企业1,6-己二胺销售价格（2023-2026）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中国市场，近三年1,6-己二胺主要企业占有率及排名（按销量）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1,6-己二胺主要企业在中国市场占有率（按销量，2023-2026）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2025年1,6-己二胺主要企业在中国市场排名（按销量）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中国市场主要企业1,6-己二胺销量（2023-2026）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中国市场，近三年1,6-己二胺主要企业占有率及排名（按收入）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1,6-己二胺主要企业在中国市场占有率（按收入，2023-2026）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2025年1,6-己二胺主要企业在中国市场排名（按收入）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中国市场主要企业1,6-己二胺销售收入（2023-2026）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全球主要厂商1,6-己二胺总部及产地分布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全球主要厂商成立时间及1,6-己二胺商业化日期</w:t>
      </w:r>
      <w:r>
        <w:rPr>
          <w:rFonts w:hint="eastAsia"/>
        </w:rPr>
        <w:br/>
      </w:r>
      <w:r>
        <w:rPr>
          <w:rFonts w:hint="eastAsia"/>
        </w:rPr>
        <w:t>　　2.8 全球主要厂商1,6-己二胺产品类型及应用</w:t>
      </w:r>
      <w:r>
        <w:rPr>
          <w:rFonts w:hint="eastAsia"/>
        </w:rPr>
        <w:br/>
      </w:r>
      <w:r>
        <w:rPr>
          <w:rFonts w:hint="eastAsia"/>
        </w:rPr>
        <w:t>　　2.9 1,6-己二胺行业集中度、竞争程度分析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1,6-己二胺行业集中度分析：2025年全球Top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全球1,6-己二胺第一梯队、第二梯队和第三梯队生产商（品牌）及市场份额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全球1,6-己二胺总体规模分析</w:t>
      </w:r>
      <w:r>
        <w:rPr>
          <w:rFonts w:hint="eastAsia"/>
        </w:rPr>
        <w:br/>
      </w:r>
      <w:r>
        <w:rPr>
          <w:rFonts w:hint="eastAsia"/>
        </w:rPr>
        <w:t>　　3.1 全球1,6-己二胺供需现状及预测（2021-2032）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全球1,6-己二胺产能、产量、产能利用率及发展趋势（2021-2032）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全球1,6-己二胺产量、需求量及发展趋势（2021-2032）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全球主要地区1,6-己二胺产量及发展趋势（2021-2032）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全球主要地区1,6-己二胺产量（2021-2026）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全球主要地区1,6-己二胺产量（2027-2032）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全球主要地区1,6-己二胺产量市场份额（2021-2032）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中国1,6-己二胺供需现状及预测（2021-2032）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中国1,6-己二胺产能、产量、产能利用率及发展趋势（2021-2032）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中国1,6-己二胺产量、市场需求量及发展趋势（2021-2032）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中国市场1,6-己二胺进出口（2021-2032）</w:t>
      </w:r>
      <w:r>
        <w:rPr>
          <w:rFonts w:hint="eastAsia"/>
        </w:rPr>
        <w:br/>
      </w:r>
      <w:r>
        <w:rPr>
          <w:rFonts w:hint="eastAsia"/>
        </w:rPr>
        <w:t>　　3.4 全球1,6-己二胺销量及销售额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全球市场1,6-己二胺销售额（2021-2032）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全球市场1,6-己二胺销量（2021-2032）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全球市场1,6-己二胺价格趋势（2021-2032）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全球1,6-己二胺主要地区分析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全球主要地区1,6-己二胺市场规模分析：2021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全球主要地区1,6-己二胺销售收入及市场份额（2021-2026）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全球主要地区1,6-己二胺销售收入预测（2027-2032）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全球主要地区1,6-己二胺销量分析：2021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全球主要地区1,6-己二胺销量及市场份额（2021-2026）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全球主要地区1,6-己二胺销量及市场份额预测（2027-2032）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北美市场1,6-己二胺销量、收入及增长率（2021-2032）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欧洲市场1,6-己二胺销量、收入及增长率（2021-2032）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中国市场1,6-己二胺销量、收入及增长率（2021-2032）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日本市场1,6-己二胺销量、收入及增长率（2021-2032）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东南亚市场1,6-己二胺销量、收入及增长率（2021-2032）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印度市场1,6-己二胺销量、收入及增长率（2021-2032）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南美市场1,6-己二胺销量、收入及增长率（2021-2032）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中东市场1,6-己二胺销量、收入及增长率（2021-2032）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重点企业（1）基本信息、1,6-己二胺生产基地、销售区域、竞争对手及市场地位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1,6-己二胺产品规格、参数及市场应用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1,6-己二胺销量、收入、价格及毛利率（2021-2026）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重点企业（2）基本信息、1,6-己二胺生产基地、销售区域、竞争对手及市场地位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1,6-己二胺产品规格、参数及市场应用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1,6-己二胺销量、收入、价格及毛利率（2021-2026）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重点企业（3）基本信息、1,6-己二胺生产基地、销售区域、竞争对手及市场地位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1,6-己二胺产品规格、参数及市场应用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1,6-己二胺销量、收入、价格及毛利率（2021-2026）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重点企业（4）基本信息、1,6-己二胺生产基地、销售区域、竞争对手及市场地位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1,6-己二胺产品规格、参数及市场应用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1,6-己二胺销量、收入、价格及毛利率（2021-2026）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重点企业（5）基本信息、1,6-己二胺生产基地、销售区域、竞争对手及市场地位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1,6-己二胺产品规格、参数及市场应用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1,6-己二胺销量、收入、价格及毛利率（2021-2026）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重点企业（6）基本信息、1,6-己二胺生产基地、销售区域、竞争对手及市场地位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1,6-己二胺产品规格、参数及市场应用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1,6-己二胺销量、收入、价格及毛利率（2021-2026）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重点企业（7）基本信息、1,6-己二胺生产基地、销售区域、竞争对手及市场地位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1,6-己二胺产品规格、参数及市场应用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1,6-己二胺销量、收入、价格及毛利率（2021-2026）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重点企业（8）基本信息、1,6-己二胺生产基地、销售区域、竞争对手及市场地位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1,6-己二胺产品规格、参数及市场应用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1,6-己二胺销量、收入、价格及毛利率（2021-2026）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不同生产工艺1,6-己二胺分析</w:t>
      </w:r>
      <w:r>
        <w:rPr>
          <w:rFonts w:hint="eastAsia"/>
        </w:rPr>
        <w:br/>
      </w:r>
      <w:r>
        <w:rPr>
          <w:rFonts w:hint="eastAsia"/>
        </w:rPr>
        <w:t>　　6.1 全球不同生产工艺1,6-己二胺销量（2021-2032）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全球不同生产工艺1,6-己二胺销量及市场份额（2021-2026）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全球不同生产工艺1,6-己二胺销量预测（2027-2032）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全球不同生产工艺1,6-己二胺收入（2021-2032）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全球不同生产工艺1,6-己二胺收入及市场份额（2021-2026）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全球不同生产工艺1,6-己二胺收入预测（2027-2032）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全球不同生产工艺1,6-己二胺价格走势（2021-2032）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中国不同生产工艺1,6-己二胺销量（2021-2032）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中国不同生产工艺1,6-己二胺销量及市场份额（2021-2026）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中国不同生产工艺1,6-己二胺销量预测（2027-2032）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中国不同生产工艺1,6-己二胺收入（2021-2032）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中国不同生产工艺1,6-己二胺收入及市场份额（2021-2026）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中国不同生产工艺1,6-己二胺收入预测（2027-2032）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不同应用1,6-己二胺分析</w:t>
      </w:r>
      <w:r>
        <w:rPr>
          <w:rFonts w:hint="eastAsia"/>
        </w:rPr>
        <w:br/>
      </w:r>
      <w:r>
        <w:rPr>
          <w:rFonts w:hint="eastAsia"/>
        </w:rPr>
        <w:t>　　7.1 全球不同应用1,6-己二胺销量（2021-2032）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全球不同应用1,6-己二胺销量及市场份额（2021-2026）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全球不同应用1,6-己二胺销量预测（2027-2032）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全球不同应用1,6-己二胺收入（2021-2032）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全球不同应用1,6-己二胺收入及市场份额（2021-2026）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全球不同应用1,6-己二胺收入预测（2027-2032）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全球不同应用1,6-己二胺价格走势（2021-2032）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中国不同应用1,6-己二胺销量（2021-2032）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中国不同应用1,6-己二胺销量及市场份额（2021-2026）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中国不同应用1,6-己二胺销量预测（2027-2032）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中国不同应用1,6-己二胺收入（2021-2032）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中国不同应用1,6-己二胺收入及市场份额（2021-2026）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中国不同应用1,6-己二胺收入预测（2027-2032）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1,6-己二胺行业发展趋势</w:t>
      </w:r>
      <w:r>
        <w:rPr>
          <w:rFonts w:hint="eastAsia"/>
        </w:rPr>
        <w:br/>
      </w:r>
      <w:r>
        <w:rPr>
          <w:rFonts w:hint="eastAsia"/>
        </w:rPr>
        <w:t>　　8.2 1,6-己二胺行业主要驱动因素</w:t>
      </w:r>
      <w:r>
        <w:rPr>
          <w:rFonts w:hint="eastAsia"/>
        </w:rPr>
        <w:br/>
      </w:r>
      <w:r>
        <w:rPr>
          <w:rFonts w:hint="eastAsia"/>
        </w:rPr>
        <w:t>　　8.3 1,6-己二胺中国企业SWOT分析</w:t>
      </w:r>
      <w:r>
        <w:rPr>
          <w:rFonts w:hint="eastAsia"/>
        </w:rPr>
        <w:br/>
      </w:r>
      <w:r>
        <w:rPr>
          <w:rFonts w:hint="eastAsia"/>
        </w:rPr>
        <w:t>　　8.4 中国1,6-己二胺行业政策环境分析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1,6-己二胺行业产业链简介</w:t>
      </w:r>
      <w:r>
        <w:rPr>
          <w:rFonts w:hint="eastAsia"/>
        </w:rPr>
        <w:br/>
      </w:r>
      <w:r>
        <w:rPr>
          <w:rFonts w:hint="eastAsia"/>
        </w:rPr>
        <w:t>　　　　9.1.1 1,6-己二胺行业供应链分析</w:t>
      </w:r>
      <w:r>
        <w:rPr>
          <w:rFonts w:hint="eastAsia"/>
        </w:rPr>
        <w:br/>
      </w:r>
      <w:r>
        <w:rPr>
          <w:rFonts w:hint="eastAsia"/>
        </w:rPr>
        <w:t>　　　　9.1.2 1,6-己二胺主要原料及供应情况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1,6-己二胺行业采购模式</w:t>
      </w:r>
      <w:r>
        <w:rPr>
          <w:rFonts w:hint="eastAsia"/>
        </w:rPr>
        <w:br/>
      </w:r>
      <w:r>
        <w:rPr>
          <w:rFonts w:hint="eastAsia"/>
        </w:rPr>
        <w:t>　　9.3 1,6-己二胺行业生产模式</w:t>
      </w:r>
      <w:r>
        <w:rPr>
          <w:rFonts w:hint="eastAsia"/>
        </w:rPr>
        <w:br/>
      </w:r>
      <w:r>
        <w:rPr>
          <w:rFonts w:hint="eastAsia"/>
        </w:rPr>
        <w:t>　　9.4 1,6-己二胺行业销售模式及销售渠道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按生产工艺细分，全球1,6-己二胺市场规模2021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按应用细分，全球1,6-己二胺市场规模（CAGR）2021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1,6-己二胺行业发展主要特点</w:t>
      </w:r>
      <w:r>
        <w:rPr>
          <w:rFonts w:hint="eastAsia"/>
        </w:rPr>
        <w:br/>
      </w:r>
      <w:r>
        <w:rPr>
          <w:rFonts w:hint="eastAsia"/>
        </w:rPr>
        <w:t>　　表 4： 1,6-己二胺行业发展有利因素分析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1,6-己二胺行业发展不利因素分析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进入1,6-己二胺行业壁垒</w:t>
      </w:r>
      <w:r>
        <w:rPr>
          <w:rFonts w:hint="eastAsia"/>
        </w:rPr>
        <w:br/>
      </w:r>
      <w:r>
        <w:rPr>
          <w:rFonts w:hint="eastAsia"/>
        </w:rPr>
        <w:t>　　表 7： 1,6-己二胺主要企业在国际市场占有率（按销量，2023-2026）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2025年1,6-己二胺主要企业在国际市场排名（按销量）&amp;（千吨）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全球市场主要企业1,6-己二胺销量（2023-2026）&amp;（千吨）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1,6-己二胺主要企业在国际市场占有率（按收入，2023-2026）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2025年1,6-己二胺主要企业在国际市场排名（按收入）&amp;（万元）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全球市场主要企业1,6-己二胺销售收入（2023-2026）&amp;（万元）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全球市场主要企业1,6-己二胺销售价格（2023-2026）&amp;（元/吨）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1,6-己二胺主要企业在中国市场占有率（按销量，2023-2026）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2025年1,6-己二胺主要企业在中国市场排名（按销量）&amp;（千吨）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中国市场主要企业1,6-己二胺销量（2023-2026）&amp;（千吨）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1,6-己二胺主要企业在中国市场占有率（按收入，2023-2026）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2025年1,6-己二胺主要企业在中国市场排名（按收入）&amp;（万元）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中国市场主要企业1,6-己二胺销售收入（2023-2026）&amp;（万元）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全球主要厂商1,6-己二胺总部及产地分布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全球主要厂商成立时间及1,6-己二胺商业化日期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全球主要厂商1,6-己二胺产品类型及应用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2025年全球1,6-己二胺主要厂商市场地位（第一梯队、第二梯队和第三梯队）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全球1,6-己二胺市场投资、并购等现状分析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全球主要地区1,6-己二胺产量增速（CAGR）：（2021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全球主要地区1,6-己二胺产量（2021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全球主要地区1,6-己二胺产量（2021-2026）&amp;（千吨）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全球主要地区1,6-己二胺产量（2027-2032）&amp;（千吨）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全球主要地区1,6-己二胺产量市场份额（2021-2026）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全球主要地区1,6-己二胺产量市场份额（2027-2032）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中国市场1,6-己二胺产量、销量、进出口（2021-2026）&amp;（千吨）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中国市场1,6-己二胺产量、销量、进出口预测（2027-2032）&amp;（千吨）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全球主要地区1,6-己二胺销售收入增速：（2021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全球主要地区1,6-己二胺销售收入（2021-2026）&amp;（万元）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全球主要地区1,6-己二胺销售收入市场份额（2021-2026）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全球主要地区1,6-己二胺收入（2027-2032）&amp;（万元）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全球主要地区1,6-己二胺收入市场份额（2027-2032）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全球主要地区1,6-己二胺销量（千吨）：2021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全球主要地区1,6-己二胺销量（2021-2026）&amp;（千吨）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全球主要地区1,6-己二胺销量市场份额（2021-2026）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全球主要地区1,6-己二胺销量（2027-2032）&amp;（千吨）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全球主要地区1,6-己二胺销量份额（2027-2032）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1,6-己二胺生产基地、销售区域、竞争对手及市场地位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1,6-己二胺产品规格、参数及市场应用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1,6-己二胺销量（千吨）、收入（万元）、价格（元/吨）及毛利率（2021-2026）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1,6-己二胺生产基地、销售区域、竞争对手及市场地位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1,6-己二胺产品规格、参数及市场应用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1,6-己二胺销量（千吨）、收入（万元）、价格（元/吨）及毛利率（2021-2026）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1,6-己二胺生产基地、销售区域、竞争对手及市场地位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1,6-己二胺产品规格、参数及市场应用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1,6-己二胺销量（千吨）、收入（万元）、价格（元/吨）及毛利率（2021-2026）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1,6-己二胺生产基地、销售区域、竞争对手及市场地位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1,6-己二胺产品规格、参数及市场应用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1,6-己二胺销量（千吨）、收入（万元）、价格（元/吨）及毛利率（2021-2026）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1,6-己二胺生产基地、销售区域、竞争对手及市场地位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1,6-己二胺产品规格、参数及市场应用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1,6-己二胺销量（千吨）、收入（万元）、价格（元/吨）及毛利率（2021-2026）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1,6-己二胺生产基地、销售区域、竞争对手及市场地位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1,6-己二胺产品规格、参数及市场应用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1,6-己二胺销量（千吨）、收入（万元）、价格（元/吨）及毛利率（2021-2026）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1,6-己二胺生产基地、销售区域、竞争对手及市场地位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1,6-己二胺产品规格、参数及市场应用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1,6-己二胺销量（千吨）、收入（万元）、价格（元/吨）及毛利率（2021-2026）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1,6-己二胺生产基地、销售区域、竞争对手及市场地位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1,6-己二胺产品规格、参数及市场应用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1,6-己二胺销量（千吨）、收入（万元）、价格（元/吨）及毛利率（2021-2026）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全球不同生产工艺1,6-己二胺销量（2021-2026）&amp;（千吨）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全球不同生产工艺1,6-己二胺销量市场份额（2021-2026）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全球不同生产工艺1,6-己二胺销量预测（2027-2032）&amp;（千吨）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全球市场不同生产工艺1,6-己二胺销量市场份额预测（2027-2032）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全球不同生产工艺1,6-己二胺收入（2021-2026）&amp;（万元）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全球不同生产工艺1,6-己二胺收入市场份额（2021-2026）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全球不同生产工艺1,6-己二胺收入预测（2027-2032）&amp;（万元）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全球不同生产工艺1,6-己二胺收入市场份额预测（2027-2032）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中国不同生产工艺1,6-己二胺销量（2021-2026）&amp;（千吨）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中国不同生产工艺1,6-己二胺销量市场份额（2021-2026）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中国不同生产工艺1,6-己二胺销量预测（2027-2032）&amp;（千吨）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全球市场不同生产工艺1,6-己二胺销量市场份额预测（2027-2032）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中国不同生产工艺1,6-己二胺收入（2021-2026）&amp;（万元）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中国不同生产工艺1,6-己二胺收入市场份额（2021-2026）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中国不同生产工艺1,6-己二胺收入预测（2027-2032）&amp;（万元）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中国不同生产工艺1,6-己二胺收入市场份额预测（2027-2032）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全球不同应用1,6-己二胺销量（2021-2026）&amp;（千吨）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全球不同应用1,6-己二胺销量市场份额（2021-2026）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全球不同应用1,6-己二胺销量预测（2027-2032）&amp;（千吨）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全球市场不同应用1,6-己二胺销量市场份额预测（2027-2032）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全球不同应用1,6-己二胺收入（2021-2026）&amp;（万元）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全球不同应用1,6-己二胺收入市场份额（2021-2026）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全球不同应用1,6-己二胺收入预测（2027-2032）&amp;（万元）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全球不同应用1,6-己二胺收入市场份额预测（2027-2032）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中国不同应用1,6-己二胺销量（2021-2026）&amp;（千吨）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中国不同应用1,6-己二胺销量市场份额（2021-2026）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中国不同应用1,6-己二胺销量预测（2027-2032）&amp;（千吨）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中国市场不同应用1,6-己二胺销量市场份额预测（2027-2032）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中国不同应用1,6-己二胺收入（2021-2026）&amp;（万元）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中国不同应用1,6-己二胺收入市场份额（2021-2026）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中国不同应用1,6-己二胺收入预测（2027-2032）&amp;（万元）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中国不同应用1,6-己二胺收入市场份额预测（2027-2032）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1,6-己二胺行业发展趋势</w:t>
      </w:r>
      <w:r>
        <w:rPr>
          <w:rFonts w:hint="eastAsia"/>
        </w:rPr>
        <w:br/>
      </w:r>
      <w:r>
        <w:rPr>
          <w:rFonts w:hint="eastAsia"/>
        </w:rPr>
        <w:t>　　表 116： 1,6-己二胺行业主要驱动因素</w:t>
      </w:r>
      <w:r>
        <w:rPr>
          <w:rFonts w:hint="eastAsia"/>
        </w:rPr>
        <w:br/>
      </w:r>
      <w:r>
        <w:rPr>
          <w:rFonts w:hint="eastAsia"/>
        </w:rPr>
        <w:t>　　表 117： 1,6-己二胺行业供应链分析</w:t>
      </w:r>
      <w:r>
        <w:rPr>
          <w:rFonts w:hint="eastAsia"/>
        </w:rPr>
        <w:br/>
      </w:r>
      <w:r>
        <w:rPr>
          <w:rFonts w:hint="eastAsia"/>
        </w:rPr>
        <w:t>　　表 118： 1,6-己二胺上游原料供应商</w:t>
      </w:r>
      <w:r>
        <w:rPr>
          <w:rFonts w:hint="eastAsia"/>
        </w:rPr>
        <w:br/>
      </w:r>
      <w:r>
        <w:rPr>
          <w:rFonts w:hint="eastAsia"/>
        </w:rPr>
        <w:t>　　表 119： 1,6-己二胺主要地区不同应用客户分析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1,6-己二胺典型经销商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1,6-己二胺产品图片</w:t>
      </w:r>
      <w:r>
        <w:rPr>
          <w:rFonts w:hint="eastAsia"/>
        </w:rPr>
        <w:br/>
      </w:r>
      <w:r>
        <w:rPr>
          <w:rFonts w:hint="eastAsia"/>
        </w:rPr>
        <w:t>　　图 2： 全球不同生产工艺1,6-己二胺销售额2021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全球不同生产工艺1,6-己二胺市场份额2025 &amp; 2032</w:t>
      </w:r>
      <w:r>
        <w:rPr>
          <w:rFonts w:hint="eastAsia"/>
        </w:rPr>
        <w:br/>
      </w:r>
      <w:r>
        <w:rPr>
          <w:rFonts w:hint="eastAsia"/>
        </w:rPr>
        <w:t>　　图 4： 高压催化加氢法产品图片</w:t>
      </w:r>
      <w:r>
        <w:rPr>
          <w:rFonts w:hint="eastAsia"/>
        </w:rPr>
        <w:br/>
      </w:r>
      <w:r>
        <w:rPr>
          <w:rFonts w:hint="eastAsia"/>
        </w:rPr>
        <w:t>　　图 5： 低压催化加氢法产品图片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全球不同应用1,6-己二胺市场份额2025 &amp; 2032</w:t>
      </w:r>
      <w:r>
        <w:rPr>
          <w:rFonts w:hint="eastAsia"/>
        </w:rPr>
        <w:br/>
      </w:r>
      <w:r>
        <w:rPr>
          <w:rFonts w:hint="eastAsia"/>
        </w:rPr>
        <w:t>　　图 8： 尼龙树脂</w:t>
      </w:r>
      <w:r>
        <w:rPr>
          <w:rFonts w:hint="eastAsia"/>
        </w:rPr>
        <w:br/>
      </w:r>
      <w:r>
        <w:rPr>
          <w:rFonts w:hint="eastAsia"/>
        </w:rPr>
        <w:t>　　图 9： 聚氨酯树脂和环氧树脂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2025年全球前五大生产商1,6-己二胺市场份额</w:t>
      </w:r>
      <w:r>
        <w:rPr>
          <w:rFonts w:hint="eastAsia"/>
        </w:rPr>
        <w:br/>
      </w:r>
      <w:r>
        <w:rPr>
          <w:rFonts w:hint="eastAsia"/>
        </w:rPr>
        <w:t>　　图 12： 2025年全球1,6-己二胺第一梯队、第二梯队和第三梯队厂商及市场份额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全球1,6-己二胺产能、产量、产能利用率及发展趋势（2021-2032）&amp;（千吨）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全球1,6-己二胺产量、需求量及发展趋势（2021-2032）&amp;（千吨）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全球主要地区1,6-己二胺产量市场份额（2021-2032）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中国1,6-己二胺产能、产量、产能利用率及发展趋势（2021-2032）&amp;（千吨）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中国1,6-己二胺产量、市场需求量及发展趋势（2021-2032）&amp;（千吨）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全球1,6-己二胺市场销售额及增长率：（2021-2032）&amp;（万元）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全球市场1,6-己二胺市场规模：2021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全球市场1,6-己二胺销量及增长率（2021-2032）&amp;（千吨）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全球市场1,6-己二胺价格趋势（2021-2032）&amp;（元/吨）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全球主要地区1,6-己二胺销售收入（2021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全球主要地区1,6-己二胺销售收入市场份额（2021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北美市场1,6-己二胺销量及增长率（2021-2032）&amp;（千吨）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北美市场1,6-己二胺收入及增长率（2021-2032）&amp;（万元）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欧洲市场1,6-己二胺销量及增长率（2021-2032）&amp;（千吨）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欧洲市场1,6-己二胺收入及增长率（2021-2032）&amp;（万元）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中国市场1,6-己二胺销量及增长率（2021-2032）&amp;（千吨）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中国市场1,6-己二胺收入及增长率（2021-2032）&amp;（万元）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日本市场1,6-己二胺销量及增长率（2021-2032）&amp;（千吨）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日本市场1,6-己二胺收入及增长率（2021-2032）&amp;（万元）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东南亚市场1,6-己二胺销量及增长率（2021-2032）&amp;（千吨）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东南亚市场1,6-己二胺收入及增长率（2021-2032）&amp;（万元）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印度市场1,6-己二胺销量及增长率（2021-2032）&amp;（千吨）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印度市场1,6-己二胺收入及增长率（2021-2032）&amp;（万元）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南美市场1,6-己二胺销量及增长率（2021-2032）&amp;（千吨）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南美市场1,6-己二胺收入及增长率（2021-2032）&amp;（万元）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中东市场1,6-己二胺销量及增长率（2021-2032）&amp;（千吨）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中东市场1,6-己二胺收入及增长率（2021-2032）&amp;（万元）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全球不同生产工艺1,6-己二胺价格走势（2021-2032）&amp;（元/吨）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全球不同应用1,6-己二胺价格走势（2021-2032）&amp;（元/吨）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1,6-己二胺中国企业SWOT分析</w:t>
      </w:r>
      <w:r>
        <w:rPr>
          <w:rFonts w:hint="eastAsia"/>
        </w:rPr>
        <w:br/>
      </w:r>
      <w:r>
        <w:rPr>
          <w:rFonts w:hint="eastAsia"/>
        </w:rPr>
        <w:t>　　图 43： 1,6-己二胺产业链</w:t>
      </w:r>
      <w:r>
        <w:rPr>
          <w:rFonts w:hint="eastAsia"/>
        </w:rPr>
        <w:br/>
      </w:r>
      <w:r>
        <w:rPr>
          <w:rFonts w:hint="eastAsia"/>
        </w:rPr>
        <w:t>　　图 44： 1,6-己二胺行业采购模式分析</w:t>
      </w:r>
      <w:r>
        <w:rPr>
          <w:rFonts w:hint="eastAsia"/>
        </w:rPr>
        <w:br/>
      </w:r>
      <w:r>
        <w:rPr>
          <w:rFonts w:hint="eastAsia"/>
        </w:rPr>
        <w:t>　　图 45： 1,6-己二胺行业生产模式</w:t>
      </w:r>
      <w:r>
        <w:rPr>
          <w:rFonts w:hint="eastAsia"/>
        </w:rPr>
        <w:br/>
      </w:r>
      <w:r>
        <w:rPr>
          <w:rFonts w:hint="eastAsia"/>
        </w:rPr>
        <w:t>　　图 46： 1,6-己二胺行业销售模式分析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1cf0ebd224b0b" w:history="1">
        <w:r>
          <w:rPr>
            <w:rStyle w:val="Hyperlink"/>
          </w:rPr>
          <w:t>2026-2032年全球与中国1,6-己二胺市场现状及发展前景分析报告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1cf0ebd224b0b" w:history="1">
        <w:r>
          <w:rPr>
            <w:rStyle w:val="Hyperlink"/>
          </w:rPr>
          <w:t>https://www.20087.com/0/33/1-6-JiErAnDeXianZhuangYuQianJing.html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热点：16己二胺是危化品吗、1,6-己二胺结构式、己二胺70度是什么状态、16己二胺、16己二胺可以加热吗、16己二胺结晶了怎么称量、己二胺盐酸盐的水解方程式、1,6-己二胺熔点、环己二胺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2a259d9664560" w:history="1">
      <w:r>
        <w:rPr>
          <w:rStyle w:val="Hyperlink"/>
        </w:rPr>
        <w:t>2026-2032年全球与中国1,6-己二胺市场现状及发展前景分析报告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1-6-JiErAnDeXianZhuangYuQianJing.html" TargetMode="External" Id="Rb951cf0ebd22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1-6-JiErAnDeXianZhuangYuQianJing.html" TargetMode="External" Id="R1fd2a259d966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2026-01-02T02:24:54Z</dcterms:created>
  <dcterms:modified xsi:type="dcterms:W3CDTF">2026-01-02T03:24:54Z</dcterms:modified>
  <dc:subject>2026-2032年全球与中国1,6-己二胺市场现状及发展前景分析报告</dc:subject>
  <dc:title>2026-2032年全球与中国1,6-己二胺市场现状及发展前景分析报告</dc:title>
  <cp:keywords>2026-2032年全球与中国1,6-己二胺市场现状及发展前景分析报告</cp:keywords>
  <dc:description>2026-2032年全球与中国1,6-己二胺市场现状及发展前景分析报告</dc:description>
</cp:coreProperties>
</file>