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768dbf684d31" w:history="1">
              <w:r>
                <w:rPr>
                  <w:rStyle w:val="Hyperlink"/>
                </w:rPr>
                <w:t>2025-2031年全球与中国PMMA树脂块市场现状及前景分析报告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768dbf684d31" w:history="1">
              <w:r>
                <w:rPr>
                  <w:rStyle w:val="Hyperlink"/>
                </w:rPr>
                <w:t>2025-2031年全球与中国PMMA树脂块市场现状及前景分析报告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0768dbf684d31" w:history="1">
                <w:r>
                  <w:rPr>
                    <w:rStyle w:val="Hyperlink"/>
                  </w:rPr>
                  <w:t>https://www.20087.com/0/23/PMMAShuZhiKuaiXianZhuangYuQianJingFenXi.html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树脂块即聚甲基丙烯酸甲酯浇铸板材，是一种高透明度、高光泽的热塑性塑料制品，广泛应用于建筑采光、广告标识、光学器件、医疗设备及艺术装饰领域。当前生产工艺采用本体浇铸法，将甲基丙烯酸甲酯单体与引发剂注入模具中，经多阶段控温聚合而成，确保产品内部缺陷少、光学均匀性高与机械性能优异。PMMA树脂块具备出色的透光率、耐候性与易加工性，可进行切割、雕刻、热弯与抛光，满足复杂造型需求。在建筑中用于天窗、幕墙与护栏，在医疗中用于导光板、牙科模型与透光部件。产品形态涵盖透明、彩色、珠光与特殊效果（如荧光、夜光）系列，适应多样化设计需求。</w:t>
      </w:r>
      <w:r>
        <w:rPr>
          <w:rFonts w:hint="eastAsia"/>
        </w:rPr>
        <w:br/>
      </w:r>
      <w:r>
        <w:rPr>
          <w:rFonts w:hint="eastAsia"/>
        </w:rPr>
        <w:t>　　未来，PMMA树脂块将向高性能化、功能复合与可持续材料转型方向发展。纳米复合技术引入二氧化硅或有机改性粒子，提升表面硬度、抗刮擦性与抗紫外线老化能力。功能性改性开发导电、抗菌、自清洁或隔热PMMA，拓展至智能窗、洁净室与新能源领域。生物基甲基丙烯酸单体研究减少对化石原料的依赖，推动绿色制造。回收料再利用技术提升废料与边角料的循环价值，形成闭环生产体系。在高端光学应用中，开发低双折射、高耐热等级的特种PMMA，满足精密仪器与激光系统需求。数字化设计与智能制造支持定制化尺寸、厚度与内部结构（如微通道）。行业将通过高分子化学、材料工程与循环经济的协同创新，推动PMMA树脂块从通用透明材料向高性能、多功能、环境友好型先进聚合物板材演进，支撑建筑、交通与科技领域的创新应用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0768dbf684d31" w:history="1">
        <w:r>
          <w:rPr>
            <w:rStyle w:val="Hyperlink"/>
          </w:rPr>
          <w:t>2025-2031年全球与中国PMMA树脂块市场现状及前景分析报告</w:t>
        </w:r>
      </w:hyperlink>
      <w:r>
        <w:rPr>
          <w:rFonts w:hint="eastAsia"/>
        </w:rPr>
        <w:t>》系统分析了全球及我国PMMA树脂块行业的市场规模、竞争格局及技术发展现状，梳理了产业链结构和重点企业表现。报告基于PMMA树脂块行业发展轨迹，结合政策环境与PMMA树脂块市场需求变化，研判了PMMA树脂块行业未来发展趋势与技术演进方向，客观评估了PMMA树脂块市场机遇与潜在风险。报告为投资者和从业者提供了专业的市场参考，有助于把握PMMA树脂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PMMA树脂块市场概述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按照不同产品类型，PMMA树脂块主要可以分为如下几个类别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全球不同产品类型PMMA树脂块销售额增长趋势2020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粉色</w:t>
      </w:r>
      <w:r>
        <w:rPr>
          <w:rFonts w:hint="eastAsia"/>
        </w:rPr>
        <w:br/>
      </w:r>
      <w:r>
        <w:rPr>
          <w:rFonts w:hint="eastAsia"/>
        </w:rPr>
        <w:t>　　　　1.2.3 透明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从不同应用，PMMA树脂块主要包括如下几个方面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全球不同应用PMMA树脂块销售额增长趋势2020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PMMA树脂块行业背景、发展历史、现状及趋势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PMMA树脂块行业目前现状分析</w:t>
      </w:r>
      <w:r>
        <w:rPr>
          <w:rFonts w:hint="eastAsia"/>
        </w:rPr>
        <w:br/>
      </w:r>
      <w:r>
        <w:rPr>
          <w:rFonts w:hint="eastAsia"/>
        </w:rPr>
        <w:t>　　　　1.4.2 PMMA树脂块发展趋势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全球PMMA树脂块总体规模分析</w:t>
      </w:r>
      <w:r>
        <w:rPr>
          <w:rFonts w:hint="eastAsia"/>
        </w:rPr>
        <w:br/>
      </w:r>
      <w:r>
        <w:rPr>
          <w:rFonts w:hint="eastAsia"/>
        </w:rPr>
        <w:t>　　2.1 全球PMMA树脂块供需现状及预测（2020-2031）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全球PMMA树脂块产能、产量、产能利用率及发展趋势（2020-2031）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全球PMMA树脂块产量、需求量及发展趋势（2020-2031）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全球主要地区PMMA树脂块产量及发展趋势（2020-2031）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全球主要地区PMMA树脂块产量（2020-2025）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全球主要地区PMMA树脂块产量（2026-2031）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全球主要地区PMMA树脂块产量市场份额（2020-2031）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中国PMMA树脂块供需现状及预测（2020-2031）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中国PMMA树脂块产能、产量、产能利用率及发展趋势（2020-2031）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中国PMMA树脂块产量、市场需求量及发展趋势（2020-2031）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全球PMMA树脂块销量及销售额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全球市场PMMA树脂块销售额（2020-2031）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全球市场PMMA树脂块销量（2020-2031）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全球市场PMMA树脂块价格趋势（2020-2031）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全球PMMA树脂块主要地区分析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全球主要地区PMMA树脂块市场规模分析：2020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全球主要地区PMMA树脂块销售收入及市场份额（2020-2025年）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全球主要地区PMMA树脂块销售收入预测（2026-2031年）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全球主要地区PMMA树脂块销量分析：2020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全球主要地区PMMA树脂块销量及市场份额（2020-2025年）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全球主要地区PMMA树脂块销量及市场份额预测（2026-2031）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北美市场PMMA树脂块销量、收入及增长率（2020-2031）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欧洲市场PMMA树脂块销量、收入及增长率（2020-2031）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中国市场PMMA树脂块销量、收入及增长率（2020-2031）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日本市场PMMA树脂块销量、收入及增长率（2020-2031）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东南亚市场PMMA树脂块销量、收入及增长率（2020-2031）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印度市场PMMA树脂块销量、收入及增长率（2020-2031）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全球市场主要厂商PMMA树脂块产能市场份额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全球市场主要厂商PMMA树脂块销量（2020-2025）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全球市场主要厂商PMMA树脂块销量（2020-2025）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全球市场主要厂商PMMA树脂块销售收入（2020-2025）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全球市场主要厂商PMMA树脂块销售价格（2020-2025）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2024年全球主要生产商PMMA树脂块收入排名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中国市场主要厂商PMMA树脂块销量（2020-2025）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中国市场主要厂商PMMA树脂块销量（2020-2025）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中国市场主要厂商PMMA树脂块销售收入（2020-2025）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2024年中国主要生产商PMMA树脂块收入排名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中国市场主要厂商PMMA树脂块销售价格（2020-2025）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全球主要厂商PMMA树脂块总部及产地分布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全球主要厂商成立时间及PMMA树脂块商业化日期</w:t>
      </w:r>
      <w:r>
        <w:rPr>
          <w:rFonts w:hint="eastAsia"/>
        </w:rPr>
        <w:br/>
      </w:r>
      <w:r>
        <w:rPr>
          <w:rFonts w:hint="eastAsia"/>
        </w:rPr>
        <w:t>　　4.6 全球主要厂商PMMA树脂块产品类型及应用</w:t>
      </w:r>
      <w:r>
        <w:rPr>
          <w:rFonts w:hint="eastAsia"/>
        </w:rPr>
        <w:br/>
      </w:r>
      <w:r>
        <w:rPr>
          <w:rFonts w:hint="eastAsia"/>
        </w:rPr>
        <w:t>　　4.7 PMMA树脂块行业集中度、竞争程度分析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PMMA树脂块行业集中度分析：2024年全球Top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全球PMMA树脂块第一梯队、第二梯队和第三梯队生产商（品牌）及市场份额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PMMA树脂块销量、收入、价格及毛利率（2020-2025）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不同产品类型PMMA树脂块分析</w:t>
      </w:r>
      <w:r>
        <w:rPr>
          <w:rFonts w:hint="eastAsia"/>
        </w:rPr>
        <w:br/>
      </w:r>
      <w:r>
        <w:rPr>
          <w:rFonts w:hint="eastAsia"/>
        </w:rPr>
        <w:t>　　6.1 全球不同产品类型PMMA树脂块销量（2020-2031）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全球不同产品类型PMMA树脂块销量及市场份额（2020-2025）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全球不同产品类型PMMA树脂块销量预测（2026-2031）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全球不同产品类型PMMA树脂块收入（2020-2031）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全球不同产品类型PMMA树脂块收入及市场份额（2020-2025）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全球不同产品类型PMMA树脂块收入预测（2026-2031）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全球不同产品类型PMMA树脂块价格走势（2020-2031）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不同应用PMMA树脂块分析</w:t>
      </w:r>
      <w:r>
        <w:rPr>
          <w:rFonts w:hint="eastAsia"/>
        </w:rPr>
        <w:br/>
      </w:r>
      <w:r>
        <w:rPr>
          <w:rFonts w:hint="eastAsia"/>
        </w:rPr>
        <w:t>　　7.1 全球不同应用PMMA树脂块销量（2020-2031）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全球不同应用PMMA树脂块销量及市场份额（2020-2025）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全球不同应用PMMA树脂块销量预测（2026-2031）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全球不同应用PMMA树脂块收入（2020-2031）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全球不同应用PMMA树脂块收入及市场份额（2020-2025）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全球不同应用PMMA树脂块收入预测（2026-2031）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全球不同应用PMMA树脂块价格走势（2020-2031）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PMMA树脂块产业链分析</w:t>
      </w:r>
      <w:r>
        <w:rPr>
          <w:rFonts w:hint="eastAsia"/>
        </w:rPr>
        <w:br/>
      </w:r>
      <w:r>
        <w:rPr>
          <w:rFonts w:hint="eastAsia"/>
        </w:rPr>
        <w:t>　　8.2 PMMA树脂块工艺制造技术分析</w:t>
      </w:r>
      <w:r>
        <w:rPr>
          <w:rFonts w:hint="eastAsia"/>
        </w:rPr>
        <w:br/>
      </w:r>
      <w:r>
        <w:rPr>
          <w:rFonts w:hint="eastAsia"/>
        </w:rPr>
        <w:t>　　8.3 PMMA树脂块产业上游供应分析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PMMA树脂块下游客户分析</w:t>
      </w:r>
      <w:r>
        <w:rPr>
          <w:rFonts w:hint="eastAsia"/>
        </w:rPr>
        <w:br/>
      </w:r>
      <w:r>
        <w:rPr>
          <w:rFonts w:hint="eastAsia"/>
        </w:rPr>
        <w:t>　　8.5 PMMA树脂块销售渠道分析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PMMA树脂块行业发展机遇及主要驱动因素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PMMA树脂块行业发展面临的风险</w:t>
      </w:r>
      <w:r>
        <w:rPr>
          <w:rFonts w:hint="eastAsia"/>
        </w:rPr>
        <w:br/>
      </w:r>
      <w:r>
        <w:rPr>
          <w:rFonts w:hint="eastAsia"/>
        </w:rPr>
        <w:t>　　9.3 PMMA树脂块行业政策分析</w:t>
      </w:r>
      <w:r>
        <w:rPr>
          <w:rFonts w:hint="eastAsia"/>
        </w:rPr>
        <w:br/>
      </w:r>
      <w:r>
        <w:rPr>
          <w:rFonts w:hint="eastAsia"/>
        </w:rPr>
        <w:t>　　9.4 PMMA树脂块中国企业SWOT分析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全球不同产品类型PMMA树脂块销售额增长（CAGR）趋势2020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PMMA树脂块行业目前发展现状</w:t>
      </w:r>
      <w:r>
        <w:rPr>
          <w:rFonts w:hint="eastAsia"/>
        </w:rPr>
        <w:br/>
      </w:r>
      <w:r>
        <w:rPr>
          <w:rFonts w:hint="eastAsia"/>
        </w:rPr>
        <w:t>　　表 4： PMMA树脂块发展趋势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全球主要地区PMMA树脂块产量增速（CAGR）：（2020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全球主要地区PMMA树脂块产量（2020-2025）&amp;（千件）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全球主要地区PMMA树脂块产量（2026-2031）&amp;（千件）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全球主要地区PMMA树脂块产量市场份额（2020-2025）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全球主要地区PMMA树脂块产量（2026-2031）&amp;（千件）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全球主要地区PMMA树脂块销售收入增速：（2020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全球主要地区PMMA树脂块销售收入（2020-2025）&amp;（百万美元）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全球主要地区PMMA树脂块销售收入市场份额（2020-2025）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全球主要地区PMMA树脂块收入（2026-2031）&amp;（百万美元）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全球主要地区PMMA树脂块收入市场份额（2026-2031）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全球主要地区PMMA树脂块销量（千件）：2020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全球主要地区PMMA树脂块销量（2020-2025）&amp;（千件）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全球主要地区PMMA树脂块销量市场份额（2020-2025）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全球主要地区PMMA树脂块销量（2026-2031）&amp;（千件）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全球主要地区PMMA树脂块销量份额（2026-2031）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全球市场主要厂商PMMA树脂块产能（2024-2025）&amp;（千件）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全球市场主要厂商PMMA树脂块销量（2020-2025）&amp;（千件）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全球市场主要厂商PMMA树脂块销量市场份额（2020-2025）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全球市场主要厂商PMMA树脂块销售收入（2020-2025）&amp;（百万美元）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全球市场主要厂商PMMA树脂块销售收入市场份额（2020-2025）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全球市场主要厂商PMMA树脂块销售价格（2020-2025）&amp;（美元/件）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2024年全球主要生产商PMMA树脂块收入排名（百万美元）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中国市场主要厂商PMMA树脂块销量（2020-2025）&amp;（千件）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中国市场主要厂商PMMA树脂块销量市场份额（2020-2025）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中国市场主要厂商PMMA树脂块销售收入（2020-2025）&amp;（百万美元）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中国市场主要厂商PMMA树脂块销售收入市场份额（2020-2025）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2024年中国主要生产商PMMA树脂块收入排名（百万美元）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中国市场主要厂商PMMA树脂块销售价格（2020-2025）&amp;（美元/件）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全球主要厂商PMMA树脂块总部及产地分布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全球主要厂商成立时间及PMMA树脂块商业化日期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全球主要厂商PMMA树脂块产品类型及应用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2024年全球PMMA树脂块主要厂商市场地位（第一梯队、第二梯队和第三梯队）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全球PMMA树脂块市场投资、并购等现状分析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PMMA树脂块生产基地、销售区域、竞争对手及市场地位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PMMA树脂块产品规格、参数及市场应用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PMMA树脂块销量（千件）、收入（百万美元）、价格（美元/件）及毛利率（2020-2025）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全球不同产品类型PMMA树脂块销量（2020-2025年）&amp;（千件）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全球不同产品类型PMMA树脂块销量市场份额（2020-2025）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全球不同产品类型PMMA树脂块销量预测（2026-2031）&amp;（千件）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全球市场不同产品类型PMMA树脂块销量市场份额预测（2026-2031）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全球不同产品类型PMMA树脂块收入（2020-2025年）&amp;（百万美元）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全球不同产品类型PMMA树脂块收入市场份额（2020-2025）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全球不同产品类型PMMA树脂块收入预测（2026-2031）&amp;（百万美元）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全球不同产品类型PMMA树脂块收入市场份额预测（2026-2031）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全球不同应用PMMA树脂块销量（2020-2025年）&amp;（千件）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全球不同应用PMMA树脂块销量市场份额（2020-2025）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全球不同应用PMMA树脂块销量预测（2026-2031）&amp;（千件）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全球市场不同应用PMMA树脂块销量市场份额预测（2026-2031）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全球不同应用PMMA树脂块收入（2020-2025年）&amp;（百万美元）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全球不同应用PMMA树脂块收入市场份额（2020-2025）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全球不同应用PMMA树脂块收入预测（2026-2031）&amp;（百万美元）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全球不同应用PMMA树脂块收入市场份额预测（2026-2031）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PMMA树脂块上游原料供应商及联系方式列表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PMMA树脂块典型客户列表</w:t>
      </w:r>
      <w:r>
        <w:rPr>
          <w:rFonts w:hint="eastAsia"/>
        </w:rPr>
        <w:br/>
      </w:r>
      <w:r>
        <w:rPr>
          <w:rFonts w:hint="eastAsia"/>
        </w:rPr>
        <w:t>　　表 146： PMMA树脂块主要销售模式及销售渠道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PMMA树脂块行业发展机遇及主要驱动因素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PMMA树脂块行业发展面临的风险</w:t>
      </w:r>
      <w:r>
        <w:rPr>
          <w:rFonts w:hint="eastAsia"/>
        </w:rPr>
        <w:br/>
      </w:r>
      <w:r>
        <w:rPr>
          <w:rFonts w:hint="eastAsia"/>
        </w:rPr>
        <w:t>　　表 149： PMMA树脂块行业政策分析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PMMA树脂块产品图片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全球不同产品类型PMMA树脂块销售额2020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全球不同产品类型PMMA树脂块市场份额2024 &amp; 2031</w:t>
      </w:r>
      <w:r>
        <w:rPr>
          <w:rFonts w:hint="eastAsia"/>
        </w:rPr>
        <w:br/>
      </w:r>
      <w:r>
        <w:rPr>
          <w:rFonts w:hint="eastAsia"/>
        </w:rPr>
        <w:t>　　图 4： 粉色产品图片</w:t>
      </w:r>
      <w:r>
        <w:rPr>
          <w:rFonts w:hint="eastAsia"/>
        </w:rPr>
        <w:br/>
      </w:r>
      <w:r>
        <w:rPr>
          <w:rFonts w:hint="eastAsia"/>
        </w:rPr>
        <w:t>　　图 5： 透明产品图片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全球不同应用PMMA树脂块市场份额2024 &amp; 2031</w:t>
      </w:r>
      <w:r>
        <w:rPr>
          <w:rFonts w:hint="eastAsia"/>
        </w:rPr>
        <w:br/>
      </w:r>
      <w:r>
        <w:rPr>
          <w:rFonts w:hint="eastAsia"/>
        </w:rPr>
        <w:t>　　图 9： 牙科诊所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全球PMMA树脂块产能、产量、产能利用率及发展趋势（2020-2031）&amp;（千件）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全球PMMA树脂块产量、需求量及发展趋势（2020-2031）&amp;（千件）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全球主要地区PMMA树脂块产量（2020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全球主要地区PMMA树脂块产量市场份额（2020-2031）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中国PMMA树脂块产能、产量、产能利用率及发展趋势（2020-2031）&amp;（千件）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中国PMMA树脂块产量、市场需求量及发展趋势（2020-2031）&amp;（千件）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全球PMMA树脂块市场销售额及增长率：（2020-2031）&amp;（百万美元）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全球市场PMMA树脂块市场规模：2020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全球市场PMMA树脂块价格趋势（2020-2031）&amp;（美元/件）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全球主要地区PMMA树脂块销售收入（2020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全球主要地区PMMA树脂块销售收入市场份额（2020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北美市场PMMA树脂块收入及增长率（2020-2031）&amp;（百万美元）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欧洲市场PMMA树脂块收入及增长率（2020-2031）&amp;（百万美元）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中国市场PMMA树脂块收入及增长率（2020-2031）&amp;（百万美元）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日本市场PMMA树脂块收入及增长率（2020-2031）&amp;（百万美元）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东南亚市场PMMA树脂块收入及增长率（2020-2031）&amp;（百万美元）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印度市场PMMA树脂块销量及增长率（2020-2031）&amp;（千件）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印度市场PMMA树脂块收入及增长率（2020-2031）&amp;（百万美元）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2024年全球市场主要厂商PMMA树脂块销量市场份额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2024年全球市场主要厂商PMMA树脂块收入市场份额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2024年中国市场主要厂商PMMA树脂块销量市场份额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2024年中国市场主要厂商PMMA树脂块收入市场份额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2024年全球前五大生产商PMMA树脂块市场份额</w:t>
      </w:r>
      <w:r>
        <w:rPr>
          <w:rFonts w:hint="eastAsia"/>
        </w:rPr>
        <w:br/>
      </w:r>
      <w:r>
        <w:rPr>
          <w:rFonts w:hint="eastAsia"/>
        </w:rPr>
        <w:t>　　图 41： 2024年全球PMMA树脂块第一梯队、第二梯队和第三梯队厂商及市场份额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全球不同产品类型PMMA树脂块价格走势（2020-2031）&amp;（美元/件）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全球不同应用PMMA树脂块价格走势（2020-2031）&amp;（美元/件）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PMMA树脂块产业链</w:t>
      </w:r>
      <w:r>
        <w:rPr>
          <w:rFonts w:hint="eastAsia"/>
        </w:rPr>
        <w:br/>
      </w:r>
      <w:r>
        <w:rPr>
          <w:rFonts w:hint="eastAsia"/>
        </w:rPr>
        <w:t>　　图 45： PMMA树脂块中国企业SWOT分析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768dbf684d31" w:history="1">
        <w:r>
          <w:rPr>
            <w:rStyle w:val="Hyperlink"/>
          </w:rPr>
          <w:t>2025-2031年全球与中国PMMA树脂块市场现状及前景分析报告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0768dbf684d31" w:history="1">
        <w:r>
          <w:rPr>
            <w:rStyle w:val="Hyperlink"/>
          </w:rPr>
          <w:t>https://www.20087.com/0/23/PMMAShuZhiKuaiXianZhuangYuQianJingFenXi.html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2f4ec96b2478f" w:history="1">
      <w:r>
        <w:rPr>
          <w:rStyle w:val="Hyperlink"/>
        </w:rPr>
        <w:t>2025-2031年全球与中国PMMA树脂块市场现状及前景分析报告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MMAShuZhiKuaiXianZhuangYuQianJingFenXi.html" TargetMode="External" Id="Rde80768dbf6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MMAShuZhiKuaiXianZhuangYuQianJingFenXi.html" TargetMode="External" Id="R4e72f4ec96b2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2025-05-05T06:52:55Z</dcterms:created>
  <dcterms:modified xsi:type="dcterms:W3CDTF">2025-05-05T07:52:55Z</dcterms:modified>
  <dc:subject>2025-2031年全球与中国PMMA树脂块市场现状及前景分析报告</dc:subject>
  <dc:title>2025-2031年全球与中国PMMA树脂块市场现状及前景分析报告</dc:title>
  <cp:keywords>2025-2031年全球与中国PMMA树脂块市场现状及前景分析报告</cp:keywords>
  <dc:description>2025-2031年全球与中国PMMA树脂块市场现状及前景分析报告</dc:description>
</cp:coreProperties>
</file>