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b5816bc8443a4" w:history="1">
              <w:r>
                <w:rPr>
                  <w:rStyle w:val="Hyperlink"/>
                </w:rPr>
                <w:t>2025-2031年中国乙醇市场调查研究与前景趋势报告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b5816bc8443a4" w:history="1">
              <w:r>
                <w:rPr>
                  <w:rStyle w:val="Hyperlink"/>
                </w:rPr>
                <w:t>2025-2031年中国乙醇市场调查研究与前景趋势报告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b5816bc8443a4" w:history="1">
                <w:r>
                  <w:rPr>
                    <w:rStyle w:val="Hyperlink"/>
                  </w:rPr>
                  <w:t>https://www.20087.com/0/93/YiChunFaZhanQianJing.html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是一种可再生的生物燃料，近年来在全球能源结构中扮演着越来越重要的角色。巴西和美国是最大的乙醇生产国，主要以甘蔗和玉米为原料。随着环保意识的增强和能源安全的考虑，乙醇在汽油中的掺混比例不断提高，降低了对化石燃料的依赖。同时，第二代和第三代生物乙醇技术的发展，如纤维素乙醇和藻类乙醇，减少了对粮食作物的竞争，提高了生产效率。</w:t>
      </w:r>
      <w:r>
        <w:rPr>
          <w:rFonts w:hint="eastAsia"/>
        </w:rPr>
        <w:br/>
      </w:r>
      <w:r>
        <w:rPr>
          <w:rFonts w:hint="eastAsia"/>
        </w:rPr>
        <w:t>　　未来，乙醇行业将更加注重技术创新和环境影响的最小化。纤维素乙醇和藻类乙醇的商业化进程将加速，降低生产成本，提高能源转化率。同时，生物炼制技术的整合，将实现从生物质到多种生物产品的综合生产，包括乙醇、生物塑料和生物化学品，提高整个行业的经济效益。此外，随着电动汽车的普及，乙醇在交通运输领域的应用将面临挑战，促使行业探索新的市场，如工业溶剂和能源储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b5816bc8443a4" w:history="1">
        <w:r>
          <w:rPr>
            <w:rStyle w:val="Hyperlink"/>
          </w:rPr>
          <w:t>2025-2031年中国乙醇市场调查研究与前景趋势报告</w:t>
        </w:r>
      </w:hyperlink>
      <w:r>
        <w:rPr>
          <w:rFonts w:hint="eastAsia"/>
        </w:rPr>
        <w:t>》以专业视角，从宏观至微观深入剖析了乙醇行业的现状。乙醇报告基于详实数据，细致分析了乙醇市场需求、市场规模及价格动态，同时探讨了产业链上下游的影响因素。进一步细分市场，揭示了乙醇各细分领域的具体状况。此外，报告还科学预测了乙醇市场前景与发展趋势，对重点企业的经营状况、品牌影响力、市场集中度及竞争格局进行了阐述，并就乙醇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乙醇行业概述</w:t>
      </w:r>
      <w:r>
        <w:rPr>
          <w:rFonts w:hint="eastAsia"/>
        </w:rPr>
        <w:br/>
      </w:r>
      <w:r>
        <w:rPr>
          <w:rFonts w:hint="eastAsia"/>
        </w:rPr>
        <w:t>　　第一节 乙醇定义与分类</w:t>
      </w:r>
      <w:r>
        <w:rPr>
          <w:rFonts w:hint="eastAsia"/>
        </w:rPr>
        <w:br/>
      </w:r>
      <w:r>
        <w:rPr>
          <w:rFonts w:hint="eastAsia"/>
        </w:rPr>
        <w:t>　　第二节 乙醇应用领域</w:t>
      </w:r>
      <w:r>
        <w:rPr>
          <w:rFonts w:hint="eastAsia"/>
        </w:rPr>
        <w:br/>
      </w:r>
      <w:r>
        <w:rPr>
          <w:rFonts w:hint="eastAsia"/>
        </w:rPr>
        <w:t>　　第三节 乙醇行业经济指标分析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一、国内乙醇产能及利用情况</w:t>
      </w:r>
      <w:r>
        <w:rPr>
          <w:rFonts w:hint="eastAsia"/>
        </w:rPr>
        <w:br/>
      </w:r>
      <w:r>
        <w:rPr>
          <w:rFonts w:hint="eastAsia"/>
        </w:rPr>
        <w:t>　　　　二、乙醇产能扩张与投资动态</w:t>
      </w:r>
      <w:r>
        <w:rPr>
          <w:rFonts w:hint="eastAsia"/>
        </w:rPr>
        <w:br/>
      </w:r>
      <w:r>
        <w:rPr>
          <w:rFonts w:hint="eastAsia"/>
        </w:rPr>
        <w:t>　　第二节 乙醇行业产量情况分析与趋势预测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三、2025-2031年乙醇产量预测</w:t>
      </w:r>
      <w:r>
        <w:rPr>
          <w:rFonts w:hint="eastAsia"/>
        </w:rPr>
        <w:br/>
      </w:r>
      <w:r>
        <w:rPr>
          <w:rFonts w:hint="eastAsia"/>
        </w:rPr>
        <w:t>　　第三节 2025-2031年乙醇市场需求与销售分析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一、2024-2025年乙醇行业需求现状</w:t>
      </w:r>
      <w:r>
        <w:rPr>
          <w:rFonts w:hint="eastAsia"/>
        </w:rPr>
        <w:br/>
      </w:r>
      <w:r>
        <w:rPr>
          <w:rFonts w:hint="eastAsia"/>
        </w:rPr>
        <w:t>　　　　二、乙醇客户群体与需求特点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2019-2024年中国乙醇行业进出口情况分析</w:t>
      </w:r>
      <w:r>
        <w:rPr>
          <w:rFonts w:hint="eastAsia"/>
        </w:rPr>
        <w:br/>
      </w:r>
      <w:r>
        <w:rPr>
          <w:rFonts w:hint="eastAsia"/>
        </w:rPr>
        <w:t>　　第一节 乙醇行业进口情况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2019-2024年中国乙醇行业规模情况</w:t>
      </w:r>
      <w:r>
        <w:rPr>
          <w:rFonts w:hint="eastAsia"/>
        </w:rPr>
        <w:br/>
      </w:r>
      <w:r>
        <w:rPr>
          <w:rFonts w:hint="eastAsia"/>
        </w:rPr>
        <w:t>　　　　一、乙醇行业企业数量规模</w:t>
      </w:r>
      <w:r>
        <w:rPr>
          <w:rFonts w:hint="eastAsia"/>
        </w:rPr>
        <w:br/>
      </w:r>
      <w:r>
        <w:rPr>
          <w:rFonts w:hint="eastAsia"/>
        </w:rPr>
        <w:t>　　　　二、乙醇行业从业人员规模</w:t>
      </w:r>
      <w:r>
        <w:rPr>
          <w:rFonts w:hint="eastAsia"/>
        </w:rPr>
        <w:br/>
      </w:r>
      <w:r>
        <w:rPr>
          <w:rFonts w:hint="eastAsia"/>
        </w:rPr>
        <w:t>　　　　三、乙醇行业市场敏感性分析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一、乙醇行业盈利能力</w:t>
      </w:r>
      <w:r>
        <w:rPr>
          <w:rFonts w:hint="eastAsia"/>
        </w:rPr>
        <w:br/>
      </w:r>
      <w:r>
        <w:rPr>
          <w:rFonts w:hint="eastAsia"/>
        </w:rPr>
        <w:t>　　　　二、乙醇行业偿债能力</w:t>
      </w:r>
      <w:r>
        <w:rPr>
          <w:rFonts w:hint="eastAsia"/>
        </w:rPr>
        <w:br/>
      </w:r>
      <w:r>
        <w:rPr>
          <w:rFonts w:hint="eastAsia"/>
        </w:rPr>
        <w:t>　　　　三、乙醇行业营运能力</w:t>
      </w:r>
      <w:r>
        <w:rPr>
          <w:rFonts w:hint="eastAsia"/>
        </w:rPr>
        <w:br/>
      </w:r>
      <w:r>
        <w:rPr>
          <w:rFonts w:hint="eastAsia"/>
        </w:rPr>
        <w:t>　　　　四、乙醇行业发展能力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中国乙醇行业竞争格局分析</w:t>
      </w:r>
      <w:r>
        <w:rPr>
          <w:rFonts w:hint="eastAsia"/>
        </w:rPr>
        <w:br/>
      </w:r>
      <w:r>
        <w:rPr>
          <w:rFonts w:hint="eastAsia"/>
        </w:rPr>
        <w:t>　　第一节 乙醇行业竞争格局总览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中国乙醇行业风险与对策</w:t>
      </w:r>
      <w:r>
        <w:rPr>
          <w:rFonts w:hint="eastAsia"/>
        </w:rPr>
        <w:br/>
      </w:r>
      <w:r>
        <w:rPr>
          <w:rFonts w:hint="eastAsia"/>
        </w:rPr>
        <w:t>　　第一节 乙醇行业SWOT分析</w:t>
      </w:r>
      <w:r>
        <w:rPr>
          <w:rFonts w:hint="eastAsia"/>
        </w:rPr>
        <w:br/>
      </w:r>
      <w:r>
        <w:rPr>
          <w:rFonts w:hint="eastAsia"/>
        </w:rPr>
        <w:t>　　　　一、乙醇行业优势</w:t>
      </w:r>
      <w:r>
        <w:rPr>
          <w:rFonts w:hint="eastAsia"/>
        </w:rPr>
        <w:br/>
      </w:r>
      <w:r>
        <w:rPr>
          <w:rFonts w:hint="eastAsia"/>
        </w:rPr>
        <w:t>　　　　二、乙醇行业劣势</w:t>
      </w:r>
      <w:r>
        <w:rPr>
          <w:rFonts w:hint="eastAsia"/>
        </w:rPr>
        <w:br/>
      </w:r>
      <w:r>
        <w:rPr>
          <w:rFonts w:hint="eastAsia"/>
        </w:rPr>
        <w:t>　　　　三、乙醇市场机会</w:t>
      </w:r>
      <w:r>
        <w:rPr>
          <w:rFonts w:hint="eastAsia"/>
        </w:rPr>
        <w:br/>
      </w:r>
      <w:r>
        <w:rPr>
          <w:rFonts w:hint="eastAsia"/>
        </w:rPr>
        <w:t>　　　　四、乙醇市场威胁</w:t>
      </w:r>
      <w:r>
        <w:rPr>
          <w:rFonts w:hint="eastAsia"/>
        </w:rPr>
        <w:br/>
      </w:r>
      <w:r>
        <w:rPr>
          <w:rFonts w:hint="eastAsia"/>
        </w:rPr>
        <w:t>　　第二节 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2024-2025年乙醇行业发展环境分析</w:t>
      </w:r>
      <w:r>
        <w:rPr>
          <w:rFonts w:hint="eastAsia"/>
        </w:rPr>
        <w:br/>
      </w:r>
      <w:r>
        <w:rPr>
          <w:rFonts w:hint="eastAsia"/>
        </w:rPr>
        <w:t>　　　　一、乙醇行业主管部门与监管体制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中-智-林-乙醇行业发展建议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乙醇行业历程</w:t>
      </w:r>
      <w:r>
        <w:rPr>
          <w:rFonts w:hint="eastAsia"/>
        </w:rPr>
        <w:br/>
      </w:r>
      <w:r>
        <w:rPr>
          <w:rFonts w:hint="eastAsia"/>
        </w:rPr>
        <w:t>　　图表 乙醇行业生命周期</w:t>
      </w:r>
      <w:r>
        <w:rPr>
          <w:rFonts w:hint="eastAsia"/>
        </w:rPr>
        <w:br/>
      </w:r>
      <w:r>
        <w:rPr>
          <w:rFonts w:hint="eastAsia"/>
        </w:rPr>
        <w:t>　　图表 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b5816bc8443a4" w:history="1">
        <w:r>
          <w:rPr>
            <w:rStyle w:val="Hyperlink"/>
          </w:rPr>
          <w:t>2025-2031年中国乙醇市场调查研究与前景趋势报告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b5816bc8443a4" w:history="1">
        <w:r>
          <w:rPr>
            <w:rStyle w:val="Hyperlink"/>
          </w:rPr>
          <w:t>https://www.20087.com/0/93/YiChunFaZhanQianJing.html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热点：乙醇是什么、乙醇是酒精吗?、乙醇百科、乙醇是什么东西、乙醇cas号是多少、乙醇的作用与功效、乙醇的卡价是7的正确解释、乙醇沸点、绝对乙醇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c3b8d8a34461a" w:history="1">
      <w:r>
        <w:rPr>
          <w:rStyle w:val="Hyperlink"/>
        </w:rPr>
        <w:t>2025-2031年中国乙醇市场调查研究与前景趋势报告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iChunFaZhanQianJing.html" TargetMode="External" Id="R306b5816bc84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iChunFaZhanQianJing.html" TargetMode="External" Id="R7d6c3b8d8a34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2025-02-23T00:54:00Z</dcterms:created>
  <dcterms:modified xsi:type="dcterms:W3CDTF">2025-02-23T01:54:00Z</dcterms:modified>
  <dc:subject>2025-2031年中国乙醇市场调查研究与前景趋势报告</dc:subject>
  <dc:title>2025-2031年中国乙醇市场调查研究与前景趋势报告</dc:title>
  <cp:keywords>2025-2031年中国乙醇市场调查研究与前景趋势报告</cp:keywords>
  <dc:description>2025-2031年中国乙醇市场调查研究与前景趋势报告</dc:description>
</cp:coreProperties>
</file>