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9cbd6a20a4e13" w:history="1">
              <w:r>
                <w:rPr>
                  <w:rStyle w:val="Hyperlink"/>
                </w:rPr>
                <w:t>2025-2031年中国信息化学品行业研究分析及发展趋势预测报告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9cbd6a20a4e13" w:history="1">
              <w:r>
                <w:rPr>
                  <w:rStyle w:val="Hyperlink"/>
                </w:rPr>
                <w:t>2025-2031年中国信息化学品行业研究分析及发展趋势预测报告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9cbd6a20a4e13" w:history="1">
                <w:r>
                  <w:rPr>
                    <w:rStyle w:val="Hyperlink"/>
                  </w:rPr>
                  <w:t>https://www.20087.com/0/53/XinXiHuaXuePinChanYeXianZhuangYu.html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是用于信息存储、处理和传输的化学品，包括光刻胶、显影液、蚀刻剂、清洗剂和封装材料等。随着微电子和半导体行业的发展，信息化学品的需求量持续增长。近年来，随着芯片制程节点不断缩小，对信息化学品的纯度和性能要求愈发严格，推动了相关技术的创新和产品升级。</w:t>
      </w:r>
      <w:r>
        <w:rPr>
          <w:rFonts w:hint="eastAsia"/>
        </w:rPr>
        <w:br/>
      </w:r>
      <w:r>
        <w:rPr>
          <w:rFonts w:hint="eastAsia"/>
        </w:rPr>
        <w:t>　　未来，信息化学品将更加注重材料的高纯度、高性能和环境友好性。随着5G、物联网和人工智能等领域的快速发展，对高性能芯片的需求将持续增长，进而推动信息化学品的技术进步。同时，绿色化学和循环经济的概念将促使行业开发更环保的信息化学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9cbd6a20a4e13" w:history="1">
        <w:r>
          <w:rPr>
            <w:rStyle w:val="Hyperlink"/>
          </w:rPr>
          <w:t>2025-2031年中国信息化学品行业研究分析及发展趋势预测报告</w:t>
        </w:r>
      </w:hyperlink>
      <w:r>
        <w:rPr>
          <w:rFonts w:hint="eastAsia"/>
        </w:rPr>
        <w:t>》基于多年行业研究积累，结合信息化学品市场发展现状，依托行业权威数据资源和长期市场监测数据库，对信息化学品市场规模、技术现状及未来方向进行了全面分析。报告梳理了信息化学品行业竞争格局，重点评估了主要企业的市场表现及品牌影响力，并通过SWOT分析揭示了信息化学品行业机遇与潜在风险。同时，报告对信息化学品市场前景和发展趋势进行了科学预测，为投资者提供了投资价值判断和策略建议，助力把握信息化学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信息化学品行业相关概述</w:t>
      </w:r>
      <w:r>
        <w:rPr>
          <w:rFonts w:hint="eastAsia"/>
        </w:rPr>
        <w:br/>
      </w:r>
      <w:r>
        <w:rPr>
          <w:rFonts w:hint="eastAsia"/>
        </w:rPr>
        <w:t>　　第一节 信息化学品行业相关概述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信息化学品行业经营模式分析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2025年信息化学品行业发展环境分析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中国信息化学品行业政策环境分析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中国信息化学品行业技术环境分析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2020-2025年中国信息化学品市场供需分析</w:t>
      </w:r>
      <w:r>
        <w:rPr>
          <w:rFonts w:hint="eastAsia"/>
        </w:rPr>
        <w:br/>
      </w:r>
      <w:r>
        <w:rPr>
          <w:rFonts w:hint="eastAsia"/>
        </w:rPr>
        <w:t>　　第一节 中国信息化学品市场供给状况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一、2020-2025年中国信息化学品产量分析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二、2025-2031年中国信息化学品产量预测</w:t>
      </w:r>
      <w:r>
        <w:rPr>
          <w:rFonts w:hint="eastAsia"/>
        </w:rPr>
        <w:br/>
      </w:r>
      <w:r>
        <w:rPr>
          <w:rFonts w:hint="eastAsia"/>
        </w:rPr>
        <w:t>　　第二节 中国信息化学品市场需求状况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一、2020-2025年中国信息化学品需求分析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二、2025-2031年中国信息化学品需求预测</w:t>
      </w:r>
      <w:r>
        <w:rPr>
          <w:rFonts w:hint="eastAsia"/>
        </w:rPr>
        <w:br/>
      </w:r>
      <w:r>
        <w:rPr>
          <w:rFonts w:hint="eastAsia"/>
        </w:rPr>
        <w:t>　　第三节 2025年中国信息化学品市场价格分析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中国信息化学品行业产业链分析</w:t>
      </w:r>
      <w:r>
        <w:rPr>
          <w:rFonts w:hint="eastAsia"/>
        </w:rPr>
        <w:br/>
      </w:r>
      <w:r>
        <w:rPr>
          <w:rFonts w:hint="eastAsia"/>
        </w:rPr>
        <w:t>　　第一节 信息化学品行业产业链概述</w:t>
      </w:r>
      <w:r>
        <w:rPr>
          <w:rFonts w:hint="eastAsia"/>
        </w:rPr>
        <w:br/>
      </w:r>
      <w:r>
        <w:rPr>
          <w:rFonts w:hint="eastAsia"/>
        </w:rPr>
        <w:t>　　第二节 信息化学品上游产业发展状况分析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信息化学品下游应用需求市场分析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2020-2025年信息化学品进出口数据分析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2020-2025年信息化学品进口情况分析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2020-2025年信息化学品出口情况分析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中国信息记录材料市场发展分析</w:t>
      </w:r>
      <w:r>
        <w:rPr>
          <w:rFonts w:hint="eastAsia"/>
        </w:rPr>
        <w:br/>
      </w:r>
      <w:r>
        <w:rPr>
          <w:rFonts w:hint="eastAsia"/>
        </w:rPr>
        <w:t>　　第一节 感光材料市场分析</w:t>
      </w:r>
      <w:r>
        <w:rPr>
          <w:rFonts w:hint="eastAsia"/>
        </w:rPr>
        <w:br/>
      </w:r>
      <w:r>
        <w:rPr>
          <w:rFonts w:hint="eastAsia"/>
        </w:rPr>
        <w:t>　　　　一、感光材料市场发展概述</w:t>
      </w:r>
      <w:r>
        <w:rPr>
          <w:rFonts w:hint="eastAsia"/>
        </w:rPr>
        <w:br/>
      </w:r>
      <w:r>
        <w:rPr>
          <w:rFonts w:hint="eastAsia"/>
        </w:rPr>
        <w:t>　　　　　　1、感光材料产品分类</w:t>
      </w:r>
      <w:r>
        <w:rPr>
          <w:rFonts w:hint="eastAsia"/>
        </w:rPr>
        <w:br/>
      </w:r>
      <w:r>
        <w:rPr>
          <w:rFonts w:hint="eastAsia"/>
        </w:rPr>
        <w:t>　　　　　　2、感光材料应用领域</w:t>
      </w:r>
      <w:r>
        <w:rPr>
          <w:rFonts w:hint="eastAsia"/>
        </w:rPr>
        <w:br/>
      </w:r>
      <w:r>
        <w:rPr>
          <w:rFonts w:hint="eastAsia"/>
        </w:rPr>
        <w:t>　　　　　　3、感光材料需求状况</w:t>
      </w:r>
      <w:r>
        <w:rPr>
          <w:rFonts w:hint="eastAsia"/>
        </w:rPr>
        <w:br/>
      </w:r>
      <w:r>
        <w:rPr>
          <w:rFonts w:hint="eastAsia"/>
        </w:rPr>
        <w:t>　　　　二、感光材料市场发展现状</w:t>
      </w:r>
      <w:r>
        <w:rPr>
          <w:rFonts w:hint="eastAsia"/>
        </w:rPr>
        <w:br/>
      </w:r>
      <w:r>
        <w:rPr>
          <w:rFonts w:hint="eastAsia"/>
        </w:rPr>
        <w:t>　　　　　　1、照相感光材料市场现状</w:t>
      </w:r>
      <w:r>
        <w:rPr>
          <w:rFonts w:hint="eastAsia"/>
        </w:rPr>
        <w:br/>
      </w:r>
      <w:r>
        <w:rPr>
          <w:rFonts w:hint="eastAsia"/>
        </w:rPr>
        <w:t>　　　　　　2、印刷感光材料市场现状</w:t>
      </w:r>
      <w:r>
        <w:rPr>
          <w:rFonts w:hint="eastAsia"/>
        </w:rPr>
        <w:br/>
      </w:r>
      <w:r>
        <w:rPr>
          <w:rFonts w:hint="eastAsia"/>
        </w:rPr>
        <w:t>　　　　三、感光材料产品市场分析</w:t>
      </w:r>
      <w:r>
        <w:rPr>
          <w:rFonts w:hint="eastAsia"/>
        </w:rPr>
        <w:br/>
      </w:r>
      <w:r>
        <w:rPr>
          <w:rFonts w:hint="eastAsia"/>
        </w:rPr>
        <w:t>　　　　　　1、片基市场</w:t>
      </w:r>
      <w:r>
        <w:rPr>
          <w:rFonts w:hint="eastAsia"/>
        </w:rPr>
        <w:br/>
      </w:r>
      <w:r>
        <w:rPr>
          <w:rFonts w:hint="eastAsia"/>
        </w:rPr>
        <w:t>　　　　　　2、感光胶片市场</w:t>
      </w:r>
      <w:r>
        <w:rPr>
          <w:rFonts w:hint="eastAsia"/>
        </w:rPr>
        <w:br/>
      </w:r>
      <w:r>
        <w:rPr>
          <w:rFonts w:hint="eastAsia"/>
        </w:rPr>
        <w:t>　　　　　　3、X光片市场</w:t>
      </w:r>
      <w:r>
        <w:rPr>
          <w:rFonts w:hint="eastAsia"/>
        </w:rPr>
        <w:br/>
      </w:r>
      <w:r>
        <w:rPr>
          <w:rFonts w:hint="eastAsia"/>
        </w:rPr>
        <w:t>　　　　　　4、感光纸市场</w:t>
      </w:r>
      <w:r>
        <w:rPr>
          <w:rFonts w:hint="eastAsia"/>
        </w:rPr>
        <w:br/>
      </w:r>
      <w:r>
        <w:rPr>
          <w:rFonts w:hint="eastAsia"/>
        </w:rPr>
        <w:t>　　　　　　5、PS版市场</w:t>
      </w:r>
      <w:r>
        <w:rPr>
          <w:rFonts w:hint="eastAsia"/>
        </w:rPr>
        <w:br/>
      </w:r>
      <w:r>
        <w:rPr>
          <w:rFonts w:hint="eastAsia"/>
        </w:rPr>
        <w:t>　　　　　　6、CTP版市场</w:t>
      </w:r>
      <w:r>
        <w:rPr>
          <w:rFonts w:hint="eastAsia"/>
        </w:rPr>
        <w:br/>
      </w:r>
      <w:r>
        <w:rPr>
          <w:rFonts w:hint="eastAsia"/>
        </w:rPr>
        <w:t>　　　　四、感光材料市场重点企业</w:t>
      </w:r>
      <w:r>
        <w:rPr>
          <w:rFonts w:hint="eastAsia"/>
        </w:rPr>
        <w:br/>
      </w:r>
      <w:r>
        <w:rPr>
          <w:rFonts w:hint="eastAsia"/>
        </w:rPr>
        <w:t>　　　　五、感光材料市场需求前景</w:t>
      </w:r>
      <w:r>
        <w:rPr>
          <w:rFonts w:hint="eastAsia"/>
        </w:rPr>
        <w:br/>
      </w:r>
      <w:r>
        <w:rPr>
          <w:rFonts w:hint="eastAsia"/>
        </w:rPr>
        <w:t>　　　　　　1、照相感光材料市场需求预测</w:t>
      </w:r>
      <w:r>
        <w:rPr>
          <w:rFonts w:hint="eastAsia"/>
        </w:rPr>
        <w:br/>
      </w:r>
      <w:r>
        <w:rPr>
          <w:rFonts w:hint="eastAsia"/>
        </w:rPr>
        <w:t>　　　　　　2、印刷感光材料市场需求预测</w:t>
      </w:r>
      <w:r>
        <w:rPr>
          <w:rFonts w:hint="eastAsia"/>
        </w:rPr>
        <w:br/>
      </w:r>
      <w:r>
        <w:rPr>
          <w:rFonts w:hint="eastAsia"/>
        </w:rPr>
        <w:t>　　第二节 光磁记录材料市场分析</w:t>
      </w:r>
      <w:r>
        <w:rPr>
          <w:rFonts w:hint="eastAsia"/>
        </w:rPr>
        <w:br/>
      </w:r>
      <w:r>
        <w:rPr>
          <w:rFonts w:hint="eastAsia"/>
        </w:rPr>
        <w:t>　　　　一、光磁记录材料市场发展概述</w:t>
      </w:r>
      <w:r>
        <w:rPr>
          <w:rFonts w:hint="eastAsia"/>
        </w:rPr>
        <w:br/>
      </w:r>
      <w:r>
        <w:rPr>
          <w:rFonts w:hint="eastAsia"/>
        </w:rPr>
        <w:t>　　　　　　1、光磁记录材料产品分类</w:t>
      </w:r>
      <w:r>
        <w:rPr>
          <w:rFonts w:hint="eastAsia"/>
        </w:rPr>
        <w:br/>
      </w:r>
      <w:r>
        <w:rPr>
          <w:rFonts w:hint="eastAsia"/>
        </w:rPr>
        <w:t>　　　　　　2、光磁记录材料应用领域</w:t>
      </w:r>
      <w:r>
        <w:rPr>
          <w:rFonts w:hint="eastAsia"/>
        </w:rPr>
        <w:br/>
      </w:r>
      <w:r>
        <w:rPr>
          <w:rFonts w:hint="eastAsia"/>
        </w:rPr>
        <w:t>　　　　二、光磁记录材料市场发展现状</w:t>
      </w:r>
      <w:r>
        <w:rPr>
          <w:rFonts w:hint="eastAsia"/>
        </w:rPr>
        <w:br/>
      </w:r>
      <w:r>
        <w:rPr>
          <w:rFonts w:hint="eastAsia"/>
        </w:rPr>
        <w:t>　　　　三、光磁记录材料产品市场分析</w:t>
      </w:r>
      <w:r>
        <w:rPr>
          <w:rFonts w:hint="eastAsia"/>
        </w:rPr>
        <w:br/>
      </w:r>
      <w:r>
        <w:rPr>
          <w:rFonts w:hint="eastAsia"/>
        </w:rPr>
        <w:t>　　　　　　1、空白磁带市场</w:t>
      </w:r>
      <w:r>
        <w:rPr>
          <w:rFonts w:hint="eastAsia"/>
        </w:rPr>
        <w:br/>
      </w:r>
      <w:r>
        <w:rPr>
          <w:rFonts w:hint="eastAsia"/>
        </w:rPr>
        <w:t>　　　　　　2、磁盘市场</w:t>
      </w:r>
      <w:r>
        <w:rPr>
          <w:rFonts w:hint="eastAsia"/>
        </w:rPr>
        <w:br/>
      </w:r>
      <w:r>
        <w:rPr>
          <w:rFonts w:hint="eastAsia"/>
        </w:rPr>
        <w:t>　　　　　　3、光盘市场</w:t>
      </w:r>
      <w:r>
        <w:rPr>
          <w:rFonts w:hint="eastAsia"/>
        </w:rPr>
        <w:br/>
      </w:r>
      <w:r>
        <w:rPr>
          <w:rFonts w:hint="eastAsia"/>
        </w:rPr>
        <w:t>　　　　四、光磁记录材料市场重点企业</w:t>
      </w:r>
      <w:r>
        <w:rPr>
          <w:rFonts w:hint="eastAsia"/>
        </w:rPr>
        <w:br/>
      </w:r>
      <w:r>
        <w:rPr>
          <w:rFonts w:hint="eastAsia"/>
        </w:rPr>
        <w:t>　　　　五、光磁记录材料市场需求前景</w:t>
      </w:r>
      <w:r>
        <w:rPr>
          <w:rFonts w:hint="eastAsia"/>
        </w:rPr>
        <w:br/>
      </w:r>
      <w:r>
        <w:rPr>
          <w:rFonts w:hint="eastAsia"/>
        </w:rPr>
        <w:t>　　　　　　1、记录媒介复制行业发展规模</w:t>
      </w:r>
      <w:r>
        <w:rPr>
          <w:rFonts w:hint="eastAsia"/>
        </w:rPr>
        <w:br/>
      </w:r>
      <w:r>
        <w:rPr>
          <w:rFonts w:hint="eastAsia"/>
        </w:rPr>
        <w:t>　　　　　　2、光磁记录材料市场需求预测</w:t>
      </w:r>
      <w:r>
        <w:rPr>
          <w:rFonts w:hint="eastAsia"/>
        </w:rPr>
        <w:br/>
      </w:r>
      <w:r>
        <w:rPr>
          <w:rFonts w:hint="eastAsia"/>
        </w:rPr>
        <w:t>　　第三节 电子成像显像专用信息化学品市场分析</w:t>
      </w:r>
      <w:r>
        <w:rPr>
          <w:rFonts w:hint="eastAsia"/>
        </w:rPr>
        <w:br/>
      </w:r>
      <w:r>
        <w:rPr>
          <w:rFonts w:hint="eastAsia"/>
        </w:rPr>
        <w:t>　　　　一、电子成像显像专用信息化学品市场概况</w:t>
      </w:r>
      <w:r>
        <w:rPr>
          <w:rFonts w:hint="eastAsia"/>
        </w:rPr>
        <w:br/>
      </w:r>
      <w:r>
        <w:rPr>
          <w:rFonts w:hint="eastAsia"/>
        </w:rPr>
        <w:t>　　　　　　1、电子成像显像专用信息化学品发展历史</w:t>
      </w:r>
      <w:r>
        <w:rPr>
          <w:rFonts w:hint="eastAsia"/>
        </w:rPr>
        <w:br/>
      </w:r>
      <w:r>
        <w:rPr>
          <w:rFonts w:hint="eastAsia"/>
        </w:rPr>
        <w:t>　　　　　　2、电子成像显像专用信息化学品产品分类</w:t>
      </w:r>
      <w:r>
        <w:rPr>
          <w:rFonts w:hint="eastAsia"/>
        </w:rPr>
        <w:br/>
      </w:r>
      <w:r>
        <w:rPr>
          <w:rFonts w:hint="eastAsia"/>
        </w:rPr>
        <w:t>　　　　二、电子成像显像专用信息化学品发展现状</w:t>
      </w:r>
      <w:r>
        <w:rPr>
          <w:rFonts w:hint="eastAsia"/>
        </w:rPr>
        <w:br/>
      </w:r>
      <w:r>
        <w:rPr>
          <w:rFonts w:hint="eastAsia"/>
        </w:rPr>
        <w:t>　　　　　　1、国际市场现状</w:t>
      </w:r>
      <w:r>
        <w:rPr>
          <w:rFonts w:hint="eastAsia"/>
        </w:rPr>
        <w:br/>
      </w:r>
      <w:r>
        <w:rPr>
          <w:rFonts w:hint="eastAsia"/>
        </w:rPr>
        <w:t>　　　　　　2、国内市场现状</w:t>
      </w:r>
      <w:r>
        <w:rPr>
          <w:rFonts w:hint="eastAsia"/>
        </w:rPr>
        <w:br/>
      </w:r>
      <w:r>
        <w:rPr>
          <w:rFonts w:hint="eastAsia"/>
        </w:rPr>
        <w:t>　　　　三、电子成像显像专用信息化学品市场竞争分析</w:t>
      </w:r>
      <w:r>
        <w:rPr>
          <w:rFonts w:hint="eastAsia"/>
        </w:rPr>
        <w:br/>
      </w:r>
      <w:r>
        <w:rPr>
          <w:rFonts w:hint="eastAsia"/>
        </w:rPr>
        <w:t>　　　　四、电子成像显像专用信息化学品细分市场分析</w:t>
      </w:r>
      <w:r>
        <w:rPr>
          <w:rFonts w:hint="eastAsia"/>
        </w:rPr>
        <w:br/>
      </w:r>
      <w:r>
        <w:rPr>
          <w:rFonts w:hint="eastAsia"/>
        </w:rPr>
        <w:t>　　　　　　1、彩色碳粉市场</w:t>
      </w:r>
      <w:r>
        <w:rPr>
          <w:rFonts w:hint="eastAsia"/>
        </w:rPr>
        <w:br/>
      </w:r>
      <w:r>
        <w:rPr>
          <w:rFonts w:hint="eastAsia"/>
        </w:rPr>
        <w:t>　　　　　　2、电荷调节剂市场</w:t>
      </w:r>
      <w:r>
        <w:rPr>
          <w:rFonts w:hint="eastAsia"/>
        </w:rPr>
        <w:br/>
      </w:r>
      <w:r>
        <w:rPr>
          <w:rFonts w:hint="eastAsia"/>
        </w:rPr>
        <w:t>　　　　　　3、商业喷码喷墨用显色剂市场</w:t>
      </w:r>
      <w:r>
        <w:rPr>
          <w:rFonts w:hint="eastAsia"/>
        </w:rPr>
        <w:br/>
      </w:r>
      <w:r>
        <w:rPr>
          <w:rFonts w:hint="eastAsia"/>
        </w:rPr>
        <w:t>　　　　五、电子成像显像专用信息化学品市场需求前景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1、办公自动化设备市场供求现状及趋势</w:t>
      </w:r>
      <w:r>
        <w:rPr>
          <w:rFonts w:hint="eastAsia"/>
        </w:rPr>
        <w:br/>
      </w:r>
      <w:r>
        <w:rPr>
          <w:rFonts w:hint="eastAsia"/>
        </w:rPr>
        <w:t>　　　　　　2、电子成像显像专用信息化学品市场需求预测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中国电子化学品市场发展分析</w:t>
      </w:r>
      <w:r>
        <w:rPr>
          <w:rFonts w:hint="eastAsia"/>
        </w:rPr>
        <w:br/>
      </w:r>
      <w:r>
        <w:rPr>
          <w:rFonts w:hint="eastAsia"/>
        </w:rPr>
        <w:t>　　第一节 电子化学品市场发展现状</w:t>
      </w:r>
      <w:r>
        <w:rPr>
          <w:rFonts w:hint="eastAsia"/>
        </w:rPr>
        <w:br/>
      </w:r>
      <w:r>
        <w:rPr>
          <w:rFonts w:hint="eastAsia"/>
        </w:rPr>
        <w:t>　　　　一、电子化学品市场发展概述</w:t>
      </w:r>
      <w:r>
        <w:rPr>
          <w:rFonts w:hint="eastAsia"/>
        </w:rPr>
        <w:br/>
      </w:r>
      <w:r>
        <w:rPr>
          <w:rFonts w:hint="eastAsia"/>
        </w:rPr>
        <w:t>　　　　　　1、电子化学品产业链</w:t>
      </w:r>
      <w:r>
        <w:rPr>
          <w:rFonts w:hint="eastAsia"/>
        </w:rPr>
        <w:br/>
      </w:r>
      <w:r>
        <w:rPr>
          <w:rFonts w:hint="eastAsia"/>
        </w:rPr>
        <w:t>　　　　　　2、电子化学品应用领域</w:t>
      </w:r>
      <w:r>
        <w:rPr>
          <w:rFonts w:hint="eastAsia"/>
        </w:rPr>
        <w:br/>
      </w:r>
      <w:r>
        <w:rPr>
          <w:rFonts w:hint="eastAsia"/>
        </w:rPr>
        <w:t>　　　　二、电子化学品市场发展特点</w:t>
      </w:r>
      <w:r>
        <w:rPr>
          <w:rFonts w:hint="eastAsia"/>
        </w:rPr>
        <w:br/>
      </w:r>
      <w:r>
        <w:rPr>
          <w:rFonts w:hint="eastAsia"/>
        </w:rPr>
        <w:t>　　　　三、电子化学品市场发展现状</w:t>
      </w:r>
      <w:r>
        <w:rPr>
          <w:rFonts w:hint="eastAsia"/>
        </w:rPr>
        <w:br/>
      </w:r>
      <w:r>
        <w:rPr>
          <w:rFonts w:hint="eastAsia"/>
        </w:rPr>
        <w:t>　　　　四、电子化学品市场企业格局</w:t>
      </w:r>
      <w:r>
        <w:rPr>
          <w:rFonts w:hint="eastAsia"/>
        </w:rPr>
        <w:br/>
      </w:r>
      <w:r>
        <w:rPr>
          <w:rFonts w:hint="eastAsia"/>
        </w:rPr>
        <w:t>　　第二节 电子化学品细分市场分析</w:t>
      </w:r>
      <w:r>
        <w:rPr>
          <w:rFonts w:hint="eastAsia"/>
        </w:rPr>
        <w:br/>
      </w:r>
      <w:r>
        <w:rPr>
          <w:rFonts w:hint="eastAsia"/>
        </w:rPr>
        <w:t>　　　　一、光刻胶市场分析</w:t>
      </w:r>
      <w:r>
        <w:rPr>
          <w:rFonts w:hint="eastAsia"/>
        </w:rPr>
        <w:br/>
      </w:r>
      <w:r>
        <w:rPr>
          <w:rFonts w:hint="eastAsia"/>
        </w:rPr>
        <w:t>　　　　　　1、光刻胶市场应用</w:t>
      </w:r>
      <w:r>
        <w:rPr>
          <w:rFonts w:hint="eastAsia"/>
        </w:rPr>
        <w:br/>
      </w:r>
      <w:r>
        <w:rPr>
          <w:rFonts w:hint="eastAsia"/>
        </w:rPr>
        <w:t>　　　　　　2、光刻胶市场需求</w:t>
      </w:r>
      <w:r>
        <w:rPr>
          <w:rFonts w:hint="eastAsia"/>
        </w:rPr>
        <w:br/>
      </w:r>
      <w:r>
        <w:rPr>
          <w:rFonts w:hint="eastAsia"/>
        </w:rPr>
        <w:t>　　　　　　3、光刻胶市场格局</w:t>
      </w:r>
      <w:r>
        <w:rPr>
          <w:rFonts w:hint="eastAsia"/>
        </w:rPr>
        <w:br/>
      </w:r>
      <w:r>
        <w:rPr>
          <w:rFonts w:hint="eastAsia"/>
        </w:rPr>
        <w:t>　　　　二、高纯试剂市场分析</w:t>
      </w:r>
      <w:r>
        <w:rPr>
          <w:rFonts w:hint="eastAsia"/>
        </w:rPr>
        <w:br/>
      </w:r>
      <w:r>
        <w:rPr>
          <w:rFonts w:hint="eastAsia"/>
        </w:rPr>
        <w:t>　　　　　　1、高纯试剂市场应用</w:t>
      </w:r>
      <w:r>
        <w:rPr>
          <w:rFonts w:hint="eastAsia"/>
        </w:rPr>
        <w:br/>
      </w:r>
      <w:r>
        <w:rPr>
          <w:rFonts w:hint="eastAsia"/>
        </w:rPr>
        <w:t>　　　　　　2、高纯试剂市场需求</w:t>
      </w:r>
      <w:r>
        <w:rPr>
          <w:rFonts w:hint="eastAsia"/>
        </w:rPr>
        <w:br/>
      </w:r>
      <w:r>
        <w:rPr>
          <w:rFonts w:hint="eastAsia"/>
        </w:rPr>
        <w:t>　　　　　　3、高纯试剂市场格局</w:t>
      </w:r>
      <w:r>
        <w:rPr>
          <w:rFonts w:hint="eastAsia"/>
        </w:rPr>
        <w:br/>
      </w:r>
      <w:r>
        <w:rPr>
          <w:rFonts w:hint="eastAsia"/>
        </w:rPr>
        <w:t>　　　　三、电子气体市场分析</w:t>
      </w:r>
      <w:r>
        <w:rPr>
          <w:rFonts w:hint="eastAsia"/>
        </w:rPr>
        <w:br/>
      </w:r>
      <w:r>
        <w:rPr>
          <w:rFonts w:hint="eastAsia"/>
        </w:rPr>
        <w:t>　　　　　　1、电子气体市场应用</w:t>
      </w:r>
      <w:r>
        <w:rPr>
          <w:rFonts w:hint="eastAsia"/>
        </w:rPr>
        <w:br/>
      </w:r>
      <w:r>
        <w:rPr>
          <w:rFonts w:hint="eastAsia"/>
        </w:rPr>
        <w:t>　　　　　　2、电子气体市场需求</w:t>
      </w:r>
      <w:r>
        <w:rPr>
          <w:rFonts w:hint="eastAsia"/>
        </w:rPr>
        <w:br/>
      </w:r>
      <w:r>
        <w:rPr>
          <w:rFonts w:hint="eastAsia"/>
        </w:rPr>
        <w:t>　　　　　　3、电子气体市场格局</w:t>
      </w:r>
      <w:r>
        <w:rPr>
          <w:rFonts w:hint="eastAsia"/>
        </w:rPr>
        <w:br/>
      </w:r>
      <w:r>
        <w:rPr>
          <w:rFonts w:hint="eastAsia"/>
        </w:rPr>
        <w:t>　　　　四、电子级玻纤市场分析</w:t>
      </w:r>
      <w:r>
        <w:rPr>
          <w:rFonts w:hint="eastAsia"/>
        </w:rPr>
        <w:br/>
      </w:r>
      <w:r>
        <w:rPr>
          <w:rFonts w:hint="eastAsia"/>
        </w:rPr>
        <w:t>　　　　　　1、电子级玻纤市场应用</w:t>
      </w:r>
      <w:r>
        <w:rPr>
          <w:rFonts w:hint="eastAsia"/>
        </w:rPr>
        <w:br/>
      </w:r>
      <w:r>
        <w:rPr>
          <w:rFonts w:hint="eastAsia"/>
        </w:rPr>
        <w:t>　　　　　　2、电子级玻纤市场需求</w:t>
      </w:r>
      <w:r>
        <w:rPr>
          <w:rFonts w:hint="eastAsia"/>
        </w:rPr>
        <w:br/>
      </w:r>
      <w:r>
        <w:rPr>
          <w:rFonts w:hint="eastAsia"/>
        </w:rPr>
        <w:t>　　　　　　3、电子级玻纤市场格局</w:t>
      </w:r>
      <w:r>
        <w:rPr>
          <w:rFonts w:hint="eastAsia"/>
        </w:rPr>
        <w:br/>
      </w:r>
      <w:r>
        <w:rPr>
          <w:rFonts w:hint="eastAsia"/>
        </w:rPr>
        <w:t>　　　　五、液晶材料市场分析</w:t>
      </w:r>
      <w:r>
        <w:rPr>
          <w:rFonts w:hint="eastAsia"/>
        </w:rPr>
        <w:br/>
      </w:r>
      <w:r>
        <w:rPr>
          <w:rFonts w:hint="eastAsia"/>
        </w:rPr>
        <w:t>　　　　　　1、液晶材料市场应用</w:t>
      </w:r>
      <w:r>
        <w:rPr>
          <w:rFonts w:hint="eastAsia"/>
        </w:rPr>
        <w:br/>
      </w:r>
      <w:r>
        <w:rPr>
          <w:rFonts w:hint="eastAsia"/>
        </w:rPr>
        <w:t>　　　　　　2、液晶材料市场需求</w:t>
      </w:r>
      <w:r>
        <w:rPr>
          <w:rFonts w:hint="eastAsia"/>
        </w:rPr>
        <w:br/>
      </w:r>
      <w:r>
        <w:rPr>
          <w:rFonts w:hint="eastAsia"/>
        </w:rPr>
        <w:t>　　　　　　3、液晶材料市场格局</w:t>
      </w:r>
      <w:r>
        <w:rPr>
          <w:rFonts w:hint="eastAsia"/>
        </w:rPr>
        <w:br/>
      </w:r>
      <w:r>
        <w:rPr>
          <w:rFonts w:hint="eastAsia"/>
        </w:rPr>
        <w:t>　　　　六、液晶偏光片市场分析</w:t>
      </w:r>
      <w:r>
        <w:rPr>
          <w:rFonts w:hint="eastAsia"/>
        </w:rPr>
        <w:br/>
      </w:r>
      <w:r>
        <w:rPr>
          <w:rFonts w:hint="eastAsia"/>
        </w:rPr>
        <w:t>　　　　　　1、液晶偏光片市场应用</w:t>
      </w:r>
      <w:r>
        <w:rPr>
          <w:rFonts w:hint="eastAsia"/>
        </w:rPr>
        <w:br/>
      </w:r>
      <w:r>
        <w:rPr>
          <w:rFonts w:hint="eastAsia"/>
        </w:rPr>
        <w:t>　　　　　　2、液晶偏光片市场需求</w:t>
      </w:r>
      <w:r>
        <w:rPr>
          <w:rFonts w:hint="eastAsia"/>
        </w:rPr>
        <w:br/>
      </w:r>
      <w:r>
        <w:rPr>
          <w:rFonts w:hint="eastAsia"/>
        </w:rPr>
        <w:t>　　　　　　3、液晶偏光片市场格局</w:t>
      </w:r>
      <w:r>
        <w:rPr>
          <w:rFonts w:hint="eastAsia"/>
        </w:rPr>
        <w:br/>
      </w:r>
      <w:r>
        <w:rPr>
          <w:rFonts w:hint="eastAsia"/>
        </w:rPr>
        <w:t>　　　　七、电容器化学品市场分析</w:t>
      </w:r>
      <w:r>
        <w:rPr>
          <w:rFonts w:hint="eastAsia"/>
        </w:rPr>
        <w:br/>
      </w:r>
      <w:r>
        <w:rPr>
          <w:rFonts w:hint="eastAsia"/>
        </w:rPr>
        <w:t>　　　　　　1、电容器化学品市场应用</w:t>
      </w:r>
      <w:r>
        <w:rPr>
          <w:rFonts w:hint="eastAsia"/>
        </w:rPr>
        <w:br/>
      </w:r>
      <w:r>
        <w:rPr>
          <w:rFonts w:hint="eastAsia"/>
        </w:rPr>
        <w:t>　　　　　　2、电容器化学品市场需求</w:t>
      </w:r>
      <w:r>
        <w:rPr>
          <w:rFonts w:hint="eastAsia"/>
        </w:rPr>
        <w:br/>
      </w:r>
      <w:r>
        <w:rPr>
          <w:rFonts w:hint="eastAsia"/>
        </w:rPr>
        <w:t>　　　　　　3、电容器化学品市场格局</w:t>
      </w:r>
      <w:r>
        <w:rPr>
          <w:rFonts w:hint="eastAsia"/>
        </w:rPr>
        <w:br/>
      </w:r>
      <w:r>
        <w:rPr>
          <w:rFonts w:hint="eastAsia"/>
        </w:rPr>
        <w:t>　　第三节 电子化学品市场需求前景</w:t>
      </w:r>
      <w:r>
        <w:rPr>
          <w:rFonts w:hint="eastAsia"/>
        </w:rPr>
        <w:br/>
      </w:r>
      <w:r>
        <w:rPr>
          <w:rFonts w:hint="eastAsia"/>
        </w:rPr>
        <w:t>　　　　一、电子化学品市场驱动因素</w:t>
      </w:r>
      <w:r>
        <w:rPr>
          <w:rFonts w:hint="eastAsia"/>
        </w:rPr>
        <w:br/>
      </w:r>
      <w:r>
        <w:rPr>
          <w:rFonts w:hint="eastAsia"/>
        </w:rPr>
        <w:t>　　　　　　1、集成电路市场需求驱动</w:t>
      </w:r>
      <w:r>
        <w:rPr>
          <w:rFonts w:hint="eastAsia"/>
        </w:rPr>
        <w:br/>
      </w:r>
      <w:r>
        <w:rPr>
          <w:rFonts w:hint="eastAsia"/>
        </w:rPr>
        <w:t>　　　　　　2、印刷电路板市场需求驱动</w:t>
      </w:r>
      <w:r>
        <w:rPr>
          <w:rFonts w:hint="eastAsia"/>
        </w:rPr>
        <w:br/>
      </w:r>
      <w:r>
        <w:rPr>
          <w:rFonts w:hint="eastAsia"/>
        </w:rPr>
        <w:t>　　　　　　3、液晶面板市场需求驱动</w:t>
      </w:r>
      <w:r>
        <w:rPr>
          <w:rFonts w:hint="eastAsia"/>
        </w:rPr>
        <w:br/>
      </w:r>
      <w:r>
        <w:rPr>
          <w:rFonts w:hint="eastAsia"/>
        </w:rPr>
        <w:t>　　　　二、电子化学品市场需求预测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国内信息化学品生产厂商竞争力分析</w:t>
      </w:r>
      <w:r>
        <w:rPr>
          <w:rFonts w:hint="eastAsia"/>
        </w:rPr>
        <w:br/>
      </w:r>
      <w:r>
        <w:rPr>
          <w:rFonts w:hint="eastAsia"/>
        </w:rPr>
        <w:t>　　第一节 领先信息记录材料企业经营分析</w:t>
      </w:r>
      <w:r>
        <w:rPr>
          <w:rFonts w:hint="eastAsia"/>
        </w:rPr>
        <w:br/>
      </w:r>
      <w:r>
        <w:rPr>
          <w:rFonts w:hint="eastAsia"/>
        </w:rPr>
        <w:t>　　　　一、乐凯华光印刷科技有限公司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二、乐凯胶片股份有限公司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三、柯达（中国）股份有限公司厦门分公司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四、富士胶片印版（苏州）有限公司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五、锐珂（厦门）医疗器材有限公司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第二节 领先电子化学品企业经营分析</w:t>
      </w:r>
      <w:r>
        <w:rPr>
          <w:rFonts w:hint="eastAsia"/>
        </w:rPr>
        <w:br/>
      </w:r>
      <w:r>
        <w:rPr>
          <w:rFonts w:hint="eastAsia"/>
        </w:rPr>
        <w:t>　　　　一、乐金化学（南京）信息电子材料有限公司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二、浙江昱辉阳光能源有限公司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三、江苏顺大半导体发展有限公司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四、东方电气集团峨嵋半导体材料有限公司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五、重庆国际复合材料有限公司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信息化学品企业投资战略与客户策略分析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信息化学品企业发展战略规划背景意义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信息化学品企业战略规划制定依据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信息化学品企业战略规划策略分析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信息化学品企业重点客户战略实施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中国信息化学品行业的国际比较分析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中国信息化学品行业竞争力指标分析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中国信息化学品行业经济指标国际比较分析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全球信息化学品行业市场需求分析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全球信息化学品行业市场供给分析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2025-2031年我国信息化学品行业发展趋势预测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一、2025-2031年中国信息化学品行业需求空间预测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二、2025-2031年中国信息化学品行业供给能力预测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我国信息化学品行业发展策略建议</w:t>
      </w:r>
      <w:r>
        <w:rPr>
          <w:rFonts w:hint="eastAsia"/>
        </w:rPr>
        <w:br/>
      </w:r>
      <w:r>
        <w:rPr>
          <w:rFonts w:hint="eastAsia"/>
        </w:rPr>
        <w:t>　　第一节 我国信息化学品行业市场策略简析</w:t>
      </w:r>
      <w:r>
        <w:rPr>
          <w:rFonts w:hint="eastAsia"/>
        </w:rPr>
        <w:br/>
      </w:r>
      <w:r>
        <w:rPr>
          <w:rFonts w:hint="eastAsia"/>
        </w:rPr>
        <w:t>　　第二节 我国信息化学品行业营销策略分析及建议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我国信息化学品行业企业经营发展分析及建议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我国信息化学品行业投资建议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中智~林~－投资策略与建议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信息化学品产业链分析</w:t>
      </w:r>
      <w:r>
        <w:rPr>
          <w:rFonts w:hint="eastAsia"/>
        </w:rPr>
        <w:br/>
      </w:r>
      <w:r>
        <w:rPr>
          <w:rFonts w:hint="eastAsia"/>
        </w:rPr>
        <w:t>　　图表 国际信息化学品市场规模</w:t>
      </w:r>
      <w:r>
        <w:rPr>
          <w:rFonts w:hint="eastAsia"/>
        </w:rPr>
        <w:br/>
      </w:r>
      <w:r>
        <w:rPr>
          <w:rFonts w:hint="eastAsia"/>
        </w:rPr>
        <w:t>　　图表 国际信息化学品生命周期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2020-2025年我国信息化学品供应情况</w:t>
      </w:r>
      <w:r>
        <w:rPr>
          <w:rFonts w:hint="eastAsia"/>
        </w:rPr>
        <w:br/>
      </w:r>
      <w:r>
        <w:rPr>
          <w:rFonts w:hint="eastAsia"/>
        </w:rPr>
        <w:t>　　图表 2020-2025年我国信息化学品需求情况</w:t>
      </w:r>
      <w:r>
        <w:rPr>
          <w:rFonts w:hint="eastAsia"/>
        </w:rPr>
        <w:br/>
      </w:r>
      <w:r>
        <w:rPr>
          <w:rFonts w:hint="eastAsia"/>
        </w:rPr>
        <w:t>　　图表 2025-2031年中国信息化学品市场规模预测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2025-2031年我国信息化学品供应情况预测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2025-2031年我国信息化学品需求情况预测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2020-2025年我国信息化学品市场规模统计表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9cbd6a20a4e13" w:history="1">
        <w:r>
          <w:rPr>
            <w:rStyle w:val="Hyperlink"/>
          </w:rPr>
          <w:t>2025-2031年中国信息化学品行业研究分析及发展趋势预测报告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9cbd6a20a4e13" w:history="1">
        <w:r>
          <w:rPr>
            <w:rStyle w:val="Hyperlink"/>
          </w:rPr>
          <w:t>https://www.20087.com/0/53/XinXiHuaXuePinChanYeXianZhuangYu.html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ae71bcd594c79" w:history="1">
      <w:r>
        <w:rPr>
          <w:rStyle w:val="Hyperlink"/>
        </w:rPr>
        <w:t>2025-2031年中国信息化学品行业研究分析及发展趋势预测报告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XiHuaXuePinChanYeXianZhuangYu.html" TargetMode="External" Id="Rd969cbd6a20a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XiHuaXuePinChanYeXianZhuangYu.html" TargetMode="External" Id="R388ae71bcd59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2025-05-20T02:57:00Z</dcterms:created>
  <dcterms:modified xsi:type="dcterms:W3CDTF">2025-05-20T03:57:00Z</dcterms:modified>
  <dc:subject>2025-2031年中国信息化学品行业研究分析及发展趋势预测报告</dc:subject>
  <dc:title>2025-2031年中国信息化学品行业研究分析及发展趋势预测报告</dc:title>
  <cp:keywords>2025-2031年中国信息化学品行业研究分析及发展趋势预测报告</cp:keywords>
  <dc:description>2025-2031年中国信息化学品行业研究分析及发展趋势预测报告</dc:description>
</cp:coreProperties>
</file>