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6c6f3d2894d6d" w:history="1">
              <w:r>
                <w:rPr>
                  <w:rStyle w:val="Hyperlink"/>
                </w:rPr>
                <w:t>2025-2031年中国导电塑料行业发展研究与趋势预测报告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6c6f3d2894d6d" w:history="1">
              <w:r>
                <w:rPr>
                  <w:rStyle w:val="Hyperlink"/>
                </w:rPr>
                <w:t>2025-2031年中国导电塑料行业发展研究与趋势预测报告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6c6f3d2894d6d" w:history="1">
                <w:r>
                  <w:rPr>
                    <w:rStyle w:val="Hyperlink"/>
                  </w:rPr>
                  <w:t>https://www.20087.com/0/23/DaoDianSuLiaoDiaoChaBaoGao.html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料是兼具导电性和塑料特性的新型材料，近年来在电子、航空航天、包装等行业中展现出广阔的应用前景。通过在聚合物基体中添加导电填料，如碳纳米管、石墨烯、金属粉末等，可以制备出具有不同导电性能的复合材料。这些材料不仅保持了塑料的轻质、易加工特性，还具备良好的电磁屏蔽、静电释放等功能，满足了现代工业对材料多功能化的需求。</w:t>
      </w:r>
      <w:r>
        <w:rPr>
          <w:rFonts w:hint="eastAsia"/>
        </w:rPr>
        <w:br/>
      </w:r>
      <w:r>
        <w:rPr>
          <w:rFonts w:hint="eastAsia"/>
        </w:rPr>
        <w:t>　　未来，导电塑料的研发将更加聚焦于提升性能和拓展应用领域。在性能提升方面，通过优化配方和加工工艺，提高导电塑料的导电率和稳定性，降低生产成本，使其在更高要求的工业场景中得以应用。在应用拓展方面，导电塑料有望在柔性电子、生物医学工程、智能包装等领域发挥重要作用，例如用作柔性电路板、生物传感器和智能标签等，推动相关产业的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6c6f3d2894d6d" w:history="1">
        <w:r>
          <w:rPr>
            <w:rStyle w:val="Hyperlink"/>
          </w:rPr>
          <w:t>2025-2031年中国导电塑料行业发展研究与趋势预测报告</w:t>
        </w:r>
      </w:hyperlink>
      <w:r>
        <w:rPr>
          <w:rFonts w:hint="eastAsia"/>
        </w:rPr>
        <w:t>》依托国家统计局、相关行业协会及科研单位提供的权威数据，全面分析了导电塑料行业发展环境、产业链结构、市场供需状况及价格变化，重点研究了导电塑料行业内主要企业的经营现状。报告对导电塑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导电塑料产业概述</w:t>
      </w:r>
      <w:r>
        <w:rPr>
          <w:rFonts w:hint="eastAsia"/>
        </w:rPr>
        <w:br/>
      </w:r>
      <w:r>
        <w:rPr>
          <w:rFonts w:hint="eastAsia"/>
        </w:rPr>
        <w:t>　　第一节 导电塑料产业定义</w:t>
      </w:r>
      <w:r>
        <w:rPr>
          <w:rFonts w:hint="eastAsia"/>
        </w:rPr>
        <w:br/>
      </w:r>
      <w:r>
        <w:rPr>
          <w:rFonts w:hint="eastAsia"/>
        </w:rPr>
        <w:t>　　第二节 导电塑料产业发展历程</w:t>
      </w:r>
      <w:r>
        <w:rPr>
          <w:rFonts w:hint="eastAsia"/>
        </w:rPr>
        <w:br/>
      </w:r>
      <w:r>
        <w:rPr>
          <w:rFonts w:hint="eastAsia"/>
        </w:rPr>
        <w:t>　　第三节 导电塑料分类情况</w:t>
      </w:r>
      <w:r>
        <w:rPr>
          <w:rFonts w:hint="eastAsia"/>
        </w:rPr>
        <w:br/>
      </w:r>
      <w:r>
        <w:rPr>
          <w:rFonts w:hint="eastAsia"/>
        </w:rPr>
        <w:t>　　第四节 导电塑料产业链分析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二、相关导电塑料行业标准分析</w:t>
      </w:r>
      <w:r>
        <w:rPr>
          <w:rFonts w:hint="eastAsia"/>
        </w:rPr>
        <w:br/>
      </w:r>
      <w:r>
        <w:rPr>
          <w:rFonts w:hint="eastAsia"/>
        </w:rPr>
        <w:t>　　第三节 中国导电塑料行业发展社会环境分析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2024-2025年中国导电塑料行业发展概况</w:t>
      </w:r>
      <w:r>
        <w:rPr>
          <w:rFonts w:hint="eastAsia"/>
        </w:rPr>
        <w:br/>
      </w:r>
      <w:r>
        <w:rPr>
          <w:rFonts w:hint="eastAsia"/>
        </w:rPr>
        <w:t>　　第一节 导电塑料行业发展态势分析</w:t>
      </w:r>
      <w:r>
        <w:rPr>
          <w:rFonts w:hint="eastAsia"/>
        </w:rPr>
        <w:br/>
      </w:r>
      <w:r>
        <w:rPr>
          <w:rFonts w:hint="eastAsia"/>
        </w:rPr>
        <w:t>　　第二节 导电塑料行业发展特点分析</w:t>
      </w:r>
      <w:r>
        <w:rPr>
          <w:rFonts w:hint="eastAsia"/>
        </w:rPr>
        <w:br/>
      </w:r>
      <w:r>
        <w:rPr>
          <w:rFonts w:hint="eastAsia"/>
        </w:rPr>
        <w:t>　　第三节 导电塑料行业市场供需分析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中国导电塑料市场规模情况</w:t>
      </w:r>
      <w:r>
        <w:rPr>
          <w:rFonts w:hint="eastAsia"/>
        </w:rPr>
        <w:br/>
      </w:r>
      <w:r>
        <w:rPr>
          <w:rFonts w:hint="eastAsia"/>
        </w:rPr>
        <w:t>　　第二节 中国导电塑料行业盈利情况分析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中国导电塑料市场需求状况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一、2020-2025年导电塑料市场需求情况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二、2024-2025年导电塑料行业市场需求特点分析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三、2025-2031年导电塑料市场需求预测</w:t>
      </w:r>
      <w:r>
        <w:rPr>
          <w:rFonts w:hint="eastAsia"/>
        </w:rPr>
        <w:br/>
      </w:r>
      <w:r>
        <w:rPr>
          <w:rFonts w:hint="eastAsia"/>
        </w:rPr>
        <w:t>　　第四节 中国导电塑料行业市场供给状况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一、2020-2025年导电塑料市场供给情况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二、2024-2025年导电塑料行业市场供给特点分析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三、2025-2031年导电塑料市场供给预测</w:t>
      </w:r>
      <w:r>
        <w:rPr>
          <w:rFonts w:hint="eastAsia"/>
        </w:rPr>
        <w:br/>
      </w:r>
      <w:r>
        <w:rPr>
          <w:rFonts w:hint="eastAsia"/>
        </w:rPr>
        <w:t>　　第五节 导电塑料行业市场供需平衡状况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中国导电塑料行业规模与效益分析预测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导电塑料行业规模分析及预测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一、2020-2025年导电塑料行业资产规模变化分析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二、2025-2031年导电塑料行业资产规模预测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三、2020-2025年导电塑料行业收入和利润变化分析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四、2025-2031年导电塑料行业收入和利润预测</w:t>
      </w:r>
      <w:r>
        <w:rPr>
          <w:rFonts w:hint="eastAsia"/>
        </w:rPr>
        <w:br/>
      </w:r>
      <w:r>
        <w:rPr>
          <w:rFonts w:hint="eastAsia"/>
        </w:rPr>
        <w:t>　　第二节 导电塑料行业效益分析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一、2020-2025年导电塑料行业三费变化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二、2020-2025年导电塑料行业效益分析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一、2020-2025年导电塑料行业出口情况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三、2025-2031年导电塑料行业出口情况预测</w:t>
      </w:r>
      <w:r>
        <w:rPr>
          <w:rFonts w:hint="eastAsia"/>
        </w:rPr>
        <w:br/>
      </w:r>
      <w:r>
        <w:rPr>
          <w:rFonts w:hint="eastAsia"/>
        </w:rPr>
        <w:t>　　第二节 导电塑料行业进口情况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一、2020-2025年导电塑料行业进口情况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三、2025-2031年导电塑料行业进口情况预测</w:t>
      </w:r>
      <w:r>
        <w:rPr>
          <w:rFonts w:hint="eastAsia"/>
        </w:rPr>
        <w:br/>
      </w:r>
      <w:r>
        <w:rPr>
          <w:rFonts w:hint="eastAsia"/>
        </w:rPr>
        <w:t>　　第三节 导电塑料行业进出口面临的挑战及对策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导电塑料行业竞争格局分析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导电塑料行业集中度分析</w:t>
      </w:r>
      <w:r>
        <w:rPr>
          <w:rFonts w:hint="eastAsia"/>
        </w:rPr>
        <w:br/>
      </w:r>
      <w:r>
        <w:rPr>
          <w:rFonts w:hint="eastAsia"/>
        </w:rPr>
        <w:t>　　　　一、导电塑料市场集中度分析</w:t>
      </w:r>
      <w:r>
        <w:rPr>
          <w:rFonts w:hint="eastAsia"/>
        </w:rPr>
        <w:br/>
      </w:r>
      <w:r>
        <w:rPr>
          <w:rFonts w:hint="eastAsia"/>
        </w:rPr>
        <w:t>　　　　二、导电塑料企业集中度分析</w:t>
      </w:r>
      <w:r>
        <w:rPr>
          <w:rFonts w:hint="eastAsia"/>
        </w:rPr>
        <w:br/>
      </w:r>
      <w:r>
        <w:rPr>
          <w:rFonts w:hint="eastAsia"/>
        </w:rPr>
        <w:t>　　　　三、导电塑料区域集中度分析</w:t>
      </w:r>
      <w:r>
        <w:rPr>
          <w:rFonts w:hint="eastAsia"/>
        </w:rPr>
        <w:br/>
      </w:r>
      <w:r>
        <w:rPr>
          <w:rFonts w:hint="eastAsia"/>
        </w:rPr>
        <w:t>　　第二节 导电塑料行业竞争格局分析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一、2024-2025年导电塑料行业竞争分析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二、2024-2025年中外导电塑料产品竞争分析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三、2020-2025年中国导电塑料市场竞争分析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导电塑料企业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三、导电塑料企业经营状况</w:t>
      </w:r>
      <w:r>
        <w:rPr>
          <w:rFonts w:hint="eastAsia"/>
        </w:rPr>
        <w:br/>
      </w:r>
      <w:r>
        <w:rPr>
          <w:rFonts w:hint="eastAsia"/>
        </w:rPr>
        <w:t>　　　　四、导电塑料企业发展策略</w:t>
      </w:r>
      <w:r>
        <w:rPr>
          <w:rFonts w:hint="eastAsia"/>
        </w:rPr>
        <w:br/>
      </w:r>
      <w:r>
        <w:rPr>
          <w:rFonts w:hint="eastAsia"/>
        </w:rPr>
        <w:t>　　第二节 导电塑料领先企业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三、导电塑料企业经营状况</w:t>
      </w:r>
      <w:r>
        <w:rPr>
          <w:rFonts w:hint="eastAsia"/>
        </w:rPr>
        <w:br/>
      </w:r>
      <w:r>
        <w:rPr>
          <w:rFonts w:hint="eastAsia"/>
        </w:rPr>
        <w:t>　　　　四、导电塑料企业发展策略</w:t>
      </w:r>
      <w:r>
        <w:rPr>
          <w:rFonts w:hint="eastAsia"/>
        </w:rPr>
        <w:br/>
      </w:r>
      <w:r>
        <w:rPr>
          <w:rFonts w:hint="eastAsia"/>
        </w:rPr>
        <w:t>　　第三节 导电塑料代表企业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三、导电塑料企业经营状况</w:t>
      </w:r>
      <w:r>
        <w:rPr>
          <w:rFonts w:hint="eastAsia"/>
        </w:rPr>
        <w:br/>
      </w:r>
      <w:r>
        <w:rPr>
          <w:rFonts w:hint="eastAsia"/>
        </w:rPr>
        <w:t>　　　　四、导电塑料企业发展策略</w:t>
      </w:r>
      <w:r>
        <w:rPr>
          <w:rFonts w:hint="eastAsia"/>
        </w:rPr>
        <w:br/>
      </w:r>
      <w:r>
        <w:rPr>
          <w:rFonts w:hint="eastAsia"/>
        </w:rPr>
        <w:t>　　第四节 导电塑料标杆企业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三、导电塑料企业经营状况</w:t>
      </w:r>
      <w:r>
        <w:rPr>
          <w:rFonts w:hint="eastAsia"/>
        </w:rPr>
        <w:br/>
      </w:r>
      <w:r>
        <w:rPr>
          <w:rFonts w:hint="eastAsia"/>
        </w:rPr>
        <w:t>　　　　四、导电塑料企业发展策略</w:t>
      </w:r>
      <w:r>
        <w:rPr>
          <w:rFonts w:hint="eastAsia"/>
        </w:rPr>
        <w:br/>
      </w:r>
      <w:r>
        <w:rPr>
          <w:rFonts w:hint="eastAsia"/>
        </w:rPr>
        <w:t>　　第五节 导电塑料重点企业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三、导电塑料企业经营状况</w:t>
      </w:r>
      <w:r>
        <w:rPr>
          <w:rFonts w:hint="eastAsia"/>
        </w:rPr>
        <w:br/>
      </w:r>
      <w:r>
        <w:rPr>
          <w:rFonts w:hint="eastAsia"/>
        </w:rPr>
        <w:t>　　　　四、导电塑料企业发展策略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2025-2031年国内导电塑料行业品牌发展预测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2025-2031年导电塑料行业品牌市场财务数据预测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一、2025-2031年导电塑料行业品牌市场规模预测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二、2025-2031年导电塑料行业总产值预测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四、2025-2031年导电塑料行业总资产预测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2025-2031年导电塑料行业供需预测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一、2025-2031年导电塑料产量预测</w:t>
      </w:r>
      <w:r>
        <w:rPr>
          <w:rFonts w:hint="eastAsia"/>
        </w:rPr>
        <w:br/>
      </w:r>
      <w:r>
        <w:rPr>
          <w:rFonts w:hint="eastAsia"/>
        </w:rPr>
        <w:t>　　　　二、2025-2031年导电塑料需求预测</w:t>
      </w:r>
      <w:r>
        <w:rPr>
          <w:rFonts w:hint="eastAsia"/>
        </w:rPr>
        <w:br/>
      </w:r>
      <w:r>
        <w:rPr>
          <w:rFonts w:hint="eastAsia"/>
        </w:rPr>
        <w:t>　　　　三、2025-2031年导电塑料供需平衡预测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五、2025-2031年主要导电塑料产品进出口预测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2025-2031年导电塑料行业投资机会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一、2025-2031年导电塑料行业主要领域投资机会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二、2025-2031年导电塑料行业出口市场投资机会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三、2025-2031年导电塑料企业的多元化投资机会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影响导电塑料行业发展的主要因素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一、2025-2025年影响导电塑料行业运行的有利因素分析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二、2025-2025年影响导电塑料行业运行的稳定因素分析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三、2025-2025年影响导电塑料行业运行的不利因素分析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四、2025-2025年中国导电塑料行业发展面临的挑战分析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五、2025-2025年中国导电塑料行业发展面临的机遇分析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导电塑料行业投资风险及控制策略分析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一、2025-2031年导电塑料行业市场风险及控制策略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五、2025-2031年导电塑料行业同业竞争风险及控制策略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六、2025-2031年导电塑料行业其他风险及控制策略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导电塑料行业投资风险与控制策略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导电塑料行业SWOT模型分析</w:t>
      </w:r>
      <w:r>
        <w:rPr>
          <w:rFonts w:hint="eastAsia"/>
        </w:rPr>
        <w:br/>
      </w:r>
      <w:r>
        <w:rPr>
          <w:rFonts w:hint="eastAsia"/>
        </w:rPr>
        <w:t>　　　　一、导电塑料行业优势分析</w:t>
      </w:r>
      <w:r>
        <w:rPr>
          <w:rFonts w:hint="eastAsia"/>
        </w:rPr>
        <w:br/>
      </w:r>
      <w:r>
        <w:rPr>
          <w:rFonts w:hint="eastAsia"/>
        </w:rPr>
        <w:t>　　　　二、导电塑料行业劣势分析</w:t>
      </w:r>
      <w:r>
        <w:rPr>
          <w:rFonts w:hint="eastAsia"/>
        </w:rPr>
        <w:br/>
      </w:r>
      <w:r>
        <w:rPr>
          <w:rFonts w:hint="eastAsia"/>
        </w:rPr>
        <w:t>　　　　三、导电塑料行业机会分析</w:t>
      </w:r>
      <w:r>
        <w:rPr>
          <w:rFonts w:hint="eastAsia"/>
        </w:rPr>
        <w:br/>
      </w:r>
      <w:r>
        <w:rPr>
          <w:rFonts w:hint="eastAsia"/>
        </w:rPr>
        <w:t>　　　　四、导电塑料行业风险分析</w:t>
      </w:r>
      <w:r>
        <w:rPr>
          <w:rFonts w:hint="eastAsia"/>
        </w:rPr>
        <w:br/>
      </w:r>
      <w:r>
        <w:rPr>
          <w:rFonts w:hint="eastAsia"/>
        </w:rPr>
        <w:t>　　第二节 导电塑料行业风险分析</w:t>
      </w:r>
      <w:r>
        <w:rPr>
          <w:rFonts w:hint="eastAsia"/>
        </w:rPr>
        <w:br/>
      </w:r>
      <w:r>
        <w:rPr>
          <w:rFonts w:hint="eastAsia"/>
        </w:rPr>
        <w:t>　　　　一、导电塑料市场竞争风险</w:t>
      </w:r>
      <w:r>
        <w:rPr>
          <w:rFonts w:hint="eastAsia"/>
        </w:rPr>
        <w:br/>
      </w:r>
      <w:r>
        <w:rPr>
          <w:rFonts w:hint="eastAsia"/>
        </w:rPr>
        <w:t>　　　　二、导电塑料原材料压力风险分析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三、导电塑料技术风险分析</w:t>
      </w:r>
      <w:r>
        <w:rPr>
          <w:rFonts w:hint="eastAsia"/>
        </w:rPr>
        <w:br/>
      </w:r>
      <w:r>
        <w:rPr>
          <w:rFonts w:hint="eastAsia"/>
        </w:rPr>
        <w:t>　　　　四、导电塑料政策和体制风险</w:t>
      </w:r>
      <w:r>
        <w:rPr>
          <w:rFonts w:hint="eastAsia"/>
        </w:rPr>
        <w:br/>
      </w:r>
      <w:r>
        <w:rPr>
          <w:rFonts w:hint="eastAsia"/>
        </w:rPr>
        <w:t>　　　　五、导电塑料行业进入退出风险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2025-2031年导电塑料行业投资风险及控制策略分析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一、导电塑料市场风险及控制策略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三、导电塑料行业经营风险及控制策略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四、导电塑料同业竞争风险及控制策略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五、导电塑料行业其他风险及控制策略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业内专家对国内导电塑料行业总结及企业经营战略建议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导电塑料行业问题总结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2025-2031年导电塑料企业的标竿管理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2025-2031年导电塑料企业的资本运作模式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一、导电塑料企业国内资本市场的运作建议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1、导电塑料企业的兼并及收购建议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2、导电塑料企业的融资方式选择建议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二、导电塑料企业海外资本市场的运作建议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2025-2031年导电塑料企业营销模式建议</w:t>
      </w:r>
      <w:r>
        <w:rPr>
          <w:rFonts w:hint="eastAsia"/>
        </w:rPr>
        <w:br/>
      </w:r>
      <w:r>
        <w:rPr>
          <w:rFonts w:hint="eastAsia"/>
        </w:rPr>
        <w:t>　　　　一、导电塑料企业的国内营销模式建议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1、导电塑料企业的渠道建设</w:t>
      </w:r>
      <w:r>
        <w:rPr>
          <w:rFonts w:hint="eastAsia"/>
        </w:rPr>
        <w:br/>
      </w:r>
      <w:r>
        <w:rPr>
          <w:rFonts w:hint="eastAsia"/>
        </w:rPr>
        <w:t>　　　　　　2、导电塑料企业的品牌建设</w:t>
      </w:r>
      <w:r>
        <w:rPr>
          <w:rFonts w:hint="eastAsia"/>
        </w:rPr>
        <w:br/>
      </w:r>
      <w:r>
        <w:rPr>
          <w:rFonts w:hint="eastAsia"/>
        </w:rPr>
        <w:t>　　　　二、导电塑料企业海外营销模式建议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1、导电塑料企业的海外细分市场选择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2、导电塑料企业的海外经销商选择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(中智⋅林)导电塑料市场的重点客户战略实施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2025年导电塑料行业壁垒</w:t>
      </w:r>
      <w:r>
        <w:rPr>
          <w:rFonts w:hint="eastAsia"/>
        </w:rPr>
        <w:br/>
      </w:r>
      <w:r>
        <w:rPr>
          <w:rFonts w:hint="eastAsia"/>
        </w:rPr>
        <w:t>　　图表 2025年导电塑料市场前景分析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2025-2031年中国导电塑料市场规模预测</w:t>
      </w:r>
      <w:r>
        <w:rPr>
          <w:rFonts w:hint="eastAsia"/>
        </w:rPr>
        <w:br/>
      </w:r>
      <w:r>
        <w:rPr>
          <w:rFonts w:hint="eastAsia"/>
        </w:rPr>
        <w:t>　　图表 2025年导电塑料发展趋势预测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6c6f3d2894d6d" w:history="1">
        <w:r>
          <w:rPr>
            <w:rStyle w:val="Hyperlink"/>
          </w:rPr>
          <w:t>2025-2031年中国导电塑料行业发展研究与趋势预测报告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6c6f3d2894d6d" w:history="1">
        <w:r>
          <w:rPr>
            <w:rStyle w:val="Hyperlink"/>
          </w:rPr>
          <w:t>https://www.20087.com/0/23/DaoDianSuLiaoDiaoChaBaoGao.html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热点：导电尼龙塑料、导电塑料电位器的作用、塑料制品导电吗、塑料的导电性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1625e5c9142a5" w:history="1">
      <w:r>
        <w:rPr>
          <w:rStyle w:val="Hyperlink"/>
        </w:rPr>
        <w:t>2025-2031年中国导电塑料行业发展研究与趋势预测报告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DianSuLiaoDiaoChaBaoGao.html" TargetMode="External" Id="Re7c6c6f3d28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DianSuLiaoDiaoChaBaoGao.html" TargetMode="External" Id="Reed1625e5c9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2025-03-15T05:13:00Z</dcterms:created>
  <dcterms:modified xsi:type="dcterms:W3CDTF">2025-03-15T06:13:00Z</dcterms:modified>
  <dc:subject>2025-2031年中国导电塑料行业发展研究与趋势预测报告</dc:subject>
  <dc:title>2025-2031年中国导电塑料行业发展研究与趋势预测报告</dc:title>
  <cp:keywords>2025-2031年中国导电塑料行业发展研究与趋势预测报告</cp:keywords>
  <dc:description>2025-2031年中国导电塑料行业发展研究与趋势预测报告</dc:description>
</cp:coreProperties>
</file>