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b4cc804b24ff3" w:history="1">
              <w:r>
                <w:rPr>
                  <w:rStyle w:val="Hyperlink"/>
                </w:rPr>
                <w:t>2025-2031年中国工业水性涂料市场现状研究分析与发展前景预测报告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b4cc804b24ff3" w:history="1">
              <w:r>
                <w:rPr>
                  <w:rStyle w:val="Hyperlink"/>
                </w:rPr>
                <w:t>2025-2031年中国工业水性涂料市场现状研究分析与发展前景预测报告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b4cc804b24ff3" w:history="1">
                <w:r>
                  <w:rPr>
                    <w:rStyle w:val="Hyperlink"/>
                  </w:rPr>
                  <w:t>https://www.20087.com/0/53/GongYeShuiXingTuLiaoFaZhanQianJingFenXi.html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水性涂料以其环保特性（低挥发性有机化合物VOC排放）、安全性和易施工性，在工业涂装领域逐步取代传统的溶剂型涂料。随着全球对环境保护法规的日益严格，以及对工人健康保护的重视，水性涂料的市场份额持续扩大，特别是在汽车、家具、建筑等行业。</w:t>
      </w:r>
      <w:r>
        <w:rPr>
          <w:rFonts w:hint="eastAsia"/>
        </w:rPr>
        <w:br/>
      </w:r>
      <w:r>
        <w:rPr>
          <w:rFonts w:hint="eastAsia"/>
        </w:rPr>
        <w:t>　　未来，工业水性涂料的技术创新将更加侧重于性能提升和应用领域的拓展。通过纳米技术和树脂改性，水性涂料将实现更佳的附着力、耐磨性及防腐蚀性能，满足高性能工业涂装需求。同时，针对极端环境和特殊表面的涂料配方将被开发，以拓宽水性涂料的应用边界，如高温、海洋、电子设备防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b4cc804b24ff3" w:history="1">
        <w:r>
          <w:rPr>
            <w:rStyle w:val="Hyperlink"/>
          </w:rPr>
          <w:t>2025-2031年中国工业水性涂料市场现状研究分析与发展前景预测报告</w:t>
        </w:r>
      </w:hyperlink>
      <w:r>
        <w:rPr>
          <w:rFonts w:hint="eastAsia"/>
        </w:rPr>
        <w:t>》通过全面的行业调研，系统梳理了工业水性涂料产业链的各个环节，详细分析了工业水性涂料市场规模、需求变化及价格趋势。报告结合当前工业水性涂料行业现状，科学预测了市场前景与发展方向，并解读了重点企业的竞争格局、市场集中度及品牌表现。同时，报告对工业水性涂料细分市场进行了深入探讨，结合工业水性涂料技术现状与SWOT分析，揭示了工业水性涂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工业水性涂料行业界定</w:t>
      </w:r>
      <w:r>
        <w:rPr>
          <w:rFonts w:hint="eastAsia"/>
        </w:rPr>
        <w:br/>
      </w:r>
      <w:r>
        <w:rPr>
          <w:rFonts w:hint="eastAsia"/>
        </w:rPr>
        <w:t>　　第一节 工业水性涂料行业定义</w:t>
      </w:r>
      <w:r>
        <w:rPr>
          <w:rFonts w:hint="eastAsia"/>
        </w:rPr>
        <w:br/>
      </w:r>
      <w:r>
        <w:rPr>
          <w:rFonts w:hint="eastAsia"/>
        </w:rPr>
        <w:t>　　第二节 工业水性涂料行业特点分析</w:t>
      </w:r>
      <w:r>
        <w:rPr>
          <w:rFonts w:hint="eastAsia"/>
        </w:rPr>
        <w:br/>
      </w:r>
      <w:r>
        <w:rPr>
          <w:rFonts w:hint="eastAsia"/>
        </w:rPr>
        <w:t>　　第三节 工业水性涂料产业链分析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2025年世界工业水性涂料行业市场运行形势分析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2025年全球工业水性涂料行业发展概况</w:t>
      </w:r>
      <w:r>
        <w:rPr>
          <w:rFonts w:hint="eastAsia"/>
        </w:rPr>
        <w:br/>
      </w:r>
      <w:r>
        <w:rPr>
          <w:rFonts w:hint="eastAsia"/>
        </w:rPr>
        <w:t>　　第二节 世界工业水性涂料行业发展走势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二、全球工业水性涂料行业市场分布情况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三、全球工业水性涂料行业发展趋势分析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全球工业水性涂料行业重点国家和区域分析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中国工业水性涂料行业发展环境分析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2025年工业水性涂料行业技术发展现状及趋势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当前我国工业水性涂料技术发展现状</w:t>
      </w:r>
      <w:r>
        <w:rPr>
          <w:rFonts w:hint="eastAsia"/>
        </w:rPr>
        <w:br/>
      </w:r>
      <w:r>
        <w:rPr>
          <w:rFonts w:hint="eastAsia"/>
        </w:rPr>
        <w:t>　　第二节 中外工业水性涂料技术差距及产生差距的主要原因分析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提高我国工业水性涂料技术的对策</w:t>
      </w:r>
      <w:r>
        <w:rPr>
          <w:rFonts w:hint="eastAsia"/>
        </w:rPr>
        <w:br/>
      </w:r>
      <w:r>
        <w:rPr>
          <w:rFonts w:hint="eastAsia"/>
        </w:rPr>
        <w:t>　　第四节 我国工业水性涂料研发、设计发展趋势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中国工业水性涂料发展现状调研</w:t>
      </w:r>
      <w:r>
        <w:rPr>
          <w:rFonts w:hint="eastAsia"/>
        </w:rPr>
        <w:br/>
      </w:r>
      <w:r>
        <w:rPr>
          <w:rFonts w:hint="eastAsia"/>
        </w:rPr>
        <w:t>　　第一节 中国工业水性涂料市场现状分析</w:t>
      </w:r>
      <w:r>
        <w:rPr>
          <w:rFonts w:hint="eastAsia"/>
        </w:rPr>
        <w:br/>
      </w:r>
      <w:r>
        <w:rPr>
          <w:rFonts w:hint="eastAsia"/>
        </w:rPr>
        <w:t>　　第二节 中国工业水性涂料行业产量情况分析及预测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一、工业水性涂料总体产能规模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三、2020-2025年中国工业水性涂料产量统计</w:t>
      </w:r>
      <w:r>
        <w:rPr>
          <w:rFonts w:hint="eastAsia"/>
        </w:rPr>
        <w:br/>
      </w:r>
      <w:r>
        <w:rPr>
          <w:rFonts w:hint="eastAsia"/>
        </w:rPr>
        <w:t>　　　　二、工业水性涂料生产区域分布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三、2025-2031年中国工业水性涂料产量预测分析</w:t>
      </w:r>
      <w:r>
        <w:rPr>
          <w:rFonts w:hint="eastAsia"/>
        </w:rPr>
        <w:br/>
      </w:r>
      <w:r>
        <w:rPr>
          <w:rFonts w:hint="eastAsia"/>
        </w:rPr>
        <w:t>　　第三节 中国工业水性涂料市场需求分析及预测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一、中国工业水性涂料市场需求特点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二、2020-2025年中国工业水性涂料市场需求量统计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三、2025-2031年中国工业水性涂料市场需求量预测分析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中国工业水性涂料行业进出口情况分析预测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2020-2025年中国工业水性涂料行业进出口情况分析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一、2020-2025年中国工业水性涂料行业进口分析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二、2020-2025年中国工业水性涂料行业出口分析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2025-2031年中国工业水性涂料行业进出口情况预测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一、2025-2031年中国工业水性涂料行业进口预测分析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二、2025-2031年中国工业水性涂料行业出口预测分析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影响工业水性涂料行业进出口变化的主要原因分析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2020-2025年中国工业水性涂料行业重点地区调研分析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一、中国工业水性涂料行业重点区域市场结构调研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二、**地区工业水性涂料市场调研分析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三、**地区工业水性涂料市场调研分析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四、**地区工业水性涂料市场调研分析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五、**地区工业水性涂料市场调研分析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六、**地区工业水性涂料市场调研分析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工业水性涂料行业竞争格局分析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工业水性涂料行业集中度分析</w:t>
      </w:r>
      <w:r>
        <w:rPr>
          <w:rFonts w:hint="eastAsia"/>
        </w:rPr>
        <w:br/>
      </w:r>
      <w:r>
        <w:rPr>
          <w:rFonts w:hint="eastAsia"/>
        </w:rPr>
        <w:t>　　　　一、工业水性涂料市场集中度分析</w:t>
      </w:r>
      <w:r>
        <w:rPr>
          <w:rFonts w:hint="eastAsia"/>
        </w:rPr>
        <w:br/>
      </w:r>
      <w:r>
        <w:rPr>
          <w:rFonts w:hint="eastAsia"/>
        </w:rPr>
        <w:t>　　　　二、工业水性涂料企业集中度分析</w:t>
      </w:r>
      <w:r>
        <w:rPr>
          <w:rFonts w:hint="eastAsia"/>
        </w:rPr>
        <w:br/>
      </w:r>
      <w:r>
        <w:rPr>
          <w:rFonts w:hint="eastAsia"/>
        </w:rPr>
        <w:t>　　　　三、工业水性涂料区域集中度分析</w:t>
      </w:r>
      <w:r>
        <w:rPr>
          <w:rFonts w:hint="eastAsia"/>
        </w:rPr>
        <w:br/>
      </w:r>
      <w:r>
        <w:rPr>
          <w:rFonts w:hint="eastAsia"/>
        </w:rPr>
        <w:t>　　第二节 工业水性涂料行业主要企业竞争力分析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工业水性涂料行业竞争格局分析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一、2025年工业水性涂料行业竞争分析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二、2025年中外工业水性涂料产品竞争分析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三、2020-2025年我国工业水性涂料市场竞争分析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四、2025-2031年国内主要工业水性涂料企业动向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工业水性涂料行业细分产品市场调研分析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工业水性涂料行业上、下游市场分析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工业水性涂料行业上游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工业水性涂料行业下游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工业水性涂料行业重点企业发展调研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工业水性涂料重点企业（一）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工业水性涂料重点企业（二）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工业水性涂料重点企业（三）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工业水性涂料重点企业（四）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工业水性涂料重点企业（五）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工业水性涂料重点企业（六）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工业水性涂料企业管理策略建议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提高工业水性涂料企业竞争力的策略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一、提高中国工业水性涂料企业核心竞争力的对策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二、工业水性涂料企业提升竞争力的主要方向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三、影响工业水性涂料企业核心竞争力的因素及提升途径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四、提高工业水性涂料企业竞争力的策略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对我国工业水性涂料品牌的战略思考</w:t>
      </w:r>
      <w:r>
        <w:rPr>
          <w:rFonts w:hint="eastAsia"/>
        </w:rPr>
        <w:br/>
      </w:r>
      <w:r>
        <w:rPr>
          <w:rFonts w:hint="eastAsia"/>
        </w:rPr>
        <w:t>　　　　一、工业水性涂料实施品牌战略的意义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二、工业水性涂料企业品牌的现状分析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三、我国工业水性涂料企业的品牌战略</w:t>
      </w:r>
      <w:r>
        <w:rPr>
          <w:rFonts w:hint="eastAsia"/>
        </w:rPr>
        <w:br/>
      </w:r>
      <w:r>
        <w:rPr>
          <w:rFonts w:hint="eastAsia"/>
        </w:rPr>
        <w:t>　　　　四、工业水性涂料品牌战略管理的策略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2025-2031年中国工业水性涂料行业前景与风险预测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2025年中国工业水性涂料市场前景分析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2025-2031年中国工业水性涂料发展趋势预测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2025-2031年中国工业水性涂料行业投资特性分析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一、2025-2031年中国工业水性涂料行业进入壁垒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二、2025-2031年中国工业水性涂料行业盈利模式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三、2025-2031年中国工业水性涂料行业盈利因素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2025-2031年中国工业水性涂料行业投资机会分析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一、2025-2031年中国工业水性涂料细分市场投资机会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二、2025-2031年中国工业水性涂料行业区域市场投资潜力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2025-2031年中国工业水性涂料行业投资风险分析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一、2025-2031年中国工业水性涂料行业市场竞争风险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二、2025-2031年中国工业水性涂料行业技术风险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三、2025-2031年中国工业水性涂料行业政策风险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四、2025-2031年中国工业水性涂料行业进入退出风险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工业水性涂料行业研究结论</w:t>
      </w:r>
      <w:r>
        <w:rPr>
          <w:rFonts w:hint="eastAsia"/>
        </w:rPr>
        <w:br/>
      </w:r>
      <w:r>
        <w:rPr>
          <w:rFonts w:hint="eastAsia"/>
        </w:rPr>
        <w:t>　　第二节 工业水性涂料行业投资价值评估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(中⋅智⋅林)工业水性涂料行业投资建议</w:t>
      </w:r>
      <w:r>
        <w:rPr>
          <w:rFonts w:hint="eastAsia"/>
        </w:rPr>
        <w:br/>
      </w:r>
      <w:r>
        <w:rPr>
          <w:rFonts w:hint="eastAsia"/>
        </w:rPr>
        <w:t>　　　　一、工业水性涂料行业投资策略建议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二、工业水性涂料行业投资方向建议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三、工业水性涂料行业投资方式建议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工业水性涂料行业历程</w:t>
      </w:r>
      <w:r>
        <w:rPr>
          <w:rFonts w:hint="eastAsia"/>
        </w:rPr>
        <w:br/>
      </w:r>
      <w:r>
        <w:rPr>
          <w:rFonts w:hint="eastAsia"/>
        </w:rPr>
        <w:t>　　图表 工业水性涂料行业生命周期</w:t>
      </w:r>
      <w:r>
        <w:rPr>
          <w:rFonts w:hint="eastAsia"/>
        </w:rPr>
        <w:br/>
      </w:r>
      <w:r>
        <w:rPr>
          <w:rFonts w:hint="eastAsia"/>
        </w:rPr>
        <w:t>　　图表 工业水性涂料行业产业链分析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2020-2025年中国工业水性涂料行业市场规模及增长情况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2020-2025年工业水性涂料行业市场容量分析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2020-2025年中国工业水性涂料行业产能统计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2020-2025年中国工业水性涂料行业产量及增长趋势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2020-2025年中国工业水性涂料市场需求量及增速统计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2025年中国工业水性涂料行业需求领域分布格局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2020-2025年中国工业水性涂料行业销售收入分析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2020-2025年中国工业水性涂料行业盈利情况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2020-2025年中国工业水性涂料行业利润总额统计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2020-2025年中国工业水性涂料进口数量分析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2020-2025年中国工业水性涂料进口金额分析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2020-2025年中国工业水性涂料出口数量分析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2020-2025年中国工业水性涂料出口金额分析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2025年中国工业水性涂料进口国家及地区分析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2025年中国工业水性涂料出口国家及地区分析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2020-2025年中国工业水性涂料行业企业数量情况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2020-2025年中国工业水性涂料行业企业平均规模情况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工业水性涂料重点企业（一）基本信息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工业水性涂料重点企业（一）经营情况分析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工业水性涂料重点企业（一）主要经济指标情况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工业水性涂料重点企业（一）盈利能力情况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工业水性涂料重点企业（一）偿债能力情况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工业水性涂料重点企业（一）运营能力情况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工业水性涂料重点企业（一）成长能力情况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工业水性涂料重点企业（二）基本信息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工业水性涂料重点企业（二）经营情况分析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工业水性涂料重点企业（二）主要经济指标情况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工业水性涂料重点企业（二）盈利能力情况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工业水性涂料重点企业（二）偿债能力情况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工业水性涂料重点企业（二）运营能力情况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工业水性涂料重点企业（二）成长能力情况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工业水性涂料企业信息</w:t>
      </w:r>
      <w:r>
        <w:rPr>
          <w:rFonts w:hint="eastAsia"/>
        </w:rPr>
        <w:br/>
      </w:r>
      <w:r>
        <w:rPr>
          <w:rFonts w:hint="eastAsia"/>
        </w:rPr>
        <w:t>　　图表 工业水性涂料企业经营情况分析</w:t>
      </w:r>
      <w:r>
        <w:rPr>
          <w:rFonts w:hint="eastAsia"/>
        </w:rPr>
        <w:br/>
      </w:r>
      <w:r>
        <w:rPr>
          <w:rFonts w:hint="eastAsia"/>
        </w:rPr>
        <w:t>　　图表 工业水性涂料重点企业（三）主要经济指标情况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工业水性涂料重点企业（三）盈利能力情况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工业水性涂料重点企业（三）偿债能力情况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工业水性涂料重点企业（三）运营能力情况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工业水性涂料重点企业（三）成长能力情况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2025-2031年中国工业水性涂料行业产能预测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2025-2031年中国工业水性涂料行业产量预测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2025-2031年中国工业水性涂料市场需求量预测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2025-2031年中国工业水性涂料行业供需平衡预测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2025-2031年中国工业水性涂料行业市场容量预测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2025-2031年中国工业水性涂料行业市场规模预测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2025-2031年中国工业水性涂料市场前景分析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2025-2031年中国工业水性涂料发展趋势预测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b4cc804b24ff3" w:history="1">
        <w:r>
          <w:rPr>
            <w:rStyle w:val="Hyperlink"/>
          </w:rPr>
          <w:t>2025-2031年中国工业水性涂料市场现状研究分析与发展前景预测报告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b4cc804b24ff3" w:history="1">
        <w:r>
          <w:rPr>
            <w:rStyle w:val="Hyperlink"/>
          </w:rPr>
          <w:t>https://www.20087.com/0/53/GongYeShuiXingTuLiaoFaZhanQianJingFenXi.html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热点：工业水性涂料的配方与制作方法、工业水性涂料增稠剂、工业水性涂料VOC含量标准、工业水性涂料比溶剂型差在哪里、工业水性涂料存储时间长了光泽度会变差吗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1df2020684792" w:history="1">
      <w:r>
        <w:rPr>
          <w:rStyle w:val="Hyperlink"/>
        </w:rPr>
        <w:t>2025-2031年中国工业水性涂料市场现状研究分析与发展前景预测报告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ongYeShuiXingTuLiaoFaZhanQianJingFenXi.html" TargetMode="External" Id="R95fb4cc804b2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ongYeShuiXingTuLiaoFaZhanQianJingFenXi.html" TargetMode="External" Id="R7231df202068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2024-12-01T05:43:00Z</dcterms:created>
  <dcterms:modified xsi:type="dcterms:W3CDTF">2024-12-01T06:43:00Z</dcterms:modified>
  <dc:subject>2025-2031年中国工业水性涂料市场现状研究分析与发展前景预测报告</dc:subject>
  <dc:title>2025-2031年中国工业水性涂料市场现状研究分析与发展前景预测报告</dc:title>
  <cp:keywords>2025-2031年中国工业水性涂料市场现状研究分析与发展前景预测报告</cp:keywords>
  <dc:description>2025-2031年中国工业水性涂料市场现状研究分析与发展前景预测报告</dc:description>
</cp:coreProperties>
</file>