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1f83b086b4a73" w:history="1">
              <w:r>
                <w:rPr>
                  <w:rStyle w:val="Hyperlink"/>
                </w:rPr>
                <w:t>2025-2031年全球与中国异恶草松行业现状调研分析及发展趋势研究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1f83b086b4a73" w:history="1">
              <w:r>
                <w:rPr>
                  <w:rStyle w:val="Hyperlink"/>
                </w:rPr>
                <w:t>2025-2031年全球与中国异恶草松行业现状调研分析及发展趋势研究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1f83b086b4a73" w:history="1">
                <w:r>
                  <w:rPr>
                    <w:rStyle w:val="Hyperlink"/>
                  </w:rPr>
                  <w:t>https://www.20087.com/0/93/YiECaoSongDeFaZhanQuShi.html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恶草松是一种广泛使用的除草剂，主要用于防治禾本科杂草，尤其在谷物、大豆和棉花等农作物中有着重要的应用。近年来，由于抗性杂草的出现和对环境安全性的考量，异恶草松的使用受到了一定的限制，促使生产商和研究机构加大了对其作用机制和使用策略的研究。新型复配剂型的开发，结合其他除草剂或生物控制手段，有助于延缓抗性杂草的进化，提高异恶草松的使用效率。</w:t>
      </w:r>
      <w:r>
        <w:rPr>
          <w:rFonts w:hint="eastAsia"/>
        </w:rPr>
        <w:br/>
      </w:r>
      <w:r>
        <w:rPr>
          <w:rFonts w:hint="eastAsia"/>
        </w:rPr>
        <w:t>　　未来，异恶草松的应用将更加注重精准农业和生物多样性保护。通过精准喷洒技术和无人机的应用，可以实现对特定区域的精确施药，减少对非目标植物的影响。同时，结合基因编辑技术，培育出对异恶草松具有抗性的作物品种，既可以有效控制杂草，又可以减少化学农药的使用量。此外，对异恶草松的代谢途径和降解机制的深入研究，将有助于开发更安全的替代品，降低对生态系统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1f83b086b4a73" w:history="1">
        <w:r>
          <w:rPr>
            <w:rStyle w:val="Hyperlink"/>
          </w:rPr>
          <w:t>2025-2031年全球与中国异恶草松行业现状调研分析及发展趋势研究</w:t>
        </w:r>
      </w:hyperlink>
      <w:r>
        <w:rPr>
          <w:rFonts w:hint="eastAsia"/>
        </w:rPr>
        <w:t>》依托权威机构及行业协会数据，结合异恶草松行业的宏观环境与微观实践，从异恶草松市场规模、市场需求、技术现状及产业链结构等多维度进行了系统调研与分析。报告通过严谨的研究方法与翔实的数据支持，辅以直观图表，全面剖析了异恶草松行业发展趋势、重点企业表现及市场竞争格局，并通过SWOT分析揭示了行业机遇与潜在风险，为异恶草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中国异恶草松概述</w:t>
      </w:r>
      <w:r>
        <w:rPr>
          <w:rFonts w:hint="eastAsia"/>
        </w:rPr>
        <w:br/>
      </w:r>
      <w:r>
        <w:rPr>
          <w:rFonts w:hint="eastAsia"/>
        </w:rPr>
        <w:t>　　第一节 异恶草松行业定义</w:t>
      </w:r>
      <w:r>
        <w:rPr>
          <w:rFonts w:hint="eastAsia"/>
        </w:rPr>
        <w:br/>
      </w:r>
      <w:r>
        <w:rPr>
          <w:rFonts w:hint="eastAsia"/>
        </w:rPr>
        <w:t>　　第二节 异恶草松行业发展特性</w:t>
      </w:r>
      <w:r>
        <w:rPr>
          <w:rFonts w:hint="eastAsia"/>
        </w:rPr>
        <w:br/>
      </w:r>
      <w:r>
        <w:rPr>
          <w:rFonts w:hint="eastAsia"/>
        </w:rPr>
        <w:t>　　第三节 异恶草松产业链分析</w:t>
      </w:r>
      <w:r>
        <w:rPr>
          <w:rFonts w:hint="eastAsia"/>
        </w:rPr>
        <w:br/>
      </w:r>
      <w:r>
        <w:rPr>
          <w:rFonts w:hint="eastAsia"/>
        </w:rPr>
        <w:t>　　第四节 异恶草松行业生命周期分析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2024-2025年国外异恶草松市场发展概况</w:t>
      </w:r>
      <w:r>
        <w:rPr>
          <w:rFonts w:hint="eastAsia"/>
        </w:rPr>
        <w:br/>
      </w:r>
      <w:r>
        <w:rPr>
          <w:rFonts w:hint="eastAsia"/>
        </w:rPr>
        <w:t>　　第一节 全球异恶草松市场发展分析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北美地区主要国家异恶草松市场概况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欧盟地区主要国家异恶草松市场概况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亚洲地区主要国家异恶草松市场概况</w:t>
      </w:r>
      <w:r>
        <w:rPr>
          <w:rFonts w:hint="eastAsia"/>
        </w:rPr>
        <w:br/>
      </w:r>
      <w:r>
        <w:rPr>
          <w:rFonts w:hint="eastAsia"/>
        </w:rPr>
        <w:t>　　第五节 全球异恶草松市场发展预测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2024-2025年中国异恶草松发展环境分析</w:t>
      </w:r>
      <w:r>
        <w:rPr>
          <w:rFonts w:hint="eastAsia"/>
        </w:rPr>
        <w:br/>
      </w:r>
      <w:r>
        <w:rPr>
          <w:rFonts w:hint="eastAsia"/>
        </w:rPr>
        <w:t>　　第一节 异恶草松行业经济环境分析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异恶草松行业相关政策、标准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2024-2025年异恶草松行业技术发展现状及趋势分析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异恶草松行业技术发展现状分析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国内外异恶草松行业技术差异与原因</w:t>
      </w:r>
      <w:r>
        <w:rPr>
          <w:rFonts w:hint="eastAsia"/>
        </w:rPr>
        <w:br/>
      </w:r>
      <w:r>
        <w:rPr>
          <w:rFonts w:hint="eastAsia"/>
        </w:rPr>
        <w:t>　　第三节 异恶草松行业技术发展方向、趋势预测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提升异恶草松行业技术能力策略建议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2024-2025年异恶草松市场特性分析</w:t>
      </w:r>
      <w:r>
        <w:rPr>
          <w:rFonts w:hint="eastAsia"/>
        </w:rPr>
        <w:br/>
      </w:r>
      <w:r>
        <w:rPr>
          <w:rFonts w:hint="eastAsia"/>
        </w:rPr>
        <w:t>　　第一节 异恶草松行业集中度分析</w:t>
      </w:r>
      <w:r>
        <w:rPr>
          <w:rFonts w:hint="eastAsia"/>
        </w:rPr>
        <w:br/>
      </w:r>
      <w:r>
        <w:rPr>
          <w:rFonts w:hint="eastAsia"/>
        </w:rPr>
        <w:t>　　第二节 异恶草松行业SWOT分析</w:t>
      </w:r>
      <w:r>
        <w:rPr>
          <w:rFonts w:hint="eastAsia"/>
        </w:rPr>
        <w:br/>
      </w:r>
      <w:r>
        <w:rPr>
          <w:rFonts w:hint="eastAsia"/>
        </w:rPr>
        <w:t>　　　　一、异恶草松行业优势</w:t>
      </w:r>
      <w:r>
        <w:rPr>
          <w:rFonts w:hint="eastAsia"/>
        </w:rPr>
        <w:br/>
      </w:r>
      <w:r>
        <w:rPr>
          <w:rFonts w:hint="eastAsia"/>
        </w:rPr>
        <w:t>　　　　二、异恶草松行业劣势</w:t>
      </w:r>
      <w:r>
        <w:rPr>
          <w:rFonts w:hint="eastAsia"/>
        </w:rPr>
        <w:br/>
      </w:r>
      <w:r>
        <w:rPr>
          <w:rFonts w:hint="eastAsia"/>
        </w:rPr>
        <w:t>　　　　三、异恶草松行业机会</w:t>
      </w:r>
      <w:r>
        <w:rPr>
          <w:rFonts w:hint="eastAsia"/>
        </w:rPr>
        <w:br/>
      </w:r>
      <w:r>
        <w:rPr>
          <w:rFonts w:hint="eastAsia"/>
        </w:rPr>
        <w:t>　　　　四、异恶草松行业风险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2024-2025年中国异恶草松发展现状</w:t>
      </w:r>
      <w:r>
        <w:rPr>
          <w:rFonts w:hint="eastAsia"/>
        </w:rPr>
        <w:br/>
      </w:r>
      <w:r>
        <w:rPr>
          <w:rFonts w:hint="eastAsia"/>
        </w:rPr>
        <w:t>　　第一节 中国异恶草松市场现状分析</w:t>
      </w:r>
      <w:r>
        <w:rPr>
          <w:rFonts w:hint="eastAsia"/>
        </w:rPr>
        <w:br/>
      </w:r>
      <w:r>
        <w:rPr>
          <w:rFonts w:hint="eastAsia"/>
        </w:rPr>
        <w:t>　　第二节 中国异恶草松行业产量情况分析及预测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一、异恶草松总体产能规模</w:t>
      </w:r>
      <w:r>
        <w:rPr>
          <w:rFonts w:hint="eastAsia"/>
        </w:rPr>
        <w:br/>
      </w:r>
      <w:r>
        <w:rPr>
          <w:rFonts w:hint="eastAsia"/>
        </w:rPr>
        <w:t>　　　　二、异恶草松生产区域分布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三、2019-2024年中国异恶草松产量统计分析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三、2025-2031年中国异恶草松产量预测分析</w:t>
      </w:r>
      <w:r>
        <w:rPr>
          <w:rFonts w:hint="eastAsia"/>
        </w:rPr>
        <w:br/>
      </w:r>
      <w:r>
        <w:rPr>
          <w:rFonts w:hint="eastAsia"/>
        </w:rPr>
        <w:t>　　第三节 中国异恶草松市场需求分析及预测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一、中国异恶草松市场需求特点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二、2019-2024年中国异恶草松市场需求量统计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三、2025-2031年中国异恶草松市场需求量预测</w:t>
      </w:r>
      <w:r>
        <w:rPr>
          <w:rFonts w:hint="eastAsia"/>
        </w:rPr>
        <w:br/>
      </w:r>
      <w:r>
        <w:rPr>
          <w:rFonts w:hint="eastAsia"/>
        </w:rPr>
        <w:t>　　第四节 中国异恶草松价格趋势分析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一、2019-2024年中国异恶草松市场价格趋势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二、2025-2031年中国异恶草松市场价格走势预测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2019-2024年异恶草松行业经济运行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2019-2024年中国异恶草松行业盈利能力分析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2019-2024年中国异恶草松行业发展能力分析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2019-2024年异恶草松行业偿债能力分析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2019-2024年异恶草松制造企业数量分析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中国异恶草松行业重点地区发展分析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**地区异恶草松市场发展分析</w:t>
      </w:r>
      <w:r>
        <w:rPr>
          <w:rFonts w:hint="eastAsia"/>
        </w:rPr>
        <w:br/>
      </w:r>
      <w:r>
        <w:rPr>
          <w:rFonts w:hint="eastAsia"/>
        </w:rPr>
        <w:t>　　第三节 **地区异恶草松市场发展分析</w:t>
      </w:r>
      <w:r>
        <w:rPr>
          <w:rFonts w:hint="eastAsia"/>
        </w:rPr>
        <w:br/>
      </w:r>
      <w:r>
        <w:rPr>
          <w:rFonts w:hint="eastAsia"/>
        </w:rPr>
        <w:t>　　第四节 **地区异恶草松市场发展分析</w:t>
      </w:r>
      <w:r>
        <w:rPr>
          <w:rFonts w:hint="eastAsia"/>
        </w:rPr>
        <w:br/>
      </w:r>
      <w:r>
        <w:rPr>
          <w:rFonts w:hint="eastAsia"/>
        </w:rPr>
        <w:t>　　第五节 **地区异恶草松市场发展分析</w:t>
      </w:r>
      <w:r>
        <w:rPr>
          <w:rFonts w:hint="eastAsia"/>
        </w:rPr>
        <w:br/>
      </w:r>
      <w:r>
        <w:rPr>
          <w:rFonts w:hint="eastAsia"/>
        </w:rPr>
        <w:t>　　第六节 **地区异恶草松市场发展分析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2019-2024年中国异恶草松进出口分析</w:t>
      </w:r>
      <w:r>
        <w:rPr>
          <w:rFonts w:hint="eastAsia"/>
        </w:rPr>
        <w:br/>
      </w:r>
      <w:r>
        <w:rPr>
          <w:rFonts w:hint="eastAsia"/>
        </w:rPr>
        <w:t>　　第一节 异恶草松进口情况分析</w:t>
      </w:r>
      <w:r>
        <w:rPr>
          <w:rFonts w:hint="eastAsia"/>
        </w:rPr>
        <w:br/>
      </w:r>
      <w:r>
        <w:rPr>
          <w:rFonts w:hint="eastAsia"/>
        </w:rPr>
        <w:t>　　第二节 异恶草松出口情况分析</w:t>
      </w:r>
      <w:r>
        <w:rPr>
          <w:rFonts w:hint="eastAsia"/>
        </w:rPr>
        <w:br/>
      </w:r>
      <w:r>
        <w:rPr>
          <w:rFonts w:hint="eastAsia"/>
        </w:rPr>
        <w:t>　　第三节 影响异恶草松进出口因素分析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主要异恶草松生产企业及竞争格局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三、企业异恶草松经营状况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三、企业异恶草松经营状况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三、企业异恶草松经营状况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三、企业异恶草松经营状况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三、企业异恶草松经营状况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三、企业异恶草松经营状况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异恶草松行业投资战略研究</w:t>
      </w:r>
      <w:r>
        <w:rPr>
          <w:rFonts w:hint="eastAsia"/>
        </w:rPr>
        <w:br/>
      </w:r>
      <w:r>
        <w:rPr>
          <w:rFonts w:hint="eastAsia"/>
        </w:rPr>
        <w:t>　　第一节 异恶草松行业发展战略研究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对我国异恶草松品牌的战略思考</w:t>
      </w:r>
      <w:r>
        <w:rPr>
          <w:rFonts w:hint="eastAsia"/>
        </w:rPr>
        <w:br/>
      </w:r>
      <w:r>
        <w:rPr>
          <w:rFonts w:hint="eastAsia"/>
        </w:rPr>
        <w:t>　　　　一、异恶草松品牌的重要性</w:t>
      </w:r>
      <w:r>
        <w:rPr>
          <w:rFonts w:hint="eastAsia"/>
        </w:rPr>
        <w:br/>
      </w:r>
      <w:r>
        <w:rPr>
          <w:rFonts w:hint="eastAsia"/>
        </w:rPr>
        <w:t>　　　　二、异恶草松实施品牌战略的意义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三、异恶草松企业品牌的现状分析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四、我国异恶草松企业的品牌战略</w:t>
      </w:r>
      <w:r>
        <w:rPr>
          <w:rFonts w:hint="eastAsia"/>
        </w:rPr>
        <w:br/>
      </w:r>
      <w:r>
        <w:rPr>
          <w:rFonts w:hint="eastAsia"/>
        </w:rPr>
        <w:t>　　　　五、异恶草松品牌战略管理的策略</w:t>
      </w:r>
      <w:r>
        <w:rPr>
          <w:rFonts w:hint="eastAsia"/>
        </w:rPr>
        <w:br/>
      </w:r>
      <w:r>
        <w:rPr>
          <w:rFonts w:hint="eastAsia"/>
        </w:rPr>
        <w:t>　　第三节 异恶草松经营策略分析</w:t>
      </w:r>
      <w:r>
        <w:rPr>
          <w:rFonts w:hint="eastAsia"/>
        </w:rPr>
        <w:br/>
      </w:r>
      <w:r>
        <w:rPr>
          <w:rFonts w:hint="eastAsia"/>
        </w:rPr>
        <w:t>　　　　一、异恶草松市场细分策略</w:t>
      </w:r>
      <w:r>
        <w:rPr>
          <w:rFonts w:hint="eastAsia"/>
        </w:rPr>
        <w:br/>
      </w:r>
      <w:r>
        <w:rPr>
          <w:rFonts w:hint="eastAsia"/>
        </w:rPr>
        <w:t>　　　　二、异恶草松市场创新策略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四、异恶草松新产品差异化战略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2025-2031年中国异恶草松发展趋势预测及投资风险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2025年异恶草松市场前景分析</w:t>
      </w:r>
      <w:r>
        <w:rPr>
          <w:rFonts w:hint="eastAsia"/>
        </w:rPr>
        <w:br/>
      </w:r>
      <w:r>
        <w:rPr>
          <w:rFonts w:hint="eastAsia"/>
        </w:rPr>
        <w:t>　　第二节 2025年异恶草松行业发展趋势预测</w:t>
      </w:r>
      <w:r>
        <w:rPr>
          <w:rFonts w:hint="eastAsia"/>
        </w:rPr>
        <w:br/>
      </w:r>
      <w:r>
        <w:rPr>
          <w:rFonts w:hint="eastAsia"/>
        </w:rPr>
        <w:t>　　第三节 异恶草松行业投资风险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异恶草松投资建议</w:t>
      </w:r>
      <w:r>
        <w:rPr>
          <w:rFonts w:hint="eastAsia"/>
        </w:rPr>
        <w:br/>
      </w:r>
      <w:r>
        <w:rPr>
          <w:rFonts w:hint="eastAsia"/>
        </w:rPr>
        <w:t>　　第一节 异恶草松行业投资环境分析</w:t>
      </w:r>
      <w:r>
        <w:rPr>
          <w:rFonts w:hint="eastAsia"/>
        </w:rPr>
        <w:br/>
      </w:r>
      <w:r>
        <w:rPr>
          <w:rFonts w:hint="eastAsia"/>
        </w:rPr>
        <w:t>　　第二节 异恶草松行业投资进入壁垒分析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2019-2024年中国异恶草松市场规模及增长情况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2019-2024年中国异恶草松行业产能及增长趋势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2025-2031年中国异恶草松行业产能预测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2019-2024年中国异恶草松行业产量及增长趋势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2025-2031年中国异恶草松行业产量预测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2019-2024年中国异恶草松行业市场需求及增长情况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2025-2031年中国异恶草松行业市场需求预测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2019-2024年中国异恶草松行业利润及增长情况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**地区异恶草松市场规模及增长情况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**地区异恶草松行业市场需求情况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**地区异恶草松市场规模及增长情况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**地区异恶草松行业市场需求情况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2019-2024年中国异恶草松行业进口量及增速统计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2019-2024年中国异恶草松行业出口量及增速统计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异恶草松重点企业经营情况分析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2025年异恶草松行业壁垒</w:t>
      </w:r>
      <w:r>
        <w:rPr>
          <w:rFonts w:hint="eastAsia"/>
        </w:rPr>
        <w:br/>
      </w:r>
      <w:r>
        <w:rPr>
          <w:rFonts w:hint="eastAsia"/>
        </w:rPr>
        <w:t>　　图表 2025年异恶草松市场前景分析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2025-2031年中国异恶草松市场需求预测</w:t>
      </w:r>
      <w:r>
        <w:rPr>
          <w:rFonts w:hint="eastAsia"/>
        </w:rPr>
        <w:br/>
      </w:r>
      <w:r>
        <w:rPr>
          <w:rFonts w:hint="eastAsia"/>
        </w:rPr>
        <w:t>　　图表 2025年异恶草松发展趋势预测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1f83b086b4a73" w:history="1">
        <w:r>
          <w:rPr>
            <w:rStyle w:val="Hyperlink"/>
          </w:rPr>
          <w:t>2025-2031年全球与中国异恶草松行业现状调研分析及发展趋势研究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1f83b086b4a73" w:history="1">
        <w:r>
          <w:rPr>
            <w:rStyle w:val="Hyperlink"/>
          </w:rPr>
          <w:t>https://www.20087.com/0/93/YiECaoSongDeFaZhanQuShi.html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恶草松除草剂使用范围、异恶草松除草剂使用范围、异恶草松水稻使用方法、异恶草松水稻注意事项、异恶草松玉米田能用吗、异恶草松对后茬的影响、异恶草松的安全间隔期、异恶草松对油菜药害、异恶草松有效成分及其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22f21e80f4a19" w:history="1">
      <w:r>
        <w:rPr>
          <w:rStyle w:val="Hyperlink"/>
        </w:rPr>
        <w:t>2025-2031年全球与中国异恶草松行业现状调研分析及发展趋势研究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YiECaoSongDeFaZhanQuShi.html" TargetMode="External" Id="Raee1f83b086b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YiECaoSongDeFaZhanQuShi.html" TargetMode="External" Id="R50822f21e80f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2024-11-10T08:29:00Z</dcterms:created>
  <dcterms:modified xsi:type="dcterms:W3CDTF">2024-11-10T09:29:00Z</dcterms:modified>
  <dc:subject>2025-2031年全球与中国异恶草松行业现状调研分析及发展趋势研究</dc:subject>
  <dc:title>2025-2031年全球与中国异恶草松行业现状调研分析及发展趋势研究</dc:title>
  <cp:keywords>2025-2031年全球与中国异恶草松行业现状调研分析及发展趋势研究</cp:keywords>
  <dc:description>2025-2031年全球与中国异恶草松行业现状调研分析及发展趋势研究</dc:description>
</cp:coreProperties>
</file>