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1538dbbfc4bd0" w:history="1">
              <w:r>
                <w:rPr>
                  <w:rStyle w:val="Hyperlink"/>
                </w:rPr>
                <w:t>中国无水氯化铝市场调研及发展前景分析报告（2025年）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1538dbbfc4bd0" w:history="1">
              <w:r>
                <w:rPr>
                  <w:rStyle w:val="Hyperlink"/>
                </w:rPr>
                <w:t>中国无水氯化铝市场调研及发展前景分析报告（2025年）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1538dbbfc4bd0" w:history="1">
                <w:r>
                  <w:rPr>
                    <w:rStyle w:val="Hyperlink"/>
                  </w:rPr>
                  <w:t>https://www.20087.com/0/23/WuShuiLvHuaLvDiaoChaBaoGao.html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铝是一种重要的化工原料，在催化剂制备、污水处理、合成材料等行业发挥着关键作用。其生产技术正朝着高纯度、低成本和环境友好型方向发展，以满足不同下游产业的特定需求。目前，通过改进生产工艺，如溶胶-凝胶法和喷雾干燥技术，提高了产品的稳定性和活性。</w:t>
      </w:r>
      <w:r>
        <w:rPr>
          <w:rFonts w:hint="eastAsia"/>
        </w:rPr>
        <w:br/>
      </w:r>
      <w:r>
        <w:rPr>
          <w:rFonts w:hint="eastAsia"/>
        </w:rPr>
        <w:t>　　未来无水氯化铝的发展趋势将着重于性能优化、应用领域扩展和绿色制造。随着新材料研究的深入，无水氯化铝在药物合成、新能源材料等高附加值领域的应用将被进一步发掘。同时，研发低能耗、零排放的生产技术，减少对环境的影响，将是行业转型升级的关键。此外，开发可再生资源为原料的合成路线，将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1538dbbfc4bd0" w:history="1">
        <w:r>
          <w:rPr>
            <w:rStyle w:val="Hyperlink"/>
          </w:rPr>
          <w:t>中国无水氯化铝市场调研及发展前景分析报告（2025年）</w:t>
        </w:r>
      </w:hyperlink>
      <w:r>
        <w:rPr>
          <w:rFonts w:hint="eastAsia"/>
        </w:rPr>
        <w:t>》基于对无水氯化铝行业的深入研究和市场监测数据，全面分析了无水氯化铝行业现状、市场需求与市场规模。无水氯化铝报告详细探讨了产业链结构，价格动态，以及无水氯化铝各细分市场的特点。同时，还科学预测了市场前景与发展趋势，深入剖析了无水氯化铝品牌竞争格局，市场集中度，以及重点企业的经营状况。无水氯化铝报告旨在挖掘行业投资价值，揭示潜在风险与机遇，为投资者和决策者提供专业、科学、客观的战略建议，是了解无水氯化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无水氯化铝行业政策环境分析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无水氯化铝行业地位分析</w:t>
      </w:r>
      <w:r>
        <w:rPr>
          <w:rFonts w:hint="eastAsia"/>
        </w:rPr>
        <w:br/>
      </w:r>
      <w:r>
        <w:rPr>
          <w:rFonts w:hint="eastAsia"/>
        </w:rPr>
        <w:t>　　　　一、无水氯化铝行业对经济增长的影响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二、无水氯化铝行业对人民生活的影响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三、无水氯化铝行业关联度情况</w:t>
      </w:r>
      <w:r>
        <w:rPr>
          <w:rFonts w:hint="eastAsia"/>
        </w:rPr>
        <w:br/>
      </w:r>
      <w:r>
        <w:rPr>
          <w:rFonts w:hint="eastAsia"/>
        </w:rPr>
        <w:t>　　第四节 无水氯化铝行业"波特五力模型"分析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一、无水氯化铝行业内竞争</w:t>
      </w:r>
      <w:r>
        <w:rPr>
          <w:rFonts w:hint="eastAsia"/>
        </w:rPr>
        <w:br/>
      </w:r>
      <w:r>
        <w:rPr>
          <w:rFonts w:hint="eastAsia"/>
        </w:rPr>
        <w:t>　　　　二、无水氯化铝行业买方侃价能力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三、无水氯化铝行业卖方侃价能力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四、无水氯化铝行业进入威胁</w:t>
      </w:r>
      <w:r>
        <w:rPr>
          <w:rFonts w:hint="eastAsia"/>
        </w:rPr>
        <w:br/>
      </w:r>
      <w:r>
        <w:rPr>
          <w:rFonts w:hint="eastAsia"/>
        </w:rPr>
        <w:t>　　　　五、无水氯化铝行业替代威胁</w:t>
      </w:r>
      <w:r>
        <w:rPr>
          <w:rFonts w:hint="eastAsia"/>
        </w:rPr>
        <w:br/>
      </w:r>
      <w:r>
        <w:rPr>
          <w:rFonts w:hint="eastAsia"/>
        </w:rPr>
        <w:t>　　第五节 影响无水氯化铝行业发展的主要因素分析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无水氯化铝产业发展现状分析</w:t>
      </w:r>
      <w:r>
        <w:rPr>
          <w:rFonts w:hint="eastAsia"/>
        </w:rPr>
        <w:br/>
      </w:r>
      <w:r>
        <w:rPr>
          <w:rFonts w:hint="eastAsia"/>
        </w:rPr>
        <w:t>　　第一节 无水氯化铝产业链产品构成</w:t>
      </w:r>
      <w:r>
        <w:rPr>
          <w:rFonts w:hint="eastAsia"/>
        </w:rPr>
        <w:br/>
      </w:r>
      <w:r>
        <w:rPr>
          <w:rFonts w:hint="eastAsia"/>
        </w:rPr>
        <w:t>　　第二节 无水氯化铝产业特点</w:t>
      </w:r>
      <w:r>
        <w:rPr>
          <w:rFonts w:hint="eastAsia"/>
        </w:rPr>
        <w:br/>
      </w:r>
      <w:r>
        <w:rPr>
          <w:rFonts w:hint="eastAsia"/>
        </w:rPr>
        <w:t>　　　　一、无水氯化铝产业所处生命周期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二、无水氯化铝产业季节性与周期性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无水氯化铝产业竞争分析</w:t>
      </w:r>
      <w:r>
        <w:rPr>
          <w:rFonts w:hint="eastAsia"/>
        </w:rPr>
        <w:br/>
      </w:r>
      <w:r>
        <w:rPr>
          <w:rFonts w:hint="eastAsia"/>
        </w:rPr>
        <w:t>　　　　一、无水氯化铝企业集中度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无水氯化铝产业技术水平</w:t>
      </w:r>
      <w:r>
        <w:rPr>
          <w:rFonts w:hint="eastAsia"/>
        </w:rPr>
        <w:br/>
      </w:r>
      <w:r>
        <w:rPr>
          <w:rFonts w:hint="eastAsia"/>
        </w:rPr>
        <w:t>　　　　一、无水氯化铝技术发展路径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二、当前无水氯化铝市场准入壁垒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2019-2024年无水氯化铝产业规模</w:t>
      </w:r>
      <w:r>
        <w:rPr>
          <w:rFonts w:hint="eastAsia"/>
        </w:rPr>
        <w:br/>
      </w:r>
      <w:r>
        <w:rPr>
          <w:rFonts w:hint="eastAsia"/>
        </w:rPr>
        <w:t>　　　　一、无水氯化铝产品产量</w:t>
      </w:r>
      <w:r>
        <w:rPr>
          <w:rFonts w:hint="eastAsia"/>
        </w:rPr>
        <w:br/>
      </w:r>
      <w:r>
        <w:rPr>
          <w:rFonts w:hint="eastAsia"/>
        </w:rPr>
        <w:t>　　　　二、无水氯化铝市场容量</w:t>
      </w:r>
      <w:r>
        <w:rPr>
          <w:rFonts w:hint="eastAsia"/>
        </w:rPr>
        <w:br/>
      </w:r>
      <w:r>
        <w:rPr>
          <w:rFonts w:hint="eastAsia"/>
        </w:rPr>
        <w:t>　　　　三、无水氯化铝行业进出口统计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近期无水氯化铝产业政策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2025-2031年中国无水氯化铝行业需求与消费状况分析及预测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中国无水氯化铝消费者对其价格的敏感度分析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2019-2024年中国无水氯化铝产量统计分析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2019-2024年中国无水氯化铝消费量统计分析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2025-2031年中国无水氯化铝产量预测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无水氯化铝下游产业发展</w:t>
      </w:r>
      <w:r>
        <w:rPr>
          <w:rFonts w:hint="eastAsia"/>
        </w:rPr>
        <w:br/>
      </w:r>
      <w:r>
        <w:rPr>
          <w:rFonts w:hint="eastAsia"/>
        </w:rPr>
        <w:t>　　第一节 无水氯化铝下游产业构成</w:t>
      </w:r>
      <w:r>
        <w:rPr>
          <w:rFonts w:hint="eastAsia"/>
        </w:rPr>
        <w:br/>
      </w:r>
      <w:r>
        <w:rPr>
          <w:rFonts w:hint="eastAsia"/>
        </w:rPr>
        <w:t>　　第二节 无水氯化铝下游细分市场（一）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无水氯化铝下游细分市场（二）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二、2019-2024年无水氯化铝产品消费量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无水氯化铝下游产业竞争能力比较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中国无水氯化铝市场结构分析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中国无水氯化铝行业区域市场规模分析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一、**地区无水氯化铝市场规模分析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二、**地区无水氯化铝市场规模分析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三、**地区无水氯化铝市场规模分析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四、**地区无水氯化铝市场规模分析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五、**地区无水氯化铝市场规模分析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2025-2031年中国无水氯化铝行业市场规模预测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当前无水氯化铝产业链整合形势</w:t>
      </w:r>
      <w:r>
        <w:rPr>
          <w:rFonts w:hint="eastAsia"/>
        </w:rPr>
        <w:br/>
      </w:r>
      <w:r>
        <w:rPr>
          <w:rFonts w:hint="eastAsia"/>
        </w:rPr>
        <w:t>　　第二节 无水氯化铝产业链整合策略选择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不同无水氯化铝企业在产业链整合中的威胁与机遇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不同无水氯化铝企业参与产业链整合的策略选择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不同地区无水氯化铝产业链整合策略差异分析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无水氯化铝企业存在问题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典型无水氯化铝企业资源整合策略分析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无水氯化铝企业信息化管理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无水氯化铝企业资源整合经典案例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2019-2024年中国无水氯化铝行业平均价格趋向分析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2025-2031年中国无水氯化铝行业价格趋向预测分析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无水氯化铝企业发展调研分析</w:t>
      </w:r>
      <w:r>
        <w:rPr>
          <w:rFonts w:hint="eastAsia"/>
        </w:rPr>
        <w:br/>
      </w:r>
      <w:r>
        <w:rPr>
          <w:rFonts w:hint="eastAsia"/>
        </w:rPr>
        <w:t>　　第一节 无水氯化铝企业（一）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无水氯化铝企业（六）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中国无水氯化铝行业投资价值与投资策略咨询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一、无水氯化铝行业优势分析</w:t>
      </w:r>
      <w:r>
        <w:rPr>
          <w:rFonts w:hint="eastAsia"/>
        </w:rPr>
        <w:br/>
      </w:r>
      <w:r>
        <w:rPr>
          <w:rFonts w:hint="eastAsia"/>
        </w:rPr>
        <w:t>　　　　二、无水氯化铝行业劣势分析</w:t>
      </w:r>
      <w:r>
        <w:rPr>
          <w:rFonts w:hint="eastAsia"/>
        </w:rPr>
        <w:br/>
      </w:r>
      <w:r>
        <w:rPr>
          <w:rFonts w:hint="eastAsia"/>
        </w:rPr>
        <w:t>　　　　三、无水氯化铝行业机会分析</w:t>
      </w:r>
      <w:r>
        <w:rPr>
          <w:rFonts w:hint="eastAsia"/>
        </w:rPr>
        <w:br/>
      </w:r>
      <w:r>
        <w:rPr>
          <w:rFonts w:hint="eastAsia"/>
        </w:rPr>
        <w:t>　　　　四、无水氯化铝行业风险分析</w:t>
      </w:r>
      <w:r>
        <w:rPr>
          <w:rFonts w:hint="eastAsia"/>
        </w:rPr>
        <w:br/>
      </w:r>
      <w:r>
        <w:rPr>
          <w:rFonts w:hint="eastAsia"/>
        </w:rPr>
        <w:t>　　第二节 无水氯化铝行业投资价值分析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二、无水氯化铝行业投资机会分析</w:t>
      </w:r>
      <w:r>
        <w:rPr>
          <w:rFonts w:hint="eastAsia"/>
        </w:rPr>
        <w:br/>
      </w:r>
      <w:r>
        <w:rPr>
          <w:rFonts w:hint="eastAsia"/>
        </w:rPr>
        <w:t>　　第三节 无水氯化铝行业投资风险分析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一、无水氯化铝行业市场竞争风险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三、无水氯化铝行业技术风险分析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一、无水氯化铝行业重点投资品种分析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二、无水氯化铝行业重点投资地区分析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无水氯化铝发展前景预测</w:t>
      </w:r>
      <w:r>
        <w:rPr>
          <w:rFonts w:hint="eastAsia"/>
        </w:rPr>
        <w:br/>
      </w:r>
      <w:r>
        <w:rPr>
          <w:rFonts w:hint="eastAsia"/>
        </w:rPr>
        <w:t>　　第一节 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2025-2031年无水氯化铝行业市场容量预测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未来影响无水氯化铝行业发展的主要因素分析预测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未来无水氯化铝企业竞争格局</w:t>
      </w:r>
      <w:r>
        <w:rPr>
          <w:rFonts w:hint="eastAsia"/>
        </w:rPr>
        <w:br/>
      </w:r>
      <w:r>
        <w:rPr>
          <w:rFonts w:hint="eastAsia"/>
        </w:rPr>
        <w:t>　　第五节 无水氯化铝行业资源整合趋势</w:t>
      </w:r>
      <w:r>
        <w:rPr>
          <w:rFonts w:hint="eastAsia"/>
        </w:rPr>
        <w:br/>
      </w:r>
      <w:r>
        <w:rPr>
          <w:rFonts w:hint="eastAsia"/>
        </w:rPr>
        <w:t>　　第六节 无水氯化铝产业链竞争态势发展预测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三、无水氯化铝区域集中度分析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[-中-智-林]专家观点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2025-2031年中国无水氯化铝行业市场需求预测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2025年无水氯化铝行业壁垒</w:t>
      </w:r>
      <w:r>
        <w:rPr>
          <w:rFonts w:hint="eastAsia"/>
        </w:rPr>
        <w:br/>
      </w:r>
      <w:r>
        <w:rPr>
          <w:rFonts w:hint="eastAsia"/>
        </w:rPr>
        <w:t>　　图表 2025年无水氯化铝市场前景分析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2025-2031年中国无水氯化铝市场规模预测</w:t>
      </w:r>
      <w:r>
        <w:rPr>
          <w:rFonts w:hint="eastAsia"/>
        </w:rPr>
        <w:br/>
      </w:r>
      <w:r>
        <w:rPr>
          <w:rFonts w:hint="eastAsia"/>
        </w:rPr>
        <w:t>　　图表 2025年无水氯化铝发展趋势预测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1538dbbfc4bd0" w:history="1">
        <w:r>
          <w:rPr>
            <w:rStyle w:val="Hyperlink"/>
          </w:rPr>
          <w:t>中国无水氯化铝市场调研及发展前景分析报告（2025年）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1538dbbfc4bd0" w:history="1">
        <w:r>
          <w:rPr>
            <w:rStyle w:val="Hyperlink"/>
          </w:rPr>
          <w:t>https://www.20087.com/0/23/WuShuiLvHuaLvDiaoChaBaoGao.html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作用、无水氯化铝的制备方法、聚合氯化铝、无水氯化铝遇水产生白雾、无水氯化铝摩尔生成热物化、无水氯化铝化学式、无水氯化铝摩尔质量、无水氯化铝和三氯化铝一样吗、无水氯化铝在三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344a83424b7b" w:history="1">
      <w:r>
        <w:rPr>
          <w:rStyle w:val="Hyperlink"/>
        </w:rPr>
        <w:t>中国无水氯化铝市场调研及发展前景分析报告（2025年）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ShuiLvHuaLvDiaoChaBaoGao.html" TargetMode="External" Id="R8781538dbbfc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ShuiLvHuaLvDiaoChaBaoGao.html" TargetMode="External" Id="R9ec7344a834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2025-02-20T08:50:00Z</dcterms:created>
  <dcterms:modified xsi:type="dcterms:W3CDTF">2025-02-20T09:50:00Z</dcterms:modified>
  <dc:subject>中国无水氯化铝市场调研及发展前景分析报告（2025年）</dc:subject>
  <dc:title>中国无水氯化铝市场调研及发展前景分析报告（2025年）</dc:title>
  <cp:keywords>中国无水氯化铝市场调研及发展前景分析报告（2025年）</cp:keywords>
  <dc:description>中国无水氯化铝市场调研及发展前景分析报告（2025年）</dc:description>
</cp:coreProperties>
</file>