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2f4908d0343fa" w:history="1">
              <w:r>
                <w:rPr>
                  <w:rStyle w:val="Hyperlink"/>
                </w:rPr>
                <w:t>2026-2032年中国染发剂行业深度研究及发展走势分析报告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2f4908d0343fa" w:history="1">
              <w:r>
                <w:rPr>
                  <w:rStyle w:val="Hyperlink"/>
                </w:rPr>
                <w:t>2026-2032年中国染发剂行业深度研究及发展走势分析报告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2f4908d0343fa" w:history="1">
                <w:r>
                  <w:rPr>
                    <w:rStyle w:val="Hyperlink"/>
                  </w:rPr>
                  <w:t>https://www.20087.com/0/A3/RanFaJiShiChangDiaoChaBaoGao.html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是化妆品行业的重要组成部分，用于改变头发的颜色，近年来，随着消费者对健康和安全意识的提高，天然植物基染发剂和低刺激性染发剂的市场需求日益增长。同时，染发剂的颜色多样性和持久性也在不断提升，以满足不同消费者的需求。此外，随着染发技术的革新，如冷染和无氨染发，染发过程对头皮和头发的损害大大减少。</w:t>
      </w:r>
      <w:r>
        <w:rPr>
          <w:rFonts w:hint="eastAsia"/>
        </w:rPr>
        <w:br/>
      </w:r>
      <w:r>
        <w:rPr>
          <w:rFonts w:hint="eastAsia"/>
        </w:rPr>
        <w:t>　　未来，染发剂行业将更加注重个性化和环保。随着3D打印和定制化技术的发展，染发剂将能够根据个人的发质、肤色和喜好进行定制，提供更加个性化和精准的服务。同时，随着可持续发展理念的普及，染发剂将更多采用可降解和可回收的包装，以及生物基和无毒害的成分，减少对环境的影响。此外，随着消费者对染发后护发需求的增加，染发剂将集成更多护发成分，如氨基酸和天然油脂，以改善染后头发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2f4908d0343fa" w:history="1">
        <w:r>
          <w:rPr>
            <w:rStyle w:val="Hyperlink"/>
          </w:rPr>
          <w:t>2026-2032年中国染发剂行业深度研究及发展走势分析报告</w:t>
        </w:r>
      </w:hyperlink>
      <w:r>
        <w:rPr>
          <w:rFonts w:hint="eastAsia"/>
        </w:rPr>
        <w:t>》基于市场调研数据，系统分析了染发剂行业的市场现状与发展前景。报告从染发剂产业链角度出发，梳理了当前染发剂市场规模、价格走势和供需情况，并对未来几年的增长空间作出预测。研究涵盖了染发剂行业技术发展现状、创新方向以及重点企业的竞争格局，包括染发剂市场集中度和品牌策略分析。报告还针对染发剂细分领域和区域市场展开讨论，客观评估了染发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染发剂产业概述</w:t>
      </w:r>
      <w:r>
        <w:rPr>
          <w:rFonts w:hint="eastAsia"/>
        </w:rPr>
        <w:br/>
      </w:r>
      <w:r>
        <w:rPr>
          <w:rFonts w:hint="eastAsia"/>
        </w:rPr>
        <w:t>　　第一节 染发剂产业定义</w:t>
      </w:r>
      <w:r>
        <w:rPr>
          <w:rFonts w:hint="eastAsia"/>
        </w:rPr>
        <w:br/>
      </w:r>
      <w:r>
        <w:rPr>
          <w:rFonts w:hint="eastAsia"/>
        </w:rPr>
        <w:t>　　第二节 染发剂产业发展历程</w:t>
      </w:r>
      <w:r>
        <w:rPr>
          <w:rFonts w:hint="eastAsia"/>
        </w:rPr>
        <w:br/>
      </w:r>
      <w:r>
        <w:rPr>
          <w:rFonts w:hint="eastAsia"/>
        </w:rPr>
        <w:t>　　第三节 染发剂分类情况</w:t>
      </w:r>
      <w:r>
        <w:rPr>
          <w:rFonts w:hint="eastAsia"/>
        </w:rPr>
        <w:br/>
      </w:r>
      <w:r>
        <w:rPr>
          <w:rFonts w:hint="eastAsia"/>
        </w:rPr>
        <w:t>　　第四节 染发剂产业链分析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中国染发剂行业发展环境分析</w:t>
      </w:r>
      <w:r>
        <w:rPr>
          <w:rFonts w:hint="eastAsia"/>
        </w:rPr>
        <w:br/>
      </w:r>
      <w:r>
        <w:rPr>
          <w:rFonts w:hint="eastAsia"/>
        </w:rPr>
        <w:t>　　第一节 染发剂行业经济环境分析</w:t>
      </w:r>
      <w:r>
        <w:rPr>
          <w:rFonts w:hint="eastAsia"/>
        </w:rPr>
        <w:br/>
      </w:r>
      <w:r>
        <w:rPr>
          <w:rFonts w:hint="eastAsia"/>
        </w:rPr>
        <w:t>　　第二节 染发剂行业政策环境分析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一、染发剂行业政策影响分析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二、相关染发剂行业标准分析</w:t>
      </w:r>
      <w:r>
        <w:rPr>
          <w:rFonts w:hint="eastAsia"/>
        </w:rPr>
        <w:br/>
      </w:r>
      <w:r>
        <w:rPr>
          <w:rFonts w:hint="eastAsia"/>
        </w:rPr>
        <w:t>　　第三节 染发剂行业社会环境分析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2025-2026年染发剂行业技术发展现状及趋势分析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染发剂行业技术发展方向、趋势预测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2025-2026年中国染发剂行业发展概况</w:t>
      </w:r>
      <w:r>
        <w:rPr>
          <w:rFonts w:hint="eastAsia"/>
        </w:rPr>
        <w:br/>
      </w:r>
      <w:r>
        <w:rPr>
          <w:rFonts w:hint="eastAsia"/>
        </w:rPr>
        <w:t>　　第一节 染发剂行业发展态势分析</w:t>
      </w:r>
      <w:r>
        <w:rPr>
          <w:rFonts w:hint="eastAsia"/>
        </w:rPr>
        <w:br/>
      </w:r>
      <w:r>
        <w:rPr>
          <w:rFonts w:hint="eastAsia"/>
        </w:rPr>
        <w:t>　　第二节 染发剂行业发展特点分析</w:t>
      </w:r>
      <w:r>
        <w:rPr>
          <w:rFonts w:hint="eastAsia"/>
        </w:rPr>
        <w:br/>
      </w:r>
      <w:r>
        <w:rPr>
          <w:rFonts w:hint="eastAsia"/>
        </w:rPr>
        <w:t>　　第三节 染发剂行业市场供需分析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2020-2025年中国染发剂行业总体规模</w:t>
      </w:r>
      <w:r>
        <w:rPr>
          <w:rFonts w:hint="eastAsia"/>
        </w:rPr>
        <w:br/>
      </w:r>
      <w:r>
        <w:rPr>
          <w:rFonts w:hint="eastAsia"/>
        </w:rPr>
        <w:t>　　第二节 中国染发剂行业盈利情况分析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中国染发剂行业产量情况分析与预测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一、2020-2025年染发剂行业产量统计分析</w:t>
      </w:r>
      <w:r>
        <w:rPr>
          <w:rFonts w:hint="eastAsia"/>
        </w:rPr>
        <w:br/>
      </w:r>
      <w:r>
        <w:rPr>
          <w:rFonts w:hint="eastAsia"/>
        </w:rPr>
        <w:t>　　　　二、染发剂行业区域产量分析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三、2026-2032年中国染发剂行业产量预测分析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中国染发剂行业需求概况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三、2026-2032年中国染发剂市场需求预测分析分析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染发剂产业供需平衡状况分析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染发剂细分市场深度分析</w:t>
      </w:r>
      <w:r>
        <w:rPr>
          <w:rFonts w:hint="eastAsia"/>
        </w:rPr>
        <w:br/>
      </w:r>
      <w:r>
        <w:rPr>
          <w:rFonts w:hint="eastAsia"/>
        </w:rPr>
        <w:t>　　第一节 染发剂细分市场（一）发展研究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一、2020-2025年中国染发剂行业进口分析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二、2020-2025年中国染发剂行业出口分析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2026-2032年中国染发剂行业进出口情况预测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一、2026-2032年中国染发剂行业进口预测分析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二、2026-2032年中国染发剂行业出口预测分析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染发剂市场竞争策略分析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一、染发剂市场增长潜力分析</w:t>
      </w:r>
      <w:r>
        <w:rPr>
          <w:rFonts w:hint="eastAsia"/>
        </w:rPr>
        <w:br/>
      </w:r>
      <w:r>
        <w:rPr>
          <w:rFonts w:hint="eastAsia"/>
        </w:rPr>
        <w:t>　　　　二、染发剂产品竞争策略分析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染发剂企业竞争策略分析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一、2026-2032年我国染发剂市场竞争趋势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二、2026-2032年染发剂行业竞争格局展望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三、2026-2032年染发剂行业竞争策略分析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染发剂行业发展前景与市场趋势分析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我国染发剂行业前景与机遇分析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一、我国染发剂行业发展前景</w:t>
      </w:r>
      <w:r>
        <w:rPr>
          <w:rFonts w:hint="eastAsia"/>
        </w:rPr>
        <w:br/>
      </w:r>
      <w:r>
        <w:rPr>
          <w:rFonts w:hint="eastAsia"/>
        </w:rPr>
        <w:t>　　　　二、我国染发剂发展机遇分析</w:t>
      </w:r>
      <w:r>
        <w:rPr>
          <w:rFonts w:hint="eastAsia"/>
        </w:rPr>
        <w:br/>
      </w:r>
      <w:r>
        <w:rPr>
          <w:rFonts w:hint="eastAsia"/>
        </w:rPr>
        <w:t>　　　　三、2026年染发剂的发展机遇分析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四、经济危机对染发剂行业的影响分析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2026-2032年中国染发剂市场趋势分析</w:t>
      </w:r>
      <w:r>
        <w:rPr>
          <w:rFonts w:hint="eastAsia"/>
        </w:rPr>
        <w:br/>
      </w:r>
      <w:r>
        <w:rPr>
          <w:rFonts w:hint="eastAsia"/>
        </w:rPr>
        <w:t>　　　　一、染发剂市场趋势总结</w:t>
      </w:r>
      <w:r>
        <w:rPr>
          <w:rFonts w:hint="eastAsia"/>
        </w:rPr>
        <w:br/>
      </w:r>
      <w:r>
        <w:rPr>
          <w:rFonts w:hint="eastAsia"/>
        </w:rPr>
        <w:t>　　　　二、染发剂发展趋势分析</w:t>
      </w:r>
      <w:r>
        <w:rPr>
          <w:rFonts w:hint="eastAsia"/>
        </w:rPr>
        <w:br/>
      </w:r>
      <w:r>
        <w:rPr>
          <w:rFonts w:hint="eastAsia"/>
        </w:rPr>
        <w:t>　　　　三、染发剂市场发展空间</w:t>
      </w:r>
      <w:r>
        <w:rPr>
          <w:rFonts w:hint="eastAsia"/>
        </w:rPr>
        <w:br/>
      </w:r>
      <w:r>
        <w:rPr>
          <w:rFonts w:hint="eastAsia"/>
        </w:rPr>
        <w:t>　　　　四、染发剂产业政策趋向</w:t>
      </w:r>
      <w:r>
        <w:rPr>
          <w:rFonts w:hint="eastAsia"/>
        </w:rPr>
        <w:br/>
      </w:r>
      <w:r>
        <w:rPr>
          <w:rFonts w:hint="eastAsia"/>
        </w:rPr>
        <w:t>　　　　五、染发剂技术革新趋势</w:t>
      </w:r>
      <w:r>
        <w:rPr>
          <w:rFonts w:hint="eastAsia"/>
        </w:rPr>
        <w:br/>
      </w:r>
      <w:r>
        <w:rPr>
          <w:rFonts w:hint="eastAsia"/>
        </w:rPr>
        <w:t>　　　　六、染发剂价格走势分析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七、国际环境对染发剂行业的影响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染发剂行业投资效益及风险分析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染发剂行业投资效益分析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一、2026年染发剂行业投资状况分析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二、2026年染发剂行业投资效益分析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三、2026年染发剂行业投资趋势预测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四、2026年染发剂行业投资方向</w:t>
      </w:r>
      <w:r>
        <w:rPr>
          <w:rFonts w:hint="eastAsia"/>
        </w:rPr>
        <w:br/>
      </w:r>
      <w:r>
        <w:rPr>
          <w:rFonts w:hint="eastAsia"/>
        </w:rPr>
        <w:t>　　　　五、2026年染发剂行业投资建议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2026-2032年染发剂行业投资风险及控制策略分析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一、染发剂市场风险及控制策略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二、染发剂行业政策风险及控制策略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三、染发剂经营风险及控制策略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四、染发剂同业竞争风险及控制策略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五、染发剂行业其他风险及控制策略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染发剂市场前景预测与投资策略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染发剂行业市场前景分析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一、2026-2032年染发剂市场规模预测</w:t>
      </w:r>
      <w:r>
        <w:rPr>
          <w:rFonts w:hint="eastAsia"/>
        </w:rPr>
        <w:br/>
      </w:r>
      <w:r>
        <w:rPr>
          <w:rFonts w:hint="eastAsia"/>
        </w:rPr>
        <w:t>　　　　二、染发剂行业增长驱动因素</w:t>
      </w:r>
      <w:r>
        <w:rPr>
          <w:rFonts w:hint="eastAsia"/>
        </w:rPr>
        <w:br/>
      </w:r>
      <w:r>
        <w:rPr>
          <w:rFonts w:hint="eastAsia"/>
        </w:rPr>
        <w:t>　　　　三、染发剂市场供需趋势展望</w:t>
      </w:r>
      <w:r>
        <w:rPr>
          <w:rFonts w:hint="eastAsia"/>
        </w:rPr>
        <w:br/>
      </w:r>
      <w:r>
        <w:rPr>
          <w:rFonts w:hint="eastAsia"/>
        </w:rPr>
        <w:t>　　第二节 染发剂行业投资价值分析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一、2026-2032年染发剂投资规模预测</w:t>
      </w:r>
      <w:r>
        <w:rPr>
          <w:rFonts w:hint="eastAsia"/>
        </w:rPr>
        <w:br/>
      </w:r>
      <w:r>
        <w:rPr>
          <w:rFonts w:hint="eastAsia"/>
        </w:rPr>
        <w:t>　　　　二、染发剂行业盈利能力评估</w:t>
      </w:r>
      <w:r>
        <w:rPr>
          <w:rFonts w:hint="eastAsia"/>
        </w:rPr>
        <w:br/>
      </w:r>
      <w:r>
        <w:rPr>
          <w:rFonts w:hint="eastAsia"/>
        </w:rPr>
        <w:t>　　　　三、染发剂行业投资回报分析</w:t>
      </w:r>
      <w:r>
        <w:rPr>
          <w:rFonts w:hint="eastAsia"/>
        </w:rPr>
        <w:br/>
      </w:r>
      <w:r>
        <w:rPr>
          <w:rFonts w:hint="eastAsia"/>
        </w:rPr>
        <w:t>　　第三节 染发剂行业经营模式分析</w:t>
      </w:r>
      <w:r>
        <w:rPr>
          <w:rFonts w:hint="eastAsia"/>
        </w:rPr>
        <w:br/>
      </w:r>
      <w:r>
        <w:rPr>
          <w:rFonts w:hint="eastAsia"/>
        </w:rPr>
        <w:t>　　　　一、染发剂生产与营销模式</w:t>
      </w:r>
      <w:r>
        <w:rPr>
          <w:rFonts w:hint="eastAsia"/>
        </w:rPr>
        <w:br/>
      </w:r>
      <w:r>
        <w:rPr>
          <w:rFonts w:hint="eastAsia"/>
        </w:rPr>
        <w:t>　　　　二、染发剂行业内外销优势对比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三、染发剂企业运营策略建议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中⋅智⋅林⋅染发剂项目投资建议</w:t>
      </w:r>
      <w:r>
        <w:rPr>
          <w:rFonts w:hint="eastAsia"/>
        </w:rPr>
        <w:br/>
      </w:r>
      <w:r>
        <w:rPr>
          <w:rFonts w:hint="eastAsia"/>
        </w:rPr>
        <w:t>　　　　一、染发剂技术应用要点</w:t>
      </w:r>
      <w:r>
        <w:rPr>
          <w:rFonts w:hint="eastAsia"/>
        </w:rPr>
        <w:br/>
      </w:r>
      <w:r>
        <w:rPr>
          <w:rFonts w:hint="eastAsia"/>
        </w:rPr>
        <w:t>　　　　二、染发剂项目投资风险控制</w:t>
      </w:r>
      <w:r>
        <w:rPr>
          <w:rFonts w:hint="eastAsia"/>
        </w:rPr>
        <w:br/>
      </w:r>
      <w:r>
        <w:rPr>
          <w:rFonts w:hint="eastAsia"/>
        </w:rPr>
        <w:t>　　　　三、染发剂生产开发关键点</w:t>
      </w:r>
      <w:r>
        <w:rPr>
          <w:rFonts w:hint="eastAsia"/>
        </w:rPr>
        <w:br/>
      </w:r>
      <w:r>
        <w:rPr>
          <w:rFonts w:hint="eastAsia"/>
        </w:rPr>
        <w:t>　　　　四、染发剂市场拓展策略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染发剂行业历程</w:t>
      </w:r>
      <w:r>
        <w:rPr>
          <w:rFonts w:hint="eastAsia"/>
        </w:rPr>
        <w:br/>
      </w:r>
      <w:r>
        <w:rPr>
          <w:rFonts w:hint="eastAsia"/>
        </w:rPr>
        <w:t>　　图表 染发剂行业生命周期</w:t>
      </w:r>
      <w:r>
        <w:rPr>
          <w:rFonts w:hint="eastAsia"/>
        </w:rPr>
        <w:br/>
      </w:r>
      <w:r>
        <w:rPr>
          <w:rFonts w:hint="eastAsia"/>
        </w:rPr>
        <w:t>　　图表 染发剂行业产业链分析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2026年中国染发剂行业需求领域分布格局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2020-2025年中国染发剂进口金额分析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2020-2025年中国染发剂出口数量分析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2020-2025年中国染发剂出口金额分析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2026年中国染发剂进口国家及地区分析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2026年中国染发剂出口国家及地区分析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2026-2032年中国染发剂市场需求量预测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2026-2032年中国染发剂市场容量预测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2026-2032年中国染发剂市场规模预测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2f4908d0343fa" w:history="1">
        <w:r>
          <w:rPr>
            <w:rStyle w:val="Hyperlink"/>
          </w:rPr>
          <w:t>2026-2032年中国染发剂行业深度研究及发展走势分析报告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2f4908d0343fa" w:history="1">
        <w:r>
          <w:rPr>
            <w:rStyle w:val="Hyperlink"/>
          </w:rPr>
          <w:t>https://www.20087.com/0/A3/RanFaJiShiChangDiaoChaBaoGao.html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e996d210443c2" w:history="1">
      <w:r>
        <w:rPr>
          <w:rStyle w:val="Hyperlink"/>
        </w:rPr>
        <w:t>2026-2032年中国染发剂行业深度研究及发展走势分析报告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RanFaJiShiChangDiaoChaBaoGao.html" TargetMode="External" Id="Rafc2f4908d03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RanFaJiShiChangDiaoChaBaoGao.html" TargetMode="External" Id="Rba2e996d2104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2025-10-23T08:41:00Z</dcterms:created>
  <dcterms:modified xsi:type="dcterms:W3CDTF">2025-10-23T09:41:00Z</dcterms:modified>
  <dc:subject>2026-2032年中国染发剂行业深度研究及发展走势分析报告</dc:subject>
  <dc:title>2026-2032年中国染发剂行业深度研究及发展走势分析报告</dc:title>
  <cp:keywords>2026-2032年中国染发剂行业深度研究及发展走势分析报告</cp:keywords>
  <dc:description>2026-2032年中国染发剂行业深度研究及发展走势分析报告</dc:description>
</cp:coreProperties>
</file>