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60f7c19bb46fa" w:history="1">
              <w:r>
                <w:rPr>
                  <w:rStyle w:val="Hyperlink"/>
                </w:rPr>
                <w:t>全球与中国橡胶行业调研及前景分析报告（2026-2032年）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60f7c19bb46fa" w:history="1">
              <w:r>
                <w:rPr>
                  <w:rStyle w:val="Hyperlink"/>
                </w:rPr>
                <w:t>全球与中国橡胶行业调研及前景分析报告（2026-2032年）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60f7c19bb46fa" w:history="1">
                <w:r>
                  <w:rPr>
                    <w:rStyle w:val="Hyperlink"/>
                  </w:rPr>
                  <w:t>https://www.20087.com/0/03/XiangJiaoFaZhanQianJing.html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是一种重要的工业原材料，广泛应用于轮胎制造、密封件生产以及医疗用品等多个领域。天然橡胶以其优异的弹性和耐磨性著称，而合成橡胶则在耐油性、耐候性等方面表现突出。近年来，随着全球对可持续发展的重视，天然橡胶种植业正在探索更加环保和高效的管理模式，同时合成橡胶的研发也在不断推进新材料的应用，以提高性能并降低成本。此外，回收利用废旧橡胶的技术进步也为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橡胶的发展将更加高效能与循环利用。一方面，通过基因工程和农业技术创新，提升天然橡胶的产量和质量，同时开发新型合成橡胶材料，满足特殊环境下的应用需求；另一方面，加强废旧橡胶的回收再利用技术研究，建立完善的循环经济体系，减少环境污染。此外，随着电动汽车市场的快速发展，研发适用于高性能轮胎的专用橡胶材料，也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60f7c19bb46fa" w:history="1">
        <w:r>
          <w:rPr>
            <w:rStyle w:val="Hyperlink"/>
          </w:rPr>
          <w:t>全球与中国橡胶行业调研及前景分析报告（2026-2032年）</w:t>
        </w:r>
      </w:hyperlink>
      <w:r>
        <w:rPr>
          <w:rFonts w:hint="eastAsia"/>
        </w:rPr>
        <w:t>》基于国家统计局、行业协会等详实数据，结合全面市场调研，系统分析了橡胶行业的市场规模、技术现状及未来发展方向。报告从经济环境、政策导向等角度出发，深入探讨了橡胶行业发展趋势、竞争格局及重点企业的战略布局，同时对橡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天然橡胶</w:t>
      </w:r>
      <w:r>
        <w:rPr>
          <w:rFonts w:hint="eastAsia"/>
        </w:rPr>
        <w:br/>
      </w:r>
      <w:r>
        <w:rPr>
          <w:rFonts w:hint="eastAsia"/>
        </w:rPr>
        <w:t>　　　　1.3.3 苯乙烯丁二烯橡胶 （SBR）</w:t>
      </w:r>
      <w:r>
        <w:rPr>
          <w:rFonts w:hint="eastAsia"/>
        </w:rPr>
        <w:br/>
      </w:r>
      <w:r>
        <w:rPr>
          <w:rFonts w:hint="eastAsia"/>
        </w:rPr>
        <w:t>　　　　1.3.4 聚丁二烯橡胶 （BR）</w:t>
      </w:r>
      <w:r>
        <w:rPr>
          <w:rFonts w:hint="eastAsia"/>
        </w:rPr>
        <w:br/>
      </w:r>
      <w:r>
        <w:rPr>
          <w:rFonts w:hint="eastAsia"/>
        </w:rPr>
        <w:t>　　　　1.3.5 丁腈橡胶 （NBR）</w:t>
      </w:r>
      <w:r>
        <w:rPr>
          <w:rFonts w:hint="eastAsia"/>
        </w:rPr>
        <w:br/>
      </w:r>
      <w:r>
        <w:rPr>
          <w:rFonts w:hint="eastAsia"/>
        </w:rPr>
        <w:t>　　　　1.3.6 丁基橡胶 （IIR）</w:t>
      </w:r>
      <w:r>
        <w:rPr>
          <w:rFonts w:hint="eastAsia"/>
        </w:rPr>
        <w:br/>
      </w:r>
      <w:r>
        <w:rPr>
          <w:rFonts w:hint="eastAsia"/>
        </w:rPr>
        <w:t>　　　　1.3.7 苯乙烯嵌段共聚物 （SBC）</w:t>
      </w:r>
      <w:r>
        <w:rPr>
          <w:rFonts w:hint="eastAsia"/>
        </w:rPr>
        <w:br/>
      </w:r>
      <w:r>
        <w:rPr>
          <w:rFonts w:hint="eastAsia"/>
        </w:rPr>
        <w:t>　　　　1.3.8 三元乙丙橡胶（EPDM）</w:t>
      </w:r>
      <w:r>
        <w:rPr>
          <w:rFonts w:hint="eastAsia"/>
        </w:rPr>
        <w:br/>
      </w:r>
      <w:r>
        <w:rPr>
          <w:rFonts w:hint="eastAsia"/>
        </w:rPr>
        <w:t>　　　　1.3.9 氯丁橡胶 （CR）</w:t>
      </w:r>
      <w:r>
        <w:rPr>
          <w:rFonts w:hint="eastAsia"/>
        </w:rPr>
        <w:br/>
      </w:r>
      <w:r>
        <w:rPr>
          <w:rFonts w:hint="eastAsia"/>
        </w:rPr>
        <w:t>　　　　1.3.10 热塑性聚氨酯 （TPU）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橡胶有利因素</w:t>
      </w:r>
      <w:r>
        <w:rPr>
          <w:rFonts w:hint="eastAsia"/>
        </w:rPr>
        <w:br/>
      </w:r>
      <w:r>
        <w:rPr>
          <w:rFonts w:hint="eastAsia"/>
        </w:rPr>
        <w:t>　　　　1.5.3 .2 橡胶不利因素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全球主要厂商橡胶产品类型及应用</w:t>
      </w:r>
      <w:r>
        <w:rPr>
          <w:rFonts w:hint="eastAsia"/>
        </w:rPr>
        <w:br/>
      </w:r>
      <w:r>
        <w:rPr>
          <w:rFonts w:hint="eastAsia"/>
        </w:rPr>
        <w:t>　　2.9 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全球橡胶总体规模分析</w:t>
      </w:r>
      <w:r>
        <w:rPr>
          <w:rFonts w:hint="eastAsia"/>
        </w:rPr>
        <w:br/>
      </w:r>
      <w:r>
        <w:rPr>
          <w:rFonts w:hint="eastAsia"/>
        </w:rPr>
        <w:t>　　3.1 全球橡胶供需现状及预测（2021-2032）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中国市场橡胶进出口（2021-2032）</w:t>
      </w:r>
      <w:r>
        <w:rPr>
          <w:rFonts w:hint="eastAsia"/>
        </w:rPr>
        <w:br/>
      </w:r>
      <w:r>
        <w:rPr>
          <w:rFonts w:hint="eastAsia"/>
        </w:rPr>
        <w:t>　　3.4 全球橡胶销量及销售额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不同产品类型橡胶分析</w:t>
      </w:r>
      <w:r>
        <w:rPr>
          <w:rFonts w:hint="eastAsia"/>
        </w:rPr>
        <w:br/>
      </w:r>
      <w:r>
        <w:rPr>
          <w:rFonts w:hint="eastAsia"/>
        </w:rPr>
        <w:t>　　6.1 全球不同产品类型橡胶销量（2021-2032）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不同应用橡胶分析</w:t>
      </w:r>
      <w:r>
        <w:rPr>
          <w:rFonts w:hint="eastAsia"/>
        </w:rPr>
        <w:br/>
      </w:r>
      <w:r>
        <w:rPr>
          <w:rFonts w:hint="eastAsia"/>
        </w:rPr>
        <w:t>　　7.1 全球不同应用橡胶销量（2021-2032）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橡胶行业发展趋势</w:t>
      </w:r>
      <w:r>
        <w:rPr>
          <w:rFonts w:hint="eastAsia"/>
        </w:rPr>
        <w:br/>
      </w:r>
      <w:r>
        <w:rPr>
          <w:rFonts w:hint="eastAsia"/>
        </w:rPr>
        <w:t>　　8.2 橡胶行业主要驱动因素</w:t>
      </w:r>
      <w:r>
        <w:rPr>
          <w:rFonts w:hint="eastAsia"/>
        </w:rPr>
        <w:br/>
      </w:r>
      <w:r>
        <w:rPr>
          <w:rFonts w:hint="eastAsia"/>
        </w:rPr>
        <w:t>　　8.3 橡胶中国企业SWOT分析</w:t>
      </w:r>
      <w:r>
        <w:rPr>
          <w:rFonts w:hint="eastAsia"/>
        </w:rPr>
        <w:br/>
      </w:r>
      <w:r>
        <w:rPr>
          <w:rFonts w:hint="eastAsia"/>
        </w:rPr>
        <w:t>　　8.4 中国橡胶行业政策环境分析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橡胶行业产业链简介</w:t>
      </w:r>
      <w:r>
        <w:rPr>
          <w:rFonts w:hint="eastAsia"/>
        </w:rPr>
        <w:br/>
      </w:r>
      <w:r>
        <w:rPr>
          <w:rFonts w:hint="eastAsia"/>
        </w:rPr>
        <w:t>　　　　9.1.1 橡胶行业供应链分析</w:t>
      </w:r>
      <w:r>
        <w:rPr>
          <w:rFonts w:hint="eastAsia"/>
        </w:rPr>
        <w:br/>
      </w:r>
      <w:r>
        <w:rPr>
          <w:rFonts w:hint="eastAsia"/>
        </w:rPr>
        <w:t>　　　　9.1.2 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橡胶行业采购模式</w:t>
      </w:r>
      <w:r>
        <w:rPr>
          <w:rFonts w:hint="eastAsia"/>
        </w:rPr>
        <w:br/>
      </w:r>
      <w:r>
        <w:rPr>
          <w:rFonts w:hint="eastAsia"/>
        </w:rPr>
        <w:t>　　9.3 橡胶行业生产模式</w:t>
      </w:r>
      <w:r>
        <w:rPr>
          <w:rFonts w:hint="eastAsia"/>
        </w:rPr>
        <w:br/>
      </w:r>
      <w:r>
        <w:rPr>
          <w:rFonts w:hint="eastAsia"/>
        </w:rPr>
        <w:t>　　9.4 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橡胶行业发展主要特点</w:t>
      </w:r>
      <w:r>
        <w:rPr>
          <w:rFonts w:hint="eastAsia"/>
        </w:rPr>
        <w:br/>
      </w:r>
      <w:r>
        <w:rPr>
          <w:rFonts w:hint="eastAsia"/>
        </w:rPr>
        <w:t>　　表 4： 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进入橡胶行业壁垒</w:t>
      </w:r>
      <w:r>
        <w:rPr>
          <w:rFonts w:hint="eastAsia"/>
        </w:rPr>
        <w:br/>
      </w:r>
      <w:r>
        <w:rPr>
          <w:rFonts w:hint="eastAsia"/>
        </w:rPr>
        <w:t>　　表 7： 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全球主要地区橡胶产量（2021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全球主要地区橡胶产量（2021-2026）&amp;（千吨）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全球主要地区橡胶产量（2027-2032）&amp;（千吨）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中国市场橡胶产量、销量、进出口预测（2027-2032）&amp;（千吨）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全球主要地区橡胶销量份额（2027-2032）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244： 全球不同产品类型橡胶销量市场份额（2021-2026）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252： 中国不同产品类型橡胶销量市场份额（2021-2026）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260： 全球不同应用橡胶销量市场份额（2021-2026）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262： 全球市场不同应用橡胶销量市场份额预测（2027-2032）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268： 中国不同应用橡胶销量市场份额（2021-2026）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270： 中国市场不同应用橡胶销量市场份额预测（2027-2032）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橡胶行业发展趋势</w:t>
      </w:r>
      <w:r>
        <w:rPr>
          <w:rFonts w:hint="eastAsia"/>
        </w:rPr>
        <w:br/>
      </w:r>
      <w:r>
        <w:rPr>
          <w:rFonts w:hint="eastAsia"/>
        </w:rPr>
        <w:t>　　表 276： 橡胶行业主要驱动因素</w:t>
      </w:r>
      <w:r>
        <w:rPr>
          <w:rFonts w:hint="eastAsia"/>
        </w:rPr>
        <w:br/>
      </w:r>
      <w:r>
        <w:rPr>
          <w:rFonts w:hint="eastAsia"/>
        </w:rPr>
        <w:t>　　表 277： 橡胶行业供应链分析</w:t>
      </w:r>
      <w:r>
        <w:rPr>
          <w:rFonts w:hint="eastAsia"/>
        </w:rPr>
        <w:br/>
      </w:r>
      <w:r>
        <w:rPr>
          <w:rFonts w:hint="eastAsia"/>
        </w:rPr>
        <w:t>　　表 278： 橡胶上游原料供应商</w:t>
      </w:r>
      <w:r>
        <w:rPr>
          <w:rFonts w:hint="eastAsia"/>
        </w:rPr>
        <w:br/>
      </w:r>
      <w:r>
        <w:rPr>
          <w:rFonts w:hint="eastAsia"/>
        </w:rPr>
        <w:t>　　表 279： 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橡胶典型经销商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天然橡胶产品图片</w:t>
      </w:r>
      <w:r>
        <w:rPr>
          <w:rFonts w:hint="eastAsia"/>
        </w:rPr>
        <w:br/>
      </w:r>
      <w:r>
        <w:rPr>
          <w:rFonts w:hint="eastAsia"/>
        </w:rPr>
        <w:t>　　图 5： 苯乙烯丁二烯橡胶 （SBR）产品图片</w:t>
      </w:r>
      <w:r>
        <w:rPr>
          <w:rFonts w:hint="eastAsia"/>
        </w:rPr>
        <w:br/>
      </w:r>
      <w:r>
        <w:rPr>
          <w:rFonts w:hint="eastAsia"/>
        </w:rPr>
        <w:t>　　图 6： 聚丁二烯橡胶 （BR）产品图片</w:t>
      </w:r>
      <w:r>
        <w:rPr>
          <w:rFonts w:hint="eastAsia"/>
        </w:rPr>
        <w:br/>
      </w:r>
      <w:r>
        <w:rPr>
          <w:rFonts w:hint="eastAsia"/>
        </w:rPr>
        <w:t>　　图 7： 丁腈橡胶 （NBR）产品图片</w:t>
      </w:r>
      <w:r>
        <w:rPr>
          <w:rFonts w:hint="eastAsia"/>
        </w:rPr>
        <w:br/>
      </w:r>
      <w:r>
        <w:rPr>
          <w:rFonts w:hint="eastAsia"/>
        </w:rPr>
        <w:t>　　图 8： 丁基橡胶 （IIR）产品图片</w:t>
      </w:r>
      <w:r>
        <w:rPr>
          <w:rFonts w:hint="eastAsia"/>
        </w:rPr>
        <w:br/>
      </w:r>
      <w:r>
        <w:rPr>
          <w:rFonts w:hint="eastAsia"/>
        </w:rPr>
        <w:t>　　图 9： 苯乙烯嵌段共聚物 （SBC）产品图片</w:t>
      </w:r>
      <w:r>
        <w:rPr>
          <w:rFonts w:hint="eastAsia"/>
        </w:rPr>
        <w:br/>
      </w:r>
      <w:r>
        <w:rPr>
          <w:rFonts w:hint="eastAsia"/>
        </w:rPr>
        <w:t>　　图 10： 三元乙丙橡胶（EPDM）产品图片</w:t>
      </w:r>
      <w:r>
        <w:rPr>
          <w:rFonts w:hint="eastAsia"/>
        </w:rPr>
        <w:br/>
      </w:r>
      <w:r>
        <w:rPr>
          <w:rFonts w:hint="eastAsia"/>
        </w:rPr>
        <w:t>　　图 11： 氯丁橡胶 （CR）产品图片</w:t>
      </w:r>
      <w:r>
        <w:rPr>
          <w:rFonts w:hint="eastAsia"/>
        </w:rPr>
        <w:br/>
      </w:r>
      <w:r>
        <w:rPr>
          <w:rFonts w:hint="eastAsia"/>
        </w:rPr>
        <w:t>　　图 12： 热塑性聚氨酯 （TPU）产品图片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全球不同应用橡胶市场份额2025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消费品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2025年全球前五大生产商橡胶市场份额</w:t>
      </w:r>
      <w:r>
        <w:rPr>
          <w:rFonts w:hint="eastAsia"/>
        </w:rPr>
        <w:br/>
      </w:r>
      <w:r>
        <w:rPr>
          <w:rFonts w:hint="eastAsia"/>
        </w:rPr>
        <w:t>　　图 22： 2025年全球橡胶第一梯队、第二梯队和第三梯队厂商及市场份额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全球橡胶产量、需求量及发展趋势（2021-2032）&amp;（千吨）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橡胶中国企业SWOT分析</w:t>
      </w:r>
      <w:r>
        <w:rPr>
          <w:rFonts w:hint="eastAsia"/>
        </w:rPr>
        <w:br/>
      </w:r>
      <w:r>
        <w:rPr>
          <w:rFonts w:hint="eastAsia"/>
        </w:rPr>
        <w:t>　　图 53： 橡胶产业链</w:t>
      </w:r>
      <w:r>
        <w:rPr>
          <w:rFonts w:hint="eastAsia"/>
        </w:rPr>
        <w:br/>
      </w:r>
      <w:r>
        <w:rPr>
          <w:rFonts w:hint="eastAsia"/>
        </w:rPr>
        <w:t>　　图 54： 橡胶行业采购模式分析</w:t>
      </w:r>
      <w:r>
        <w:rPr>
          <w:rFonts w:hint="eastAsia"/>
        </w:rPr>
        <w:br/>
      </w:r>
      <w:r>
        <w:rPr>
          <w:rFonts w:hint="eastAsia"/>
        </w:rPr>
        <w:t>　　图 55： 橡胶行业生产模式</w:t>
      </w:r>
      <w:r>
        <w:rPr>
          <w:rFonts w:hint="eastAsia"/>
        </w:rPr>
        <w:br/>
      </w:r>
      <w:r>
        <w:rPr>
          <w:rFonts w:hint="eastAsia"/>
        </w:rPr>
        <w:t>　　图 56： 橡胶行业销售模式分析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60f7c19bb46fa" w:history="1">
        <w:r>
          <w:rPr>
            <w:rStyle w:val="Hyperlink"/>
          </w:rPr>
          <w:t>全球与中国橡胶行业调研及前景分析报告（2026-2032年）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60f7c19bb46fa" w:history="1">
        <w:r>
          <w:rPr>
            <w:rStyle w:val="Hyperlink"/>
          </w:rPr>
          <w:t>https://www.20087.com/0/03/XiangJiaoFaZhanQianJing.html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热点：橡胶期货小降至15790元、橡胶垫、橡胶止水带、橡胶发泡鞋底的优缺点、橡胶树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c5afa43914047" w:history="1">
      <w:r>
        <w:rPr>
          <w:rStyle w:val="Hyperlink"/>
        </w:rPr>
        <w:t>全球与中国橡胶行业调研及前景分析报告（2026-2032年）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angJiaoFaZhanQianJing.html" TargetMode="External" Id="Rc4d60f7c19bb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angJiaoFaZhanQianJing.html" TargetMode="External" Id="R090c5afa4391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2025-12-31T05:07:29Z</dcterms:created>
  <dcterms:modified xsi:type="dcterms:W3CDTF">2025-12-31T06:07:29Z</dcterms:modified>
  <dc:subject>全球与中国橡胶行业调研及前景分析报告（2026-2032年）</dc:subject>
  <dc:title>全球与中国橡胶行业调研及前景分析报告（2026-2032年）</dc:title>
  <cp:keywords>全球与中国橡胶行业调研及前景分析报告（2026-2032年）</cp:keywords>
  <dc:description>全球与中国橡胶行业调研及前景分析报告（2026-2032年）</dc:description>
</cp:coreProperties>
</file>