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385e96045459e" w:history="1">
              <w:r>
                <w:rPr>
                  <w:rStyle w:val="Hyperlink"/>
                </w:rPr>
                <w:t>全球与中国水下混凝土行业发展调研及前景趋势报告（2025-2031年）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385e96045459e" w:history="1">
              <w:r>
                <w:rPr>
                  <w:rStyle w:val="Hyperlink"/>
                </w:rPr>
                <w:t>全球与中国水下混凝土行业发展调研及前景趋势报告（2025-2031年）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385e96045459e" w:history="1">
                <w:r>
                  <w:rPr>
                    <w:rStyle w:val="Hyperlink"/>
                  </w:rPr>
                  <w:t>https://www.20087.com/0/33/ShuiXiaHunNingTuHangYeQianJingQuShi.html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混凝土技术作为一种特殊的建筑材料，在海洋工程、桥梁建设及水利工程等领域展现出其独特价值。近年来，随着材料科学的进步，如自密实混凝土与高性能减水剂的应用，显著提升了水下混凝土的施工效率与结构耐久性。此外，环境友好型与可持续性材料的研发亦成为该领域的重要趋势，旨在减少对水生生态的影响并促进绿色建设。</w:t>
      </w:r>
      <w:r>
        <w:rPr>
          <w:rFonts w:hint="eastAsia"/>
        </w:rPr>
        <w:br/>
      </w:r>
      <w:r>
        <w:rPr>
          <w:rFonts w:hint="eastAsia"/>
        </w:rPr>
        <w:t>　　未来，水下混凝土技术将更加侧重于智能化施工方法与生态兼容性的结合，利用3D打印、智能机器人等先进技术提高施工精度与效率，同时研发能促进海床生态恢复的新型混凝土材料。随着全球对海洋资源开发与基础设施建设需求的增长，水下混凝土技术预计将迎来更广泛的应用，特别是在深海基础建设、海上风电平台以及海底隧道工程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385e96045459e" w:history="1">
        <w:r>
          <w:rPr>
            <w:rStyle w:val="Hyperlink"/>
          </w:rPr>
          <w:t>全球与中国水下混凝土行业发展调研及前景趋势报告（2025-2031年）</w:t>
        </w:r>
      </w:hyperlink>
      <w:r>
        <w:rPr>
          <w:rFonts w:hint="eastAsia"/>
        </w:rPr>
        <w:t>》依托权威数据资源与长期市场监测，系统分析了水下混凝土行业的市场规模、市场需求及产业链结构，深入探讨了水下混凝土价格变动与细分市场特征。报告科学预测了水下混凝土市场前景及未来发展趋势，重点剖析了行业集中度、竞争格局及重点企业的市场地位，并通过SWOT分析揭示了水下混凝土行业机遇与潜在风险。报告为投资者及业内企业提供了全面的市场洞察与决策参考，助力把握水下混凝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按照不同分类，水下混凝土主要可以分为如下几个类别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不同分类水下混凝土增长趋势2020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从不同应用，水下混凝土主要包括如下几个方面</w:t>
      </w:r>
      <w:r>
        <w:rPr>
          <w:rFonts w:hint="eastAsia"/>
        </w:rPr>
        <w:br/>
      </w:r>
      <w:r>
        <w:rPr>
          <w:rFonts w:hint="eastAsia"/>
        </w:rPr>
        <w:t>　　1.4 水下混凝土行业背景、发展历史、现状及趋势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水下混凝土行业目前现状分析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水下混凝土发展趋势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全球水下混凝土总体规模分析</w:t>
      </w:r>
      <w:r>
        <w:rPr>
          <w:rFonts w:hint="eastAsia"/>
        </w:rPr>
        <w:br/>
      </w:r>
      <w:r>
        <w:rPr>
          <w:rFonts w:hint="eastAsia"/>
        </w:rPr>
        <w:t>　　2.1 全球水下混凝土供需现状及预测（2020-2031）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全球主要地区水下混凝土产量及发展趋势（2020-2031）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中国水下混凝土供需现状及预测（2020-2031）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中国水下混凝土产能、产量、产能利用率及发展趋势（2020-2031）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中国水下混凝土产量、市场需求量及发展趋势（2020-2031）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全球水下混凝土销量及销售额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全球市场水下混凝土销售额（2020-2031）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全球市场水下混凝土销量（2020-2031）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全球市场水下混凝土价格趋势（2020-2031）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全球市场主要厂商水下混凝土产能、产量及市场份额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全球市场主要厂商水下混凝土销量（2020-2025）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全球市场主要厂商水下混凝土销售收入（2020-2025）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2025年全球主要生产商水下混凝土收入排名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全球市场主要厂商水下混凝土销售价格（2020-2025）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中国市场主要厂商水下混凝土销量（2020-2025）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中国市场主要厂商水下混凝土销售收入（2020-2025）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2025年中国主要生产商水下混凝土收入排名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中国市场主要厂商水下混凝土销售价格（2020-2025）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全球主要厂商水下混凝土产地分布及商业化日期</w:t>
      </w:r>
      <w:r>
        <w:rPr>
          <w:rFonts w:hint="eastAsia"/>
        </w:rPr>
        <w:br/>
      </w:r>
      <w:r>
        <w:rPr>
          <w:rFonts w:hint="eastAsia"/>
        </w:rPr>
        <w:t>　　3.5 水下混凝土行业集中度、竞争程度分析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水下混凝土行业集中度分析：全球Top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全球水下混凝土第一梯队、第二梯队和第三梯队生产商（品牌）及市场份额（2024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全球水下混凝土主要地区分析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全球主要地区水下混凝土市场规模分析：2020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全球主要地区水下混凝土销售收入及市场份额（2020-2025年）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全球主要地区水下混凝土销售收入预测（2025-2031年）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全球主要地区水下混凝土销量分析：2020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全球主要地区水下混凝土销量及市场份额（2020-2025年）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全球主要地区水下混凝土销量及市场份额预测（2025-2031）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全球水下混凝土主要生产商分析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不同分类水下混凝土分析</w:t>
      </w:r>
      <w:r>
        <w:rPr>
          <w:rFonts w:hint="eastAsia"/>
        </w:rPr>
        <w:br/>
      </w:r>
      <w:r>
        <w:rPr>
          <w:rFonts w:hint="eastAsia"/>
        </w:rPr>
        <w:t>　　6.1 全球不同分类水下混凝土销量（2020-2031）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全球不同分类水下混凝土销量及市场份额（2020-2025）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全球不同分类水下混凝土销量预测（2025-2031）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全球不同分类水下混凝土收入（2020-2031）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全球不同分类水下混凝土收入及市场份额（2020-2025）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全球不同分类水下混凝土收入预测（2025-2031）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全球不同分类水下混凝土价格走势（2020-2031）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中国不同分类水下混凝土销量（2020-2031）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中国不同分类水下混凝土销量及市场份额（2020-2025）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中国不同分类水下混凝土销量预测（2025-2031）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中国不同分类水下混凝土收入（2020-2031）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中国不同分类水下混凝土收入及市场份额（2020-2025）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中国不同分类水下混凝土收入预测（2025-2031）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不同应用水下混凝土分析</w:t>
      </w:r>
      <w:r>
        <w:rPr>
          <w:rFonts w:hint="eastAsia"/>
        </w:rPr>
        <w:br/>
      </w:r>
      <w:r>
        <w:rPr>
          <w:rFonts w:hint="eastAsia"/>
        </w:rPr>
        <w:t>　　7.1 全球不同应用水下混凝土销量（2020-2031）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全球不同应用水下混凝土销量及市场份额（2020-2025）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全球不同应用水下混凝土销量预测（2025-2031）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全球不同应用水下混凝土收入（2020-2031）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全球不同应用水下混凝土收入及市场份额（2020-2025）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全球不同应用水下混凝土收入预测（2025-2031）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全球不同应用水下混凝土价格走势（2020-2031）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中国不同应用水下混凝土销量（2020-2031）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中国不同应用水下混凝土销量及市场份额（2020-2025）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中国不同应用水下混凝土销量预测（2025-2031）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中国不同应用水下混凝土收入（2020-2031）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中国不同应用水下混凝土收入及市场份额（2020-2025）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中国不同应用水下混凝土收入预测（2025-2031）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水下混凝土产业链分析</w:t>
      </w:r>
      <w:r>
        <w:rPr>
          <w:rFonts w:hint="eastAsia"/>
        </w:rPr>
        <w:br/>
      </w:r>
      <w:r>
        <w:rPr>
          <w:rFonts w:hint="eastAsia"/>
        </w:rPr>
        <w:t>　　8.2 水下混凝土产业上游供应分析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水下混凝土下游典型客户</w:t>
      </w:r>
      <w:r>
        <w:rPr>
          <w:rFonts w:hint="eastAsia"/>
        </w:rPr>
        <w:br/>
      </w:r>
      <w:r>
        <w:rPr>
          <w:rFonts w:hint="eastAsia"/>
        </w:rPr>
        <w:t>　　8.4 水下混凝土销售渠道分析及建议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中国市场水下混凝土产量、销量、进出口分析及未来趋势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中国市场水下混凝土产量、销量、进出口分析及未来趋势（2020-2031）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中国市场水下混凝土进出口贸易趋势</w:t>
      </w:r>
      <w:r>
        <w:rPr>
          <w:rFonts w:hint="eastAsia"/>
        </w:rPr>
        <w:br/>
      </w:r>
      <w:r>
        <w:rPr>
          <w:rFonts w:hint="eastAsia"/>
        </w:rPr>
        <w:t>　　9.3 中国市场水下混凝土主要进口来源</w:t>
      </w:r>
      <w:r>
        <w:rPr>
          <w:rFonts w:hint="eastAsia"/>
        </w:rPr>
        <w:br/>
      </w:r>
      <w:r>
        <w:rPr>
          <w:rFonts w:hint="eastAsia"/>
        </w:rPr>
        <w:t>　　9.4 中国市场水下混凝土主要出口目的地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中国市场水下混凝土主要地区分布</w:t>
      </w:r>
      <w:r>
        <w:rPr>
          <w:rFonts w:hint="eastAsia"/>
        </w:rPr>
        <w:br/>
      </w:r>
      <w:r>
        <w:rPr>
          <w:rFonts w:hint="eastAsia"/>
        </w:rPr>
        <w:t>　　10.1 中国水下混凝土生产地区分布</w:t>
      </w:r>
      <w:r>
        <w:rPr>
          <w:rFonts w:hint="eastAsia"/>
        </w:rPr>
        <w:br/>
      </w:r>
      <w:r>
        <w:rPr>
          <w:rFonts w:hint="eastAsia"/>
        </w:rPr>
        <w:t>　　10.2 中国水下混凝土消费地区分布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水下混凝土行业主要的增长驱动因素</w:t>
      </w:r>
      <w:r>
        <w:rPr>
          <w:rFonts w:hint="eastAsia"/>
        </w:rPr>
        <w:br/>
      </w:r>
      <w:r>
        <w:rPr>
          <w:rFonts w:hint="eastAsia"/>
        </w:rPr>
        <w:t>　　11.2 水下混凝土行业发展的有利因素及发展机遇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水下混凝土行业发展面临的阻碍因素及挑战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水下混凝土行业政策分析</w:t>
      </w:r>
      <w:r>
        <w:rPr>
          <w:rFonts w:hint="eastAsia"/>
        </w:rPr>
        <w:br/>
      </w:r>
      <w:r>
        <w:rPr>
          <w:rFonts w:hint="eastAsia"/>
        </w:rPr>
        <w:t>　　11.5 水下混凝土中国企业SWOT分析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不同分类水下混凝土增长趋势2020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水下混凝土行业目前发展现状</w:t>
      </w:r>
      <w:r>
        <w:rPr>
          <w:rFonts w:hint="eastAsia"/>
        </w:rPr>
        <w:br/>
      </w:r>
      <w:r>
        <w:rPr>
          <w:rFonts w:hint="eastAsia"/>
        </w:rPr>
        <w:t>　　表： 水下混凝土发展趋势</w:t>
      </w:r>
      <w:r>
        <w:rPr>
          <w:rFonts w:hint="eastAsia"/>
        </w:rPr>
        <w:br/>
      </w:r>
      <w:r>
        <w:rPr>
          <w:rFonts w:hint="eastAsia"/>
        </w:rPr>
        <w:t>　　表： 全球主要地区水下混凝土产量：2020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全球主要地区水下混凝土产量（2020-2025）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2025年全球主要生产商水下混凝土收入排名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中国市场主要厂商水下混凝土销量（2020-2025）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中国市场主要厂商水下混凝土销售收入（2020-2025）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2025年中国主要生产商水下混凝土收入排名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中国市场主要厂商水下混凝土销售价格（2020-2025）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全球主要厂商水下混凝土产地分布及商业化日期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全球不同分类水下混凝土销量（2020-2025年）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全球市场不同分类水下混凝土销量市场份额预测（2025-2031）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全球市场不同应用水下混凝土销量市场份额预测（2025-2031）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全球不同应用水下混凝土价格走势（2020-2031）</w:t>
      </w:r>
      <w:r>
        <w:rPr>
          <w:rFonts w:hint="eastAsia"/>
        </w:rPr>
        <w:br/>
      </w:r>
      <w:r>
        <w:rPr>
          <w:rFonts w:hint="eastAsia"/>
        </w:rPr>
        <w:t>　　表： 水下混凝土上游原料供应商及联系方式列表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水下混凝土典型客户列表</w:t>
      </w:r>
      <w:r>
        <w:rPr>
          <w:rFonts w:hint="eastAsia"/>
        </w:rPr>
        <w:br/>
      </w:r>
      <w:r>
        <w:rPr>
          <w:rFonts w:hint="eastAsia"/>
        </w:rPr>
        <w:t>　　表： 水下混凝土主要销售模式及销售渠道趋势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中国市场水下混凝土产量、销量、进出口（2020-2025年）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中国市场水下混凝土产量、销量、进出口预测（2025-2031）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中国市场水下混凝土进出口贸易趋势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中国市场水下混凝土主要进口来源</w:t>
      </w:r>
      <w:r>
        <w:rPr>
          <w:rFonts w:hint="eastAsia"/>
        </w:rPr>
        <w:br/>
      </w:r>
      <w:r>
        <w:rPr>
          <w:rFonts w:hint="eastAsia"/>
        </w:rPr>
        <w:t>　　表： 中国市场水下混凝土主要出口目的地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中国水下混凝土生产地区分布</w:t>
      </w:r>
      <w:r>
        <w:rPr>
          <w:rFonts w:hint="eastAsia"/>
        </w:rPr>
        <w:br/>
      </w:r>
      <w:r>
        <w:rPr>
          <w:rFonts w:hint="eastAsia"/>
        </w:rPr>
        <w:t>　　表： 中国水下混凝土消费地区分布</w:t>
      </w:r>
      <w:r>
        <w:rPr>
          <w:rFonts w:hint="eastAsia"/>
        </w:rPr>
        <w:br/>
      </w:r>
      <w:r>
        <w:rPr>
          <w:rFonts w:hint="eastAsia"/>
        </w:rPr>
        <w:t>　　表： 水下混凝土行业主要的增长驱动因素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水下混凝土行业发展的有利因素及发展机遇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水下混凝土行业发展面临的阻碍因素及挑战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水下混凝土行业政策分析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水下混凝土产品图片</w:t>
      </w:r>
      <w:r>
        <w:rPr>
          <w:rFonts w:hint="eastAsia"/>
        </w:rPr>
        <w:br/>
      </w:r>
      <w:r>
        <w:rPr>
          <w:rFonts w:hint="eastAsia"/>
        </w:rPr>
        <w:t>　　图： 全球不同分类水下混凝土市场份额2025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全球不同应用水下混凝土市场份额2024 VS 2025</w:t>
      </w:r>
      <w:r>
        <w:rPr>
          <w:rFonts w:hint="eastAsia"/>
        </w:rPr>
        <w:br/>
      </w:r>
      <w:r>
        <w:rPr>
          <w:rFonts w:hint="eastAsia"/>
        </w:rPr>
        <w:t>　　图： 全球水下混凝土产能、产量、产能利用率及发展趋势（2020-2031）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全球水下混凝土产量、需求量及发展趋势（2020-2031）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全球主要地区水下混凝土产量市场份额（2020-2031）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中国水下混凝土产能、产量、产能利用率及发展趋势（2020-2031）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中国水下混凝土产量、市场需求量及发展趋势（2020-2031）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全球水下混凝土市场销售额及增长率:（2020-2031）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全球市场水下混凝土市场规模：2020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全球市场水下混凝土销量及增长率（2020-2031）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全球市场水下混凝土价格趋势（2020-2031）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2025年全球市场主要厂商水下混凝土销量市场份额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2025年全球市场主要厂商水下混凝土收入市场份额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2025年中国市场主要厂商水下混凝土销量市场份额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2025年中国市场主要厂商水下混凝土收入市场份额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2025年全球前五及前十大生产商水下混凝土市场份额</w:t>
      </w:r>
      <w:r>
        <w:rPr>
          <w:rFonts w:hint="eastAsia"/>
        </w:rPr>
        <w:br/>
      </w:r>
      <w:r>
        <w:rPr>
          <w:rFonts w:hint="eastAsia"/>
        </w:rPr>
        <w:t>　　图： 全球水下混凝土第一梯队、第二梯队和第三梯队生产商（品牌）及市场份额（2024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全球主要地区水下混凝土销售收入市场份额（2020-2025）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全球主要地区水下混凝土销售收入市场份额（2024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全球主要地区水下混凝土收入市场份额（2025-2031）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全球主要地区水下混凝土销量市场份额（2024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北美市场水下混凝土销量及增长率（2020-2031）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北美市场水下混凝土收入及增长率（2020-2031）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欧洲市场水下混凝土销量及增长率（2020-2031）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欧洲市场水下混凝土收入及增长率（2020-2031）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中国市场水下混凝土销量及增长率（2020-2031）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中国市场水下混凝土收入及增长率（2020-2031）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日本市场水下混凝土销量及增长率（2020-2031）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日本市场水下混凝土收入及增长率（2020-2031）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东南亚市场水下混凝土销量及增长率（2020-2031）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东南亚市场水下混凝土收入及增长率（2020-2031）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印度市场水下混凝土销量及增长率（2020-2031）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印度市场水下混凝土收入及增长率（2020-2031）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水下混凝土产业链图</w:t>
      </w:r>
      <w:r>
        <w:rPr>
          <w:rFonts w:hint="eastAsia"/>
        </w:rPr>
        <w:br/>
      </w:r>
      <w:r>
        <w:rPr>
          <w:rFonts w:hint="eastAsia"/>
        </w:rPr>
        <w:t>　　图： 水下混凝土中国企业SWOT分析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385e96045459e" w:history="1">
        <w:r>
          <w:rPr>
            <w:rStyle w:val="Hyperlink"/>
          </w:rPr>
          <w:t>全球与中国水下混凝土行业发展调研及前景趋势报告（2025-2031年）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385e96045459e" w:history="1">
        <w:r>
          <w:rPr>
            <w:rStyle w:val="Hyperlink"/>
          </w:rPr>
          <w:t>https://www.20087.com/0/33/ShuiXiaHunNingTuHangYeQianJingQuShi.html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灌注桩混凝土塌落度、水下混凝土强度提高一个等级、什么是水下混凝土、水下混凝土工程中不宜使用、水下混凝土与抗渗混凝土的区别、水下混凝土灌注桩施工工艺、水下速凝混凝土、水下混凝土塌落度、水下混凝土和抗渗混凝土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2cb739deb4378" w:history="1">
      <w:r>
        <w:rPr>
          <w:rStyle w:val="Hyperlink"/>
        </w:rPr>
        <w:t>全球与中国水下混凝土行业发展调研及前景趋势报告（2025-2031年）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iXiaHunNingTuHangYeQianJingQuShi.html" TargetMode="External" Id="R4f9385e96045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iXiaHunNingTuHangYeQianJingQuShi.html" TargetMode="External" Id="R5772cb739de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2025-01-08T08:08:00Z</dcterms:created>
  <dcterms:modified xsi:type="dcterms:W3CDTF">2025-01-08T09:08:00Z</dcterms:modified>
  <dc:subject>全球与中国水下混凝土行业发展调研及前景趋势报告（2025-2031年）</dc:subject>
  <dc:title>全球与中国水下混凝土行业发展调研及前景趋势报告（2025-2031年）</dc:title>
  <cp:keywords>全球与中国水下混凝土行业发展调研及前景趋势报告（2025-2031年）</cp:keywords>
  <dc:description>全球与中国水下混凝土行业发展调研及前景趋势报告（2025-2031年）</dc:description>
</cp:coreProperties>
</file>