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86ce722bf4dfa" w:history="1">
              <w:r>
                <w:rPr>
                  <w:rStyle w:val="Hyperlink"/>
                </w:rPr>
                <w:t>2025-2031年中国汽车干燥剂行业现状调研分析与市场前景预测报告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86ce722bf4dfa" w:history="1">
              <w:r>
                <w:rPr>
                  <w:rStyle w:val="Hyperlink"/>
                </w:rPr>
                <w:t>2025-2031年中国汽车干燥剂行业现状调研分析与市场前景预测报告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86ce722bf4dfa" w:history="1">
                <w:r>
                  <w:rPr>
                    <w:rStyle w:val="Hyperlink"/>
                  </w:rPr>
                  <w:t>https://www.20087.com/0/63/QiCheGanZaoJiDeQianJingQuShi.html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干燥剂是一种用于防止车内湿气导致的霉变和锈蚀的产品，近年来随着汽车行业的快速发展而受到关注。目前，随着材料科学的进步，汽车干燥剂的吸湿性能和使用寿命得到了显著提高。随着消费者对汽车内部环境质量的要求提高，汽车干燥剂在设计上更加注重环保和安全性，采用无毒无害的吸湿材料。此外，随着包装技术的发展，汽车干燥剂的包装更加便于安装和更换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汽车干燥剂将朝着更加高效、环保和智能化的方向发展。随着新材料技术的应用，汽车干燥剂将采用更高性能的吸湿材料，提高吸湿效率和耐用性。同时，随着智能传感器技术的应用，汽车干燥剂将具备湿度感应和自动调节功能，提高汽车内部环境的舒适度。此外，随着可持续发展理念的普及，汽车干燥剂的生产和包装将更加注重环保和资源节约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86ce722bf4dfa" w:history="1">
        <w:r>
          <w:rPr>
            <w:rStyle w:val="Hyperlink"/>
          </w:rPr>
          <w:t>2025-2031年中国汽车干燥剂行业现状调研分析与市场前景预测报告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干燥剂行业的发展现状、市场规模、供需动态及进出口情况。报告详细解读了汽车干燥剂产业链上下游、重点区域市场、竞争格局及领先企业的表现，同时评估了汽车干燥剂行业风险与投资机会。通过对汽车干燥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汽车干燥剂产品概述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汽车干燥剂市场特点分析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汽车干燥剂行业发展周期特征分析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2024-2025年中国汽车干燥剂行业发展环境分析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中国汽车干燥剂行业发展经济环境分析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中国汽车干燥剂行业发展政策环境分析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一、汽车干燥剂行业政策影响分析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二、相关汽车干燥剂行业标准分析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2024-2025年全球汽车干燥剂行业市场发展调研分析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全球汽车干燥剂行业市场运行环境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全球汽车干燥剂行业市场发展情况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一、全球汽车干燥剂行业市场供给分析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二、全球汽车干燥剂行业市场需求分析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三、全球汽车干燥剂行业主要国家地区发展情况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2025-2031年全球汽车干燥剂行业市场规模趋势预测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中国汽车干燥剂行业市场供需现状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2024-2025年中国汽车干燥剂市场现状</w:t>
      </w:r>
      <w:r>
        <w:rPr>
          <w:rFonts w:hint="eastAsia"/>
        </w:rPr>
        <w:br/>
      </w:r>
      <w:r>
        <w:rPr>
          <w:rFonts w:hint="eastAsia"/>
        </w:rPr>
        <w:t>　　第二节 中国汽车干燥剂行业产量情况分析及预测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一、汽车干燥剂总体产能规模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二、2019-2024年中国汽车干燥剂产量统计</w:t>
      </w:r>
      <w:r>
        <w:rPr>
          <w:rFonts w:hint="eastAsia"/>
        </w:rPr>
        <w:br/>
      </w:r>
      <w:r>
        <w:rPr>
          <w:rFonts w:hint="eastAsia"/>
        </w:rPr>
        <w:t>　　　　三、汽车干燥剂行业供给区域分布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四、2025-2031年中国汽车干燥剂产量预测</w:t>
      </w:r>
      <w:r>
        <w:rPr>
          <w:rFonts w:hint="eastAsia"/>
        </w:rPr>
        <w:br/>
      </w:r>
      <w:r>
        <w:rPr>
          <w:rFonts w:hint="eastAsia"/>
        </w:rPr>
        <w:t>　　第三节 中国汽车干燥剂市场需求分析及预测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一、2019-2024年中国汽车干燥剂市场需求统计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二、中国汽车干燥剂市场需求特点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三、2025-2031年中国汽车干燥剂市场需求量预测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中国汽车干燥剂行业现状调研分析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中国汽车干燥剂行业发展现状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一、2024-2025年汽车干燥剂行业品牌发展现状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二、2024-2025年汽车干燥剂行业需求市场现状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三、2024-2025年汽车干燥剂市场需求层次分析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四、2024-2025年中国汽车干燥剂市场走向分析</w:t>
      </w:r>
      <w:r>
        <w:rPr>
          <w:rFonts w:hint="eastAsia"/>
        </w:rPr>
        <w:br/>
      </w:r>
      <w:r>
        <w:rPr>
          <w:rFonts w:hint="eastAsia"/>
        </w:rPr>
        <w:t>　　第二节 中国汽车干燥剂产品技术分析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一、2024-2025年汽车干燥剂产品技术变化特点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二、2024-2025年汽车干燥剂产品市场的新技术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三、2024-2025年汽车干燥剂产品市场现状分析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中国汽车干燥剂行业存在的问题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一、2024-2025年汽车干燥剂产品市场存在的主要问题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二、2024-2025年国内汽车干燥剂产品市场的三大瓶颈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三、2024-2025年汽车干燥剂产品市场遭遇的规模难题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对中国汽车干燥剂市场的分析及思考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一、汽车干燥剂市场特点</w:t>
      </w:r>
      <w:r>
        <w:rPr>
          <w:rFonts w:hint="eastAsia"/>
        </w:rPr>
        <w:br/>
      </w:r>
      <w:r>
        <w:rPr>
          <w:rFonts w:hint="eastAsia"/>
        </w:rPr>
        <w:t>　　　　二、汽车干燥剂市场分析</w:t>
      </w:r>
      <w:r>
        <w:rPr>
          <w:rFonts w:hint="eastAsia"/>
        </w:rPr>
        <w:br/>
      </w:r>
      <w:r>
        <w:rPr>
          <w:rFonts w:hint="eastAsia"/>
        </w:rPr>
        <w:t>　　　　三、汽车干燥剂市场变化的方向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四、中国汽车干燥剂行业发展的新思路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五、对中国汽车干燥剂行业发展的思考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2019-2024年中国汽车干燥剂产品市场进出口数据分析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2019-2024年中国汽车干燥剂产品出口统计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2019-2024年中国汽车干燥剂产品进口统计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2019-2024年中国汽车干燥剂产品进出口价格对比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中国汽车干燥剂主要进口来源地及出口目的地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汽车干燥剂行业细分产品调研</w:t>
      </w:r>
      <w:r>
        <w:rPr>
          <w:rFonts w:hint="eastAsia"/>
        </w:rPr>
        <w:br/>
      </w:r>
      <w:r>
        <w:rPr>
          <w:rFonts w:hint="eastAsia"/>
        </w:rPr>
        <w:t>　　第一节 汽车干燥剂细分产品结构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2019-2024年中国汽车干燥剂行业竞争态势分析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2025年汽车干燥剂行业集中度分析</w:t>
      </w:r>
      <w:r>
        <w:rPr>
          <w:rFonts w:hint="eastAsia"/>
        </w:rPr>
        <w:br/>
      </w:r>
      <w:r>
        <w:rPr>
          <w:rFonts w:hint="eastAsia"/>
        </w:rPr>
        <w:t>　　　　一、汽车干燥剂市场集中度分析</w:t>
      </w:r>
      <w:r>
        <w:rPr>
          <w:rFonts w:hint="eastAsia"/>
        </w:rPr>
        <w:br/>
      </w:r>
      <w:r>
        <w:rPr>
          <w:rFonts w:hint="eastAsia"/>
        </w:rPr>
        <w:t>　　　　二、汽车干燥剂企业分布区域集中度分析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三、汽车干燥剂区域消费集中度分析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2019-2024年汽车干燥剂主要企业竞争力分析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2025年汽车干燥剂行业竞争格局分析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一、汽车干燥剂行业竞争分析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二、中外汽车干燥剂产品竞争分析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三、国内汽车干燥剂行业重点企业发展动向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汽车干燥剂行业上下游产业链发展情况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汽车干燥剂上游产业发展分析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汽车干燥剂下游产业发展分析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汽车干燥剂行业重点企业竞争力分析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汽车干燥剂企业管理策略建议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提高汽车干燥剂企业竞争力的策略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一、提高中国汽车干燥剂企业核心竞争力的对策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二、汽车干燥剂企业提升竞争力的主要方向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三、影响汽车干燥剂企业核心竞争力的因素及提升途径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四、提高汽车干燥剂企业竞争力的策略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对中国汽车干燥剂品牌的战略思考</w:t>
      </w:r>
      <w:r>
        <w:rPr>
          <w:rFonts w:hint="eastAsia"/>
        </w:rPr>
        <w:br/>
      </w:r>
      <w:r>
        <w:rPr>
          <w:rFonts w:hint="eastAsia"/>
        </w:rPr>
        <w:t>　　　　一、汽车干燥剂实施品牌战略的意义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二、汽车干燥剂企业品牌的现状分析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三、中国汽车干燥剂企业的品牌战略</w:t>
      </w:r>
      <w:r>
        <w:rPr>
          <w:rFonts w:hint="eastAsia"/>
        </w:rPr>
        <w:br/>
      </w:r>
      <w:r>
        <w:rPr>
          <w:rFonts w:hint="eastAsia"/>
        </w:rPr>
        <w:t>　　　　四、汽车干燥剂品牌战略管理的策略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汽车干燥剂行业发展趋势及投资风险预警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2025年汽车干燥剂市场前景分析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2025年汽车干燥剂行业发展趋势预测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影响汽车干燥剂行业发展的主要因素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一、2025年影响汽车干燥剂行业运行的有利因素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二、2025年影响汽车干燥剂行业运行的稳定因素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三、2025年影响汽车干燥剂行业运行的不利因素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四、2025年中国汽车干燥剂行业发展面临的挑战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五、2025年中国汽车干燥剂行业发展面临的机遇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汽车干燥剂行业投资风险预警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一、2025年汽车干燥剂行业市场风险及控制策略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二、2025年汽车干燥剂行业政策风险及控制策略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三、2025年汽车干燥剂行业经营风险及控制策略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四、2025年汽车干燥剂同业竞争风险及控制策略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五、2025年汽车干燥剂行业其他风险及控制策略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汽车干燥剂市场研究结论</w:t>
      </w:r>
      <w:r>
        <w:rPr>
          <w:rFonts w:hint="eastAsia"/>
        </w:rPr>
        <w:br/>
      </w:r>
      <w:r>
        <w:rPr>
          <w:rFonts w:hint="eastAsia"/>
        </w:rPr>
        <w:t>　　第二节 汽车干燥剂子行业研究结论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中~智林~：汽车干燥剂市场发展建议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汽车干燥剂行业历程</w:t>
      </w:r>
      <w:r>
        <w:rPr>
          <w:rFonts w:hint="eastAsia"/>
        </w:rPr>
        <w:br/>
      </w:r>
      <w:r>
        <w:rPr>
          <w:rFonts w:hint="eastAsia"/>
        </w:rPr>
        <w:t>　　图表 汽车干燥剂行业生命周期</w:t>
      </w:r>
      <w:r>
        <w:rPr>
          <w:rFonts w:hint="eastAsia"/>
        </w:rPr>
        <w:br/>
      </w:r>
      <w:r>
        <w:rPr>
          <w:rFonts w:hint="eastAsia"/>
        </w:rPr>
        <w:t>　　图表 汽车干燥剂行业产业链分析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2019-2024年汽车干燥剂行业市场容量分析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2019-2024年中国汽车干燥剂行业产能统计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2025年中国汽车干燥剂行业需求领域分布格局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2019-2024年中国汽车干燥剂行业销售收入分析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2019-2024年中国汽车干燥剂行业利润总额统计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2019-2024年中国汽车干燥剂进口数量分析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2019-2024年中国汽车干燥剂进口金额分析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2019-2024年中国汽车干燥剂出口数量分析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2019-2024年中国汽车干燥剂出口金额分析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2025年中国汽车干燥剂进口国家及地区分析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2025年中国汽车干燥剂出口国家及地区分析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2025-2031年中国汽车干燥剂市场需求量预测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2025-2031年中国汽车干燥剂行业供需平衡预测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2025-2031年中国汽车干燥剂行业市场容量预测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2025-2031年中国汽车干燥剂市场前景分析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2025-2031年中国汽车干燥剂行业发展趋势预测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86ce722bf4dfa" w:history="1">
        <w:r>
          <w:rPr>
            <w:rStyle w:val="Hyperlink"/>
          </w:rPr>
          <w:t>2025-2031年中国汽车干燥剂行业现状调研分析与市场前景预测报告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86ce722bf4dfa" w:history="1">
        <w:r>
          <w:rPr>
            <w:rStyle w:val="Hyperlink"/>
          </w:rPr>
          <w:t>https://www.20087.com/0/63/QiCheGanZaoJiDeQianJingQuShi.html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里有必要放干燥剂吗、汽车干燥剂不排气怎么办?、硅胶干燥剂的成分、汽车干燥剂怎么换、干燥剂放车里会怎么样、汽车干燥剂常用的有哪几种、汽车干燥剂常用的有哪几种、汽车干燥剂哪个好一点、食品干燥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d32cae70c45e9" w:history="1">
      <w:r>
        <w:rPr>
          <w:rStyle w:val="Hyperlink"/>
        </w:rPr>
        <w:t>2025-2031年中国汽车干燥剂行业现状调研分析与市场前景预测报告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CheGanZaoJiDeQianJingQuShi.html" TargetMode="External" Id="R3ba86ce722bf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CheGanZaoJiDeQianJingQuShi.html" TargetMode="External" Id="R569d32cae70c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2025-01-02T23:44:00Z</dcterms:created>
  <dcterms:modified xsi:type="dcterms:W3CDTF">2025-01-03T00:44:00Z</dcterms:modified>
  <dc:subject>2025-2031年中国汽车干燥剂行业现状调研分析与市场前景预测报告</dc:subject>
  <dc:title>2025-2031年中国汽车干燥剂行业现状调研分析与市场前景预测报告</dc:title>
  <cp:keywords>2025-2031年中国汽车干燥剂行业现状调研分析与市场前景预测报告</cp:keywords>
  <dc:description>2025-2031年中国汽车干燥剂行业现状调研分析与市场前景预测报告</dc:description>
</cp:coreProperties>
</file>