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f4d1f4ed41b8" w:history="1">
              <w:r>
                <w:rPr>
                  <w:rStyle w:val="Hyperlink"/>
                </w:rPr>
                <w:t>2025-2031年中国泡沫铝发展现状与前景趋势分析报告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f4d1f4ed41b8" w:history="1">
              <w:r>
                <w:rPr>
                  <w:rStyle w:val="Hyperlink"/>
                </w:rPr>
                <w:t>2025-2031年中国泡沫铝发展现状与前景趋势分析报告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3f4d1f4ed41b8" w:history="1">
                <w:r>
                  <w:rPr>
                    <w:rStyle w:val="Hyperlink"/>
                  </w:rPr>
                  <w:t>https://www.20087.com/0/93/PaoMoLvFaZhanQuShiFenXi.html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具有轻质、高强度、吸声、隔热等优异特性的新型材料，近年来在航空航天、汽车制造、建筑、包装等多个领域展现出广阔的应用前景。泡沫铝的制备技术不断成熟，包括粉末冶金、气泡注入、溶胶-凝胶等方法，使其孔隙结构和力学性能得以精确调控，满足不同行业的特定需求。泡沫铝不仅减轻了结构重量，提高了能源效率，还能有效吸收冲击能量，降低噪音和振动，改善环境舒适度。此外，泡沫铝的可回收性和环保特性也使其成为传统材料的理想替代品，促进了绿色经济的发展。</w:t>
      </w:r>
      <w:r>
        <w:rPr>
          <w:rFonts w:hint="eastAsia"/>
        </w:rPr>
        <w:br/>
      </w:r>
      <w:r>
        <w:rPr>
          <w:rFonts w:hint="eastAsia"/>
        </w:rPr>
        <w:t>　　未来，泡沫铝的研究与应用将更加注重高性能化和功能化。一方面，通过纳米技术、复合材料技术等手段，进一步提升泡沫铝的强度、韧性、导热性等物理性能，开发适用于极端环境下的高性能泡沫铝材料，如高温、高压、腐蚀等条件下仍能保持稳定性能的特种泡沫铝。另一方面，泡沫铝将被赋予更多的功能性，如电磁屏蔽、自修复、智能响应等，以满足未来智能装备和结构的多元化需求。此外，泡沫铝的生产工艺将趋向于低碳化和智能化，采用更清洁的能源和更高效的生产流程，实现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f4d1f4ed41b8" w:history="1">
        <w:r>
          <w:rPr>
            <w:rStyle w:val="Hyperlink"/>
          </w:rPr>
          <w:t>2025-2031年中国泡沫铝发展现状与前景趋势分析报告</w:t>
        </w:r>
      </w:hyperlink>
      <w:r>
        <w:rPr>
          <w:rFonts w:hint="eastAsia"/>
        </w:rPr>
        <w:t>》依托权威机构及行业协会数据，结合泡沫铝行业的宏观环境与微观实践，从泡沫铝市场规模、市场需求、技术现状及产业链结构等多维度进行了系统调研与分析。报告通过严谨的研究方法与翔实的数据支持，辅以直观图表，全面剖析了泡沫铝行业发展趋势、重点企业表现及市场竞争格局，并通过SWOT分析揭示了行业机遇与潜在风险，为泡沫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泡沫铝行业界定</w:t>
      </w:r>
      <w:r>
        <w:rPr>
          <w:rFonts w:hint="eastAsia"/>
        </w:rPr>
        <w:br/>
      </w:r>
      <w:r>
        <w:rPr>
          <w:rFonts w:hint="eastAsia"/>
        </w:rPr>
        <w:t>　　第一节 泡沫铝行业定义</w:t>
      </w:r>
      <w:r>
        <w:rPr>
          <w:rFonts w:hint="eastAsia"/>
        </w:rPr>
        <w:br/>
      </w:r>
      <w:r>
        <w:rPr>
          <w:rFonts w:hint="eastAsia"/>
        </w:rPr>
        <w:t>　　第二节 泡沫铝行业特点分析</w:t>
      </w:r>
      <w:r>
        <w:rPr>
          <w:rFonts w:hint="eastAsia"/>
        </w:rPr>
        <w:br/>
      </w:r>
      <w:r>
        <w:rPr>
          <w:rFonts w:hint="eastAsia"/>
        </w:rPr>
        <w:t>　　第三节 泡沫铝行业发展历程</w:t>
      </w:r>
      <w:r>
        <w:rPr>
          <w:rFonts w:hint="eastAsia"/>
        </w:rPr>
        <w:br/>
      </w:r>
      <w:r>
        <w:rPr>
          <w:rFonts w:hint="eastAsia"/>
        </w:rPr>
        <w:t>　　第四节 泡沫铝产业链分析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全球泡沫铝行业总体情况</w:t>
      </w:r>
      <w:r>
        <w:rPr>
          <w:rFonts w:hint="eastAsia"/>
        </w:rPr>
        <w:br/>
      </w:r>
      <w:r>
        <w:rPr>
          <w:rFonts w:hint="eastAsia"/>
        </w:rPr>
        <w:t>　　第二节 泡沫铝行业重点国家、地区市场分析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全球泡沫铝行业发展前景预测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泡沫铝行业政策环境分析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一、泡沫铝行业相关政策</w:t>
      </w:r>
      <w:r>
        <w:rPr>
          <w:rFonts w:hint="eastAsia"/>
        </w:rPr>
        <w:br/>
      </w:r>
      <w:r>
        <w:rPr>
          <w:rFonts w:hint="eastAsia"/>
        </w:rPr>
        <w:t>　　　　二、泡沫铝行业相关标准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国内外泡沫铝行业技术差异与原因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中国泡沫铝行业产量情况分析与预测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二、2024年泡沫铝行业产量特点分析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三、2025-2031年泡沫铝行业产量预测分析</w:t>
      </w:r>
      <w:r>
        <w:rPr>
          <w:rFonts w:hint="eastAsia"/>
        </w:rPr>
        <w:br/>
      </w:r>
      <w:r>
        <w:rPr>
          <w:rFonts w:hint="eastAsia"/>
        </w:rPr>
        <w:t>　　第四节 泡沫铝行业市场供需平衡状况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三、2025-2031年泡沫铝行业出口情况预测</w:t>
      </w:r>
      <w:r>
        <w:rPr>
          <w:rFonts w:hint="eastAsia"/>
        </w:rPr>
        <w:br/>
      </w:r>
      <w:r>
        <w:rPr>
          <w:rFonts w:hint="eastAsia"/>
        </w:rPr>
        <w:t>　　第二节 泡沫铝行业进口情况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三、2025-2031年泡沫铝行业进口情况预测</w:t>
      </w:r>
      <w:r>
        <w:rPr>
          <w:rFonts w:hint="eastAsia"/>
        </w:rPr>
        <w:br/>
      </w:r>
      <w:r>
        <w:rPr>
          <w:rFonts w:hint="eastAsia"/>
        </w:rPr>
        <w:t>　　第三节 泡沫铝行业进出口面临的挑战及对策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2024-2025年中国泡沫铝行业产品价格监测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一、泡沫铝市场价格特征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二、当前泡沫铝市场价格评述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2024-2025年泡沫铝行业上、下游市场分析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泡沫铝重点企业（六）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2025-2031年泡沫铝行业发展环境分析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2025-2031年泡沫铝行业投资特性分析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一、泡沫铝行业进入壁垒</w:t>
      </w:r>
      <w:r>
        <w:rPr>
          <w:rFonts w:hint="eastAsia"/>
        </w:rPr>
        <w:br/>
      </w:r>
      <w:r>
        <w:rPr>
          <w:rFonts w:hint="eastAsia"/>
        </w:rPr>
        <w:t>　　　　二、泡沫铝行业盈利模式</w:t>
      </w:r>
      <w:r>
        <w:rPr>
          <w:rFonts w:hint="eastAsia"/>
        </w:rPr>
        <w:br/>
      </w:r>
      <w:r>
        <w:rPr>
          <w:rFonts w:hint="eastAsia"/>
        </w:rPr>
        <w:t>　　　　三、泡沫铝行业盈利因素</w:t>
      </w:r>
      <w:r>
        <w:rPr>
          <w:rFonts w:hint="eastAsia"/>
        </w:rPr>
        <w:br/>
      </w:r>
      <w:r>
        <w:rPr>
          <w:rFonts w:hint="eastAsia"/>
        </w:rPr>
        <w:t>　　第三节 泡沫铝行业“波特五力模型”分析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2025-2031年泡沫铝行业风险及对策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泡沫铝企业竞争策略分析</w:t>
      </w:r>
      <w:r>
        <w:rPr>
          <w:rFonts w:hint="eastAsia"/>
        </w:rPr>
        <w:br/>
      </w:r>
      <w:r>
        <w:rPr>
          <w:rFonts w:hint="eastAsia"/>
        </w:rPr>
        <w:t>　　第一节 泡沫铝市场竞争策略分析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三、现有泡沫铝产品竞争策略分析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四、潜力泡沫铝品种竞争策略选择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四、2025-2031年泡沫铝企业竞争策略分析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二、2025-2031年泡沫铝产品发展趋势分析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三、2025-2031年泡沫铝行业竞争格局展望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2025-2031年中国泡沫铝市场趋势分析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二、2025-2025年泡沫铝市场前景分析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三、2025-2031年泡沫铝产业政策趋向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泡沫铝行业发展建议分析</w:t>
      </w:r>
      <w:r>
        <w:rPr>
          <w:rFonts w:hint="eastAsia"/>
        </w:rPr>
        <w:br/>
      </w:r>
      <w:r>
        <w:rPr>
          <w:rFonts w:hint="eastAsia"/>
        </w:rPr>
        <w:t>　　第一节 泡沫铝行业研究结论及建议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中-智-林-－泡沫铝行业竞争策略总结及建议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泡沫铝介绍</w:t>
      </w:r>
      <w:r>
        <w:rPr>
          <w:rFonts w:hint="eastAsia"/>
        </w:rPr>
        <w:br/>
      </w:r>
      <w:r>
        <w:rPr>
          <w:rFonts w:hint="eastAsia"/>
        </w:rPr>
        <w:t>　　图表 泡沫铝图片</w:t>
      </w:r>
      <w:r>
        <w:rPr>
          <w:rFonts w:hint="eastAsia"/>
        </w:rPr>
        <w:br/>
      </w:r>
      <w:r>
        <w:rPr>
          <w:rFonts w:hint="eastAsia"/>
        </w:rPr>
        <w:t>　　图表 泡沫铝种类</w:t>
      </w:r>
      <w:r>
        <w:rPr>
          <w:rFonts w:hint="eastAsia"/>
        </w:rPr>
        <w:br/>
      </w:r>
      <w:r>
        <w:rPr>
          <w:rFonts w:hint="eastAsia"/>
        </w:rPr>
        <w:t>　　图表 泡沫铝用途 应用</w:t>
      </w:r>
      <w:r>
        <w:rPr>
          <w:rFonts w:hint="eastAsia"/>
        </w:rPr>
        <w:br/>
      </w:r>
      <w:r>
        <w:rPr>
          <w:rFonts w:hint="eastAsia"/>
        </w:rPr>
        <w:t>　　图表 泡沫铝产业链调研</w:t>
      </w:r>
      <w:r>
        <w:rPr>
          <w:rFonts w:hint="eastAsia"/>
        </w:rPr>
        <w:br/>
      </w:r>
      <w:r>
        <w:rPr>
          <w:rFonts w:hint="eastAsia"/>
        </w:rPr>
        <w:t>　　图表 泡沫铝行业现状</w:t>
      </w:r>
      <w:r>
        <w:rPr>
          <w:rFonts w:hint="eastAsia"/>
        </w:rPr>
        <w:br/>
      </w:r>
      <w:r>
        <w:rPr>
          <w:rFonts w:hint="eastAsia"/>
        </w:rPr>
        <w:t>　　图表 泡沫铝行业特点</w:t>
      </w:r>
      <w:r>
        <w:rPr>
          <w:rFonts w:hint="eastAsia"/>
        </w:rPr>
        <w:br/>
      </w:r>
      <w:r>
        <w:rPr>
          <w:rFonts w:hint="eastAsia"/>
        </w:rPr>
        <w:t>　　图表 泡沫铝政策</w:t>
      </w:r>
      <w:r>
        <w:rPr>
          <w:rFonts w:hint="eastAsia"/>
        </w:rPr>
        <w:br/>
      </w:r>
      <w:r>
        <w:rPr>
          <w:rFonts w:hint="eastAsia"/>
        </w:rPr>
        <w:t>　　图表 泡沫铝技术 标准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</w:t>
      </w:r>
      <w:r>
        <w:rPr>
          <w:rFonts w:hint="eastAsia"/>
        </w:rPr>
        <w:br/>
      </w:r>
      <w:r>
        <w:rPr>
          <w:rFonts w:hint="eastAsia"/>
        </w:rPr>
        <w:t>　　图表 泡沫铝生产现状</w:t>
      </w:r>
      <w:r>
        <w:rPr>
          <w:rFonts w:hint="eastAsia"/>
        </w:rPr>
        <w:br/>
      </w:r>
      <w:r>
        <w:rPr>
          <w:rFonts w:hint="eastAsia"/>
        </w:rPr>
        <w:t>　　图表 泡沫铝发展有利因素分析</w:t>
      </w:r>
      <w:r>
        <w:rPr>
          <w:rFonts w:hint="eastAsia"/>
        </w:rPr>
        <w:br/>
      </w:r>
      <w:r>
        <w:rPr>
          <w:rFonts w:hint="eastAsia"/>
        </w:rPr>
        <w:t>　　图表 泡沫铝发展不利因素分析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2024年中国泡沫铝产能</w:t>
      </w:r>
      <w:r>
        <w:rPr>
          <w:rFonts w:hint="eastAsia"/>
        </w:rPr>
        <w:br/>
      </w:r>
      <w:r>
        <w:rPr>
          <w:rFonts w:hint="eastAsia"/>
        </w:rPr>
        <w:t>　　图表 2024年泡沫铝供给情况</w:t>
      </w:r>
      <w:r>
        <w:rPr>
          <w:rFonts w:hint="eastAsia"/>
        </w:rPr>
        <w:br/>
      </w:r>
      <w:r>
        <w:rPr>
          <w:rFonts w:hint="eastAsia"/>
        </w:rPr>
        <w:t>　　图表 2019-2024年中国泡沫铝产量统计</w:t>
      </w:r>
      <w:r>
        <w:rPr>
          <w:rFonts w:hint="eastAsia"/>
        </w:rPr>
        <w:br/>
      </w:r>
      <w:r>
        <w:rPr>
          <w:rFonts w:hint="eastAsia"/>
        </w:rPr>
        <w:t>　　图表 泡沫铝最新消息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2019-2024年中国泡沫铝市场需求情况</w:t>
      </w:r>
      <w:r>
        <w:rPr>
          <w:rFonts w:hint="eastAsia"/>
        </w:rPr>
        <w:br/>
      </w:r>
      <w:r>
        <w:rPr>
          <w:rFonts w:hint="eastAsia"/>
        </w:rPr>
        <w:t>　　图表 2019-2024年泡沫铝销售情况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2019-2024年中国泡沫铝价格走势</w:t>
      </w:r>
      <w:r>
        <w:rPr>
          <w:rFonts w:hint="eastAsia"/>
        </w:rPr>
        <w:br/>
      </w:r>
      <w:r>
        <w:rPr>
          <w:rFonts w:hint="eastAsia"/>
        </w:rPr>
        <w:t>　　图表 2019-2024年中国泡沫铝行业销售收入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2019-2024年中国泡沫铝进口情况</w:t>
      </w:r>
      <w:r>
        <w:rPr>
          <w:rFonts w:hint="eastAsia"/>
        </w:rPr>
        <w:br/>
      </w:r>
      <w:r>
        <w:rPr>
          <w:rFonts w:hint="eastAsia"/>
        </w:rPr>
        <w:t>　　图表 2019-2024年中国泡沫铝出口情况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2019-2024年中国泡沫铝行业企业数量统计</w:t>
      </w:r>
      <w:r>
        <w:rPr>
          <w:rFonts w:hint="eastAsia"/>
        </w:rPr>
        <w:br/>
      </w:r>
      <w:r>
        <w:rPr>
          <w:rFonts w:hint="eastAsia"/>
        </w:rPr>
        <w:t>　　图表 泡沫铝成本和利润分析</w:t>
      </w:r>
      <w:r>
        <w:rPr>
          <w:rFonts w:hint="eastAsia"/>
        </w:rPr>
        <w:br/>
      </w:r>
      <w:r>
        <w:rPr>
          <w:rFonts w:hint="eastAsia"/>
        </w:rPr>
        <w:t>　　图表 泡沫铝上游发展</w:t>
      </w:r>
      <w:r>
        <w:rPr>
          <w:rFonts w:hint="eastAsia"/>
        </w:rPr>
        <w:br/>
      </w:r>
      <w:r>
        <w:rPr>
          <w:rFonts w:hint="eastAsia"/>
        </w:rPr>
        <w:t>　　图表 泡沫铝下游发展</w:t>
      </w:r>
      <w:r>
        <w:rPr>
          <w:rFonts w:hint="eastAsia"/>
        </w:rPr>
        <w:br/>
      </w:r>
      <w:r>
        <w:rPr>
          <w:rFonts w:hint="eastAsia"/>
        </w:rPr>
        <w:t>　　图表 2024年中国泡沫铝行业需求区域调研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**地区泡沫铝市场需求分析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**地区泡沫铝市场需求分析</w:t>
      </w:r>
      <w:r>
        <w:rPr>
          <w:rFonts w:hint="eastAsia"/>
        </w:rPr>
        <w:br/>
      </w:r>
      <w:r>
        <w:rPr>
          <w:rFonts w:hint="eastAsia"/>
        </w:rPr>
        <w:t>　　图表 泡沫铝招标、中标情况</w:t>
      </w:r>
      <w:r>
        <w:rPr>
          <w:rFonts w:hint="eastAsia"/>
        </w:rPr>
        <w:br/>
      </w:r>
      <w:r>
        <w:rPr>
          <w:rFonts w:hint="eastAsia"/>
        </w:rPr>
        <w:t>　　图表 泡沫铝品牌分析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企业泡沫铝型号、规格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企业泡沫铝型号、规格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企业泡沫铝型号、规格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泡沫铝优势</w:t>
      </w:r>
      <w:r>
        <w:rPr>
          <w:rFonts w:hint="eastAsia"/>
        </w:rPr>
        <w:br/>
      </w:r>
      <w:r>
        <w:rPr>
          <w:rFonts w:hint="eastAsia"/>
        </w:rPr>
        <w:t>　　图表 泡沫铝劣势</w:t>
      </w:r>
      <w:r>
        <w:rPr>
          <w:rFonts w:hint="eastAsia"/>
        </w:rPr>
        <w:br/>
      </w:r>
      <w:r>
        <w:rPr>
          <w:rFonts w:hint="eastAsia"/>
        </w:rPr>
        <w:t>　　图表 泡沫铝机会</w:t>
      </w:r>
      <w:r>
        <w:rPr>
          <w:rFonts w:hint="eastAsia"/>
        </w:rPr>
        <w:br/>
      </w:r>
      <w:r>
        <w:rPr>
          <w:rFonts w:hint="eastAsia"/>
        </w:rPr>
        <w:t>　　图表 泡沫铝威胁</w:t>
      </w:r>
      <w:r>
        <w:rPr>
          <w:rFonts w:hint="eastAsia"/>
        </w:rPr>
        <w:br/>
      </w:r>
      <w:r>
        <w:rPr>
          <w:rFonts w:hint="eastAsia"/>
        </w:rPr>
        <w:t>　　图表 进入泡沫铝行业壁垒</w:t>
      </w:r>
      <w:r>
        <w:rPr>
          <w:rFonts w:hint="eastAsia"/>
        </w:rPr>
        <w:br/>
      </w:r>
      <w:r>
        <w:rPr>
          <w:rFonts w:hint="eastAsia"/>
        </w:rPr>
        <w:t>　　图表 泡沫铝投资、并购情况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2025-2031年中国泡沫铝市场规模预测</w:t>
      </w:r>
      <w:r>
        <w:rPr>
          <w:rFonts w:hint="eastAsia"/>
        </w:rPr>
        <w:br/>
      </w:r>
      <w:r>
        <w:rPr>
          <w:rFonts w:hint="eastAsia"/>
        </w:rPr>
        <w:t>　　图表 泡沫铝行业准入条件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2025-2031年中国泡沫铝发展趋势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f4d1f4ed41b8" w:history="1">
        <w:r>
          <w:rPr>
            <w:rStyle w:val="Hyperlink"/>
          </w:rPr>
          <w:t>2025-2031年中国泡沫铝发展现状与前景趋势分析报告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3f4d1f4ed41b8" w:history="1">
        <w:r>
          <w:rPr>
            <w:rStyle w:val="Hyperlink"/>
          </w:rPr>
          <w:t>https://www.20087.com/0/93/PaoMoLvFaZhanQuShiFenXi.html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7d622c9344ad" w:history="1">
      <w:r>
        <w:rPr>
          <w:rStyle w:val="Hyperlink"/>
        </w:rPr>
        <w:t>2025-2031年中国泡沫铝发展现状与前景趋势分析报告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aoMoLvFaZhanQuShiFenXi.html" TargetMode="External" Id="R56e3f4d1f4ed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aoMoLvFaZhanQuShiFenXi.html" TargetMode="External" Id="R3c8f7d622c93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2024-10-28T02:56:00Z</dcterms:created>
  <dcterms:modified xsi:type="dcterms:W3CDTF">2024-10-28T03:56:00Z</dcterms:modified>
  <dc:subject>2025-2031年中国泡沫铝发展现状与前景趋势分析报告</dc:subject>
  <dc:title>2025-2031年中国泡沫铝发展现状与前景趋势分析报告</dc:title>
  <cp:keywords>2025-2031年中国泡沫铝发展现状与前景趋势分析报告</cp:keywords>
  <dc:description>2025-2031年中国泡沫铝发展现状与前景趋势分析报告</dc:description>
</cp:coreProperties>
</file>