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e1aa3f78c40bb" w:history="1">
              <w:r>
                <w:rPr>
                  <w:rStyle w:val="Hyperlink"/>
                </w:rPr>
                <w:t>2026-2032年全球与中国电解槽市场研究及发展前景预测报告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e1aa3f78c40bb" w:history="1">
              <w:r>
                <w:rPr>
                  <w:rStyle w:val="Hyperlink"/>
                </w:rPr>
                <w:t>2026-2032年全球与中国电解槽市场研究及发展前景预测报告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e1aa3f78c40bb" w:history="1">
                <w:r>
                  <w:rPr>
                    <w:rStyle w:val="Hyperlink"/>
                  </w:rPr>
                  <w:t>https://www.20087.com/0/63/DianJieCaoFaZhanXianZhuangQianJing.html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槽是绿氢制备的核心设备，主流技术路线包括碱性电解（AEL）、质子交换膜电解（PEMEL）及固体氧化物电解（SOEC）。碱性电解槽凭借技术成熟、成本较低在大型项目中占主导；PEM电解槽因响应快、电流密度高适用于可再生能源波动场景；SOEC则在高温下具备高电效潜力，尚处示范阶段。关键部件如隔膜、电极催化剂与双极板对效率与寿命影响显著，其中PEM依赖铂、铱等贵金属，供应链风险突出。全球产业处于规模化初期，设备标准化程度低，系统集成与动态运行策略仍在优化。</w:t>
      </w:r>
      <w:r>
        <w:rPr>
          <w:rFonts w:hint="eastAsia"/>
        </w:rPr>
        <w:br/>
      </w:r>
      <w:r>
        <w:rPr>
          <w:rFonts w:hint="eastAsia"/>
        </w:rPr>
        <w:t>　　未来，电解槽将向高效率、低成本与智能化运维方向突破。非贵金属催化剂（如镍铁层状双氢氧化物）替代铱基阳极，降低PEM成本；阴离子交换膜（AEM）电解融合碱性与PEM优势，成为新兴路径。在结构上，模块化堆栈设计提升部署灵活性；数字孪生平台实现寿命预测与故障诊断。政策驱动下，GW级项目推动供应链本土化，加速核心材料（如钛毡、复合隔膜）国产替代。此外，电解槽与风电、光伏电站深度耦合，参与电网调峰，要求更宽功率调节范围。电解槽正从“制氢反应器”转型为“能源转换智能节点”，其竞争力取决于电耗水平、动态适应性与全生命周期成本的综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e1aa3f78c40bb" w:history="1">
        <w:r>
          <w:rPr>
            <w:rStyle w:val="Hyperlink"/>
          </w:rPr>
          <w:t>2026-2032年全球与中国电解槽市场研究及发展前景预测报告</w:t>
        </w:r>
      </w:hyperlink>
      <w:r>
        <w:rPr>
          <w:rFonts w:hint="eastAsia"/>
        </w:rPr>
        <w:t>》基于国家统计局、行业协会等详实数据，结合全面市场调研，系统分析了电解槽行业的市场规模、技术现状及未来发展方向。报告从经济环境、政策导向等角度出发，深入探讨了电解槽行业发展趋势、竞争格局及重点企业的战略布局，同时对电解槽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按产品类型细分，全球电解槽市场规模2021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传统碱性电解槽</w:t>
      </w:r>
      <w:r>
        <w:rPr>
          <w:rFonts w:hint="eastAsia"/>
        </w:rPr>
        <w:br/>
      </w:r>
      <w:r>
        <w:rPr>
          <w:rFonts w:hint="eastAsia"/>
        </w:rPr>
        <w:t>　　　　1.3.3 PEM电解槽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按应用细分，全球电解槽市场规模2021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发电厂</w:t>
      </w:r>
      <w:r>
        <w:rPr>
          <w:rFonts w:hint="eastAsia"/>
        </w:rPr>
        <w:br/>
      </w:r>
      <w:r>
        <w:rPr>
          <w:rFonts w:hint="eastAsia"/>
        </w:rPr>
        <w:t>　　　　1.4.3 钢铁厂</w:t>
      </w:r>
      <w:r>
        <w:rPr>
          <w:rFonts w:hint="eastAsia"/>
        </w:rPr>
        <w:br/>
      </w:r>
      <w:r>
        <w:rPr>
          <w:rFonts w:hint="eastAsia"/>
        </w:rPr>
        <w:t>　　　　1.4.4 电子和光伏</w:t>
      </w:r>
      <w:r>
        <w:rPr>
          <w:rFonts w:hint="eastAsia"/>
        </w:rPr>
        <w:br/>
      </w:r>
      <w:r>
        <w:rPr>
          <w:rFonts w:hint="eastAsia"/>
        </w:rPr>
        <w:t>　　　　1.4.5 工业气体</w:t>
      </w:r>
      <w:r>
        <w:rPr>
          <w:rFonts w:hint="eastAsia"/>
        </w:rPr>
        <w:br/>
      </w:r>
      <w:r>
        <w:rPr>
          <w:rFonts w:hint="eastAsia"/>
        </w:rPr>
        <w:t>　　　　1.4.6 FCEV的能量储存或助燃</w:t>
      </w:r>
      <w:r>
        <w:rPr>
          <w:rFonts w:hint="eastAsia"/>
        </w:rPr>
        <w:br/>
      </w:r>
      <w:r>
        <w:rPr>
          <w:rFonts w:hint="eastAsia"/>
        </w:rPr>
        <w:t>　　　　1.4.7 电制气</w:t>
      </w:r>
      <w:r>
        <w:rPr>
          <w:rFonts w:hint="eastAsia"/>
        </w:rPr>
        <w:br/>
      </w:r>
      <w:r>
        <w:rPr>
          <w:rFonts w:hint="eastAsia"/>
        </w:rPr>
        <w:t>　　　　1.4.8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电解槽行业发展总体概况</w:t>
      </w:r>
      <w:r>
        <w:rPr>
          <w:rFonts w:hint="eastAsia"/>
        </w:rPr>
        <w:br/>
      </w:r>
      <w:r>
        <w:rPr>
          <w:rFonts w:hint="eastAsia"/>
        </w:rPr>
        <w:t>　　　　1.5.2 电解槽行业发展主要特点</w:t>
      </w:r>
      <w:r>
        <w:rPr>
          <w:rFonts w:hint="eastAsia"/>
        </w:rPr>
        <w:br/>
      </w:r>
      <w:r>
        <w:rPr>
          <w:rFonts w:hint="eastAsia"/>
        </w:rPr>
        <w:t>　　　　1.5.3 电解槽行业发展影响因素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电解槽有利因素</w:t>
      </w:r>
      <w:r>
        <w:rPr>
          <w:rFonts w:hint="eastAsia"/>
        </w:rPr>
        <w:br/>
      </w:r>
      <w:r>
        <w:rPr>
          <w:rFonts w:hint="eastAsia"/>
        </w:rPr>
        <w:t>　　　　1.5.3 .2 电解槽不利因素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全球市场，近三年电解槽主要企业占有率及排名（按销量）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电解槽主要企业在国际市场占有率（按销量，2023-2026）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2025年电解槽主要企业在国际市场排名（按销量）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全球市场主要企业电解槽销量（2023-2026）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全球市场，近三年电解槽主要企业占有率及排名（按收入）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电解槽主要企业在国际市场占有率（按收入，2023-2026）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2025年电解槽主要企业在国际市场排名（按收入）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全球市场主要企业电解槽销售收入（2023-2026）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全球市场主要企业电解槽销售价格（2023-2026）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中国市场，近三年电解槽主要企业占有率及排名（按销量）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电解槽主要企业在中国市场占有率（按销量，2023-2026）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2025年电解槽主要企业在中国市场排名（按销量）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中国市场主要企业电解槽销量（2023-2026）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中国市场，近三年电解槽主要企业占有率及排名（按收入）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电解槽主要企业在中国市场占有率（按收入，2023-2026）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2025年电解槽主要企业在中国市场排名（按收入）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中国市场主要企业电解槽销售收入（2023-2026）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全球主要厂商电解槽总部及产地分布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全球主要厂商成立时间及电解槽商业化日期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全球主要厂商电解槽产品类型及应用</w:t>
      </w:r>
      <w:r>
        <w:rPr>
          <w:rFonts w:hint="eastAsia"/>
        </w:rPr>
        <w:br/>
      </w:r>
      <w:r>
        <w:rPr>
          <w:rFonts w:hint="eastAsia"/>
        </w:rPr>
        <w:t>　　2.9 电解槽行业集中度、竞争程度分析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电解槽行业集中度分析：2025年全球Top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全球电解槽第一梯队、第二梯队和第三梯队生产商（品牌）及市场份额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全球电解槽总体规模分析</w:t>
      </w:r>
      <w:r>
        <w:rPr>
          <w:rFonts w:hint="eastAsia"/>
        </w:rPr>
        <w:br/>
      </w:r>
      <w:r>
        <w:rPr>
          <w:rFonts w:hint="eastAsia"/>
        </w:rPr>
        <w:t>　　3.1 全球电解槽供需现状及预测（2021-2032）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全球电解槽产能、产量、产能利用率及发展趋势（2021-2032）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全球电解槽产量、需求量及发展趋势（2021-2032）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全球主要地区电解槽产量及发展趋势（2021-2032）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全球主要地区电解槽产量（2021-2026）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全球主要地区电解槽产量（2027-2032）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全球主要地区电解槽产量市场份额（2021-2032）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中国电解槽供需现状及预测（2021-2032）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中国电解槽产能、产量、产能利用率及发展趋势（2021-2032）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中国电解槽产量、市场需求量及发展趋势（2021-2032）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中国市场电解槽进出口（2021-2032）</w:t>
      </w:r>
      <w:r>
        <w:rPr>
          <w:rFonts w:hint="eastAsia"/>
        </w:rPr>
        <w:br/>
      </w:r>
      <w:r>
        <w:rPr>
          <w:rFonts w:hint="eastAsia"/>
        </w:rPr>
        <w:t>　　3.4 全球电解槽销量及销售额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全球市场电解槽销售额（2021-2032）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全球市场电解槽销量（2021-2032）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全球市场电解槽价格趋势（2021-2032）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全球电解槽主要地区分析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全球主要地区电解槽市场规模分析：2021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全球主要地区电解槽销售收入及市场份额（2021-2026）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全球主要地区电解槽销售收入预测（2027-2032）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全球主要地区电解槽销量分析：2021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全球主要地区电解槽销量及市场份额预测（2027-2032）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中东市场电解槽销量、收入及增长率（2021-2032）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电解槽销量、收入、价格及毛利率（2021-2026）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不同产品类型电解槽分析</w:t>
      </w:r>
      <w:r>
        <w:rPr>
          <w:rFonts w:hint="eastAsia"/>
        </w:rPr>
        <w:br/>
      </w:r>
      <w:r>
        <w:rPr>
          <w:rFonts w:hint="eastAsia"/>
        </w:rPr>
        <w:t>　　6.1 全球不同产品类型电解槽销量（2021-2032）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全球不同产品类型电解槽销量预测（2027-2032）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全球不同产品类型电解槽收入（2021-2032）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全球不同产品类型电解槽收入及市场份额（2021-2026）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全球不同产品类型电解槽收入预测（2027-2032）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全球不同产品类型电解槽价格走势（2021-2032）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中国不同产品类型电解槽销量（2021-2032）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中国不同产品类型电解槽销量预测（2027-2032）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中国不同产品类型电解槽收入（2021-2032）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中国不同产品类型电解槽收入及市场份额（2021-2026）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中国不同产品类型电解槽收入预测（2027-2032）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不同应用电解槽分析</w:t>
      </w:r>
      <w:r>
        <w:rPr>
          <w:rFonts w:hint="eastAsia"/>
        </w:rPr>
        <w:br/>
      </w:r>
      <w:r>
        <w:rPr>
          <w:rFonts w:hint="eastAsia"/>
        </w:rPr>
        <w:t>　　7.1 全球不同应用电解槽销量（2021-2032）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全球不同应用电解槽销量预测（2027-2032）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全球不同应用电解槽收入（2021-2032）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全球不同应用电解槽收入及市场份额（2021-2026）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全球不同应用电解槽收入预测（2027-2032）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全球不同应用电解槽价格走势（2021-2032）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中国不同应用电解槽销量（2021-2032）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中国不同应用电解槽销量及市场份额（2021-2026）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中国不同应用电解槽销量预测（2027-2032）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中国不同应用电解槽收入（2021-2032）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中国不同应用电解槽收入及市场份额（2021-2026）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中国不同应用电解槽收入预测（2027-2032）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电解槽行业发展趋势</w:t>
      </w:r>
      <w:r>
        <w:rPr>
          <w:rFonts w:hint="eastAsia"/>
        </w:rPr>
        <w:br/>
      </w:r>
      <w:r>
        <w:rPr>
          <w:rFonts w:hint="eastAsia"/>
        </w:rPr>
        <w:t>　　8.2 电解槽行业主要驱动因素</w:t>
      </w:r>
      <w:r>
        <w:rPr>
          <w:rFonts w:hint="eastAsia"/>
        </w:rPr>
        <w:br/>
      </w:r>
      <w:r>
        <w:rPr>
          <w:rFonts w:hint="eastAsia"/>
        </w:rPr>
        <w:t>　　8.3 电解槽中国企业SWOT分析</w:t>
      </w:r>
      <w:r>
        <w:rPr>
          <w:rFonts w:hint="eastAsia"/>
        </w:rPr>
        <w:br/>
      </w:r>
      <w:r>
        <w:rPr>
          <w:rFonts w:hint="eastAsia"/>
        </w:rPr>
        <w:t>　　8.4 中国电解槽行业政策环境分析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电解槽行业产业链简介</w:t>
      </w:r>
      <w:r>
        <w:rPr>
          <w:rFonts w:hint="eastAsia"/>
        </w:rPr>
        <w:br/>
      </w:r>
      <w:r>
        <w:rPr>
          <w:rFonts w:hint="eastAsia"/>
        </w:rPr>
        <w:t>　　　　9.1.1 电解槽行业供应链分析</w:t>
      </w:r>
      <w:r>
        <w:rPr>
          <w:rFonts w:hint="eastAsia"/>
        </w:rPr>
        <w:br/>
      </w:r>
      <w:r>
        <w:rPr>
          <w:rFonts w:hint="eastAsia"/>
        </w:rPr>
        <w:t>　　　　9.1.2 电解槽主要原料及供应情况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电解槽行业采购模式</w:t>
      </w:r>
      <w:r>
        <w:rPr>
          <w:rFonts w:hint="eastAsia"/>
        </w:rPr>
        <w:br/>
      </w:r>
      <w:r>
        <w:rPr>
          <w:rFonts w:hint="eastAsia"/>
        </w:rPr>
        <w:t>　　9.3 电解槽行业生产模式</w:t>
      </w:r>
      <w:r>
        <w:rPr>
          <w:rFonts w:hint="eastAsia"/>
        </w:rPr>
        <w:br/>
      </w:r>
      <w:r>
        <w:rPr>
          <w:rFonts w:hint="eastAsia"/>
        </w:rPr>
        <w:t>　　9.4 电解槽行业销售模式及销售渠道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按产品类型细分，全球电解槽市场规模2021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按应用细分，全球电解槽市场规模（CAGR）2021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电解槽行业发展主要特点</w:t>
      </w:r>
      <w:r>
        <w:rPr>
          <w:rFonts w:hint="eastAsia"/>
        </w:rPr>
        <w:br/>
      </w:r>
      <w:r>
        <w:rPr>
          <w:rFonts w:hint="eastAsia"/>
        </w:rPr>
        <w:t>　　表 4： 电解槽行业发展有利因素分析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电解槽行业发展不利因素分析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进入电解槽行业壁垒</w:t>
      </w:r>
      <w:r>
        <w:rPr>
          <w:rFonts w:hint="eastAsia"/>
        </w:rPr>
        <w:br/>
      </w:r>
      <w:r>
        <w:rPr>
          <w:rFonts w:hint="eastAsia"/>
        </w:rPr>
        <w:t>　　表 7： 电解槽主要企业在国际市场占有率（按销量，2023-2026）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2025年电解槽主要企业在国际市场排名（按销量）&amp;（千台）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全球市场主要企业电解槽销量（2023-2026）&amp;（千台）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电解槽主要企业在国际市场占有率（按收入，2023-2026）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2025年电解槽主要企业在国际市场排名（按收入）&amp;（万元）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全球市场主要企业电解槽销售收入（2023-2026）&amp;（万元）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全球市场主要企业电解槽销售价格（2023-2026）&amp;（元/台）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电解槽主要企业在中国市场占有率（按销量，2023-2026）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2025年电解槽主要企业在中国市场排名（按销量）&amp;（千台）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中国市场主要企业电解槽销量（2023-2026）&amp;（千台）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电解槽主要企业在中国市场占有率（按收入，2023-2026）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2025年电解槽主要企业在中国市场排名（按收入）&amp;（万元）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中国市场主要企业电解槽销售收入（2023-2026）&amp;（万元）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全球主要厂商电解槽总部及产地分布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全球主要厂商成立时间及电解槽商业化日期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全球主要厂商电解槽产品类型及应用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2025年全球电解槽主要厂商市场地位（第一梯队、第二梯队和第三梯队）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全球电解槽市场投资、并购等现状分析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全球主要地区电解槽产量增速（CAGR）：（2021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全球主要地区电解槽产量（2021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全球主要地区电解槽产量（2021-2026）&amp;（千台）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全球主要地区电解槽产量（2027-2032）&amp;（千台）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全球主要地区电解槽产量市场份额（2021-2026）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全球主要地区电解槽产量市场份额（2027-2032）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中国市场电解槽产量、销量、进出口（2021-2026）&amp;（千台）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中国市场电解槽产量、销量、进出口预测（2027-2032）&amp;（千台）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全球主要地区电解槽销售收入增速：（2021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全球主要地区电解槽销售收入（2021-2026）&amp;（万元）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全球主要地区电解槽销售收入市场份额（2021-2026）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全球主要地区电解槽收入（2027-2032）&amp;（万元）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全球主要地区电解槽收入市场份额（2027-2032）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全球主要地区电解槽销量（千台）：2021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全球主要地区电解槽销量（2021-2026）&amp;（千台）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全球主要地区电解槽销量（2027-2032）&amp;（千台）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全球主要地区电解槽销量份额（2027-2032）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电解槽销量（千台）、收入（万元）、价格（元/台）及毛利率（2021-2026）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全球不同产品类型电解槽销量（2021-2026）&amp;（千台）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全球不同产品类型电解槽销量预测（2027-2032）&amp;（千台）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全球市场不同产品类型电解槽销量市场份额预测（2027-2032）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全球不同产品类型电解槽收入（2021-2026）&amp;（万元）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全球不同产品类型电解槽收入市场份额（2021-2026）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全球不同产品类型电解槽收入预测（2027-2032）&amp;（万元）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全球不同产品类型电解槽收入市场份额预测（2027-2032）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中国不同产品类型电解槽销量（2021-2026）&amp;（千台）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中国不同产品类型电解槽销量市场份额（2021-2026）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中国不同产品类型电解槽销量预测（2027-2032）&amp;（千台）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全球市场不同产品类型电解槽销量市场份额预测（2027-2032）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中国不同产品类型电解槽收入（2021-2026）&amp;（万元）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中国不同产品类型电解槽收入市场份额（2021-2026）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中国不同产品类型电解槽收入预测（2027-2032）&amp;（万元）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中国不同产品类型电解槽收入市场份额预测（2027-2032）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全球不同应用电解槽销量（2021-2026）&amp;（千台）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全球不同应用电解槽销量市场份额（2021-2026）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全球不同应用电解槽销量预测（2027-2032）&amp;（千台）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全球市场不同应用电解槽销量市场份额预测（2027-2032）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全球不同应用电解槽收入（2021-2026）&amp;（万元）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全球不同应用电解槽收入市场份额（2021-2026）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全球不同应用电解槽收入预测（2027-2032）&amp;（万元）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全球不同应用电解槽收入市场份额预测（2027-2032）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中国不同应用电解槽销量（2021-2026）&amp;（千台）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中国不同应用电解槽销量市场份额（2021-2026）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中国不同应用电解槽销量预测（2027-2032）&amp;（千台）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中国市场不同应用电解槽销量市场份额预测（2027-2032）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中国不同应用电解槽收入（2021-2026）&amp;（万元）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中国不同应用电解槽收入市场份额（2021-2026）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中国不同应用电解槽收入预测（2027-2032）&amp;（万元）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中国不同应用电解槽收入市场份额预测（2027-2032）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电解槽行业发展趋势</w:t>
      </w:r>
      <w:r>
        <w:rPr>
          <w:rFonts w:hint="eastAsia"/>
        </w:rPr>
        <w:br/>
      </w:r>
      <w:r>
        <w:rPr>
          <w:rFonts w:hint="eastAsia"/>
        </w:rPr>
        <w:t>　　表 191： 电解槽行业主要驱动因素</w:t>
      </w:r>
      <w:r>
        <w:rPr>
          <w:rFonts w:hint="eastAsia"/>
        </w:rPr>
        <w:br/>
      </w:r>
      <w:r>
        <w:rPr>
          <w:rFonts w:hint="eastAsia"/>
        </w:rPr>
        <w:t>　　表 192： 电解槽行业供应链分析</w:t>
      </w:r>
      <w:r>
        <w:rPr>
          <w:rFonts w:hint="eastAsia"/>
        </w:rPr>
        <w:br/>
      </w:r>
      <w:r>
        <w:rPr>
          <w:rFonts w:hint="eastAsia"/>
        </w:rPr>
        <w:t>　　表 193： 电解槽上游原料供应商</w:t>
      </w:r>
      <w:r>
        <w:rPr>
          <w:rFonts w:hint="eastAsia"/>
        </w:rPr>
        <w:br/>
      </w:r>
      <w:r>
        <w:rPr>
          <w:rFonts w:hint="eastAsia"/>
        </w:rPr>
        <w:t>　　表 194： 电解槽主要地区不同应用客户分析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电解槽典型经销商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全球不同产品类型电解槽销售额2021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全球不同产品类型电解槽市场份额2025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传统碱性电解槽产品图片</w:t>
      </w:r>
      <w:r>
        <w:rPr>
          <w:rFonts w:hint="eastAsia"/>
        </w:rPr>
        <w:br/>
      </w:r>
      <w:r>
        <w:rPr>
          <w:rFonts w:hint="eastAsia"/>
        </w:rPr>
        <w:t>　　图 5： PEM电解槽产品图片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全球不同应用电解槽市场份额2025 &amp; 2032</w:t>
      </w:r>
      <w:r>
        <w:rPr>
          <w:rFonts w:hint="eastAsia"/>
        </w:rPr>
        <w:br/>
      </w:r>
      <w:r>
        <w:rPr>
          <w:rFonts w:hint="eastAsia"/>
        </w:rPr>
        <w:t>　　图 8： 发电厂</w:t>
      </w:r>
      <w:r>
        <w:rPr>
          <w:rFonts w:hint="eastAsia"/>
        </w:rPr>
        <w:br/>
      </w:r>
      <w:r>
        <w:rPr>
          <w:rFonts w:hint="eastAsia"/>
        </w:rPr>
        <w:t>　　图 9： 钢铁厂</w:t>
      </w:r>
      <w:r>
        <w:rPr>
          <w:rFonts w:hint="eastAsia"/>
        </w:rPr>
        <w:br/>
      </w:r>
      <w:r>
        <w:rPr>
          <w:rFonts w:hint="eastAsia"/>
        </w:rPr>
        <w:t>　　图 10： 电子和光伏</w:t>
      </w:r>
      <w:r>
        <w:rPr>
          <w:rFonts w:hint="eastAsia"/>
        </w:rPr>
        <w:br/>
      </w:r>
      <w:r>
        <w:rPr>
          <w:rFonts w:hint="eastAsia"/>
        </w:rPr>
        <w:t>　　图 11： 工业气体</w:t>
      </w:r>
      <w:r>
        <w:rPr>
          <w:rFonts w:hint="eastAsia"/>
        </w:rPr>
        <w:br/>
      </w:r>
      <w:r>
        <w:rPr>
          <w:rFonts w:hint="eastAsia"/>
        </w:rPr>
        <w:t>　　图 12： FCEV的能量储存或助燃</w:t>
      </w:r>
      <w:r>
        <w:rPr>
          <w:rFonts w:hint="eastAsia"/>
        </w:rPr>
        <w:br/>
      </w:r>
      <w:r>
        <w:rPr>
          <w:rFonts w:hint="eastAsia"/>
        </w:rPr>
        <w:t>　　图 13： 电制气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2025年全球前五大生产商电解槽市场份额</w:t>
      </w:r>
      <w:r>
        <w:rPr>
          <w:rFonts w:hint="eastAsia"/>
        </w:rPr>
        <w:br/>
      </w:r>
      <w:r>
        <w:rPr>
          <w:rFonts w:hint="eastAsia"/>
        </w:rPr>
        <w:t>　　图 16： 2025年全球电解槽第一梯队、第二梯队和第三梯队厂商及市场份额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全球电解槽产能、产量、产能利用率及发展趋势（2021-2032）&amp;（千台）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全球电解槽产量、需求量及发展趋势（2021-2032）&amp;（千台）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全球主要地区电解槽产量市场份额（2021-2032）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中国电解槽产能、产量、产能利用率及发展趋势（2021-2032）&amp;（千台）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中国电解槽产量、市场需求量及发展趋势（2021-2032）&amp;（千台）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全球电解槽市场销售额及增长率：（2021-2032）&amp;（万元）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全球市场电解槽市场规模：2021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全球市场电解槽销量及增长率（2021-2032）&amp;（千台）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全球市场电解槽价格趋势（2021-2032）&amp;（元/台）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全球主要地区电解槽销售收入（2021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全球主要地区电解槽销售收入市场份额（2021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北美市场电解槽销量及增长率（2021-2032）&amp;（千台）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欧洲市场电解槽销量及增长率（2021-2032）&amp;（千台）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中国市场电解槽销量及增长率（2021-2032）&amp;（千台）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日本市场电解槽销量及增长率（2021-2032）&amp;（千台）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东南亚市场电解槽销量及增长率（2021-2032）&amp;（千台）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印度市场电解槽销量及增长率（2021-2032）&amp;（千台）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南美市场电解槽销量及增长率（2021-2032）&amp;（千台）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中东市场电解槽销量及增长率（2021-2032）&amp;（千台）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中东市场电解槽收入及增长率（2021-2032）&amp;（万元）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全球不同产品类型电解槽价格走势（2021-2032）&amp;（元/台）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全球不同应用电解槽价格走势（2021-2032）&amp;（元/台）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电解槽中国企业SWOT分析</w:t>
      </w:r>
      <w:r>
        <w:rPr>
          <w:rFonts w:hint="eastAsia"/>
        </w:rPr>
        <w:br/>
      </w:r>
      <w:r>
        <w:rPr>
          <w:rFonts w:hint="eastAsia"/>
        </w:rPr>
        <w:t>　　图 47： 电解槽产业链</w:t>
      </w:r>
      <w:r>
        <w:rPr>
          <w:rFonts w:hint="eastAsia"/>
        </w:rPr>
        <w:br/>
      </w:r>
      <w:r>
        <w:rPr>
          <w:rFonts w:hint="eastAsia"/>
        </w:rPr>
        <w:t>　　图 48： 电解槽行业采购模式分析</w:t>
      </w:r>
      <w:r>
        <w:rPr>
          <w:rFonts w:hint="eastAsia"/>
        </w:rPr>
        <w:br/>
      </w:r>
      <w:r>
        <w:rPr>
          <w:rFonts w:hint="eastAsia"/>
        </w:rPr>
        <w:t>　　图 49： 电解槽行业生产模式</w:t>
      </w:r>
      <w:r>
        <w:rPr>
          <w:rFonts w:hint="eastAsia"/>
        </w:rPr>
        <w:br/>
      </w:r>
      <w:r>
        <w:rPr>
          <w:rFonts w:hint="eastAsia"/>
        </w:rPr>
        <w:t>　　图 50： 电解槽行业销售模式分析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e1aa3f78c40bb" w:history="1">
        <w:r>
          <w:rPr>
            <w:rStyle w:val="Hyperlink"/>
          </w:rPr>
          <w:t>2026-2032年全球与中国电解槽市场研究及发展前景预测报告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e1aa3f78c40bb" w:history="1">
        <w:r>
          <w:rPr>
            <w:rStyle w:val="Hyperlink"/>
          </w:rPr>
          <w:t>https://www.20087.com/0/63/DianJieCaoFaZhanXianZhuangQianJing.html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热点：电解槽的工作原理图、电解槽制氢设备上市公司龙头、电解槽结构、电解槽制氢设备、电解槽示意图、电解槽制氢设备上市公司、大型电解槽结构图、电解槽制氢、什么是电解槽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e7c733c6d4b05" w:history="1">
      <w:r>
        <w:rPr>
          <w:rStyle w:val="Hyperlink"/>
        </w:rPr>
        <w:t>2026-2032年全球与中国电解槽市场研究及发展前景预测报告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DianJieCaoFaZhanXianZhuangQianJing.html" TargetMode="External" Id="Rd01e1aa3f78c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DianJieCaoFaZhanXianZhuangQianJing.html" TargetMode="External" Id="Reeee7c733c6d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2025-12-30T04:09:23Z</dcterms:created>
  <dcterms:modified xsi:type="dcterms:W3CDTF">2025-12-30T05:09:23Z</dcterms:modified>
  <dc:subject>2026-2032年全球与中国电解槽市场研究及发展前景预测报告</dc:subject>
  <dc:title>2026-2032年全球与中国电解槽市场研究及发展前景预测报告</dc:title>
  <cp:keywords>2026-2032年全球与中国电解槽市场研究及发展前景预测报告</cp:keywords>
  <dc:description>2026-2032年全球与中国电解槽市场研究及发展前景预测报告</dc:description>
</cp:coreProperties>
</file>