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3214df6694657" w:history="1">
              <w:r>
                <w:rPr>
                  <w:rStyle w:val="Hyperlink"/>
                </w:rPr>
                <w:t>2025-2031年全球与中国疏水作用色谱树脂市场研究及发展前景预测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3214df6694657" w:history="1">
              <w:r>
                <w:rPr>
                  <w:rStyle w:val="Hyperlink"/>
                </w:rPr>
                <w:t>2025-2031年全球与中国疏水作用色谱树脂市场研究及发展前景预测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3214df6694657" w:history="1">
                <w:r>
                  <w:rPr>
                    <w:rStyle w:val="Hyperlink"/>
                  </w:rPr>
                  <w:t>https://www.20087.com/0/93/ShuShuiZuoYongSePuShuZhiHangYeQianJingQuShi.html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作用色谱（HIC）树脂作为一种重要的分离纯化工具，在生物制药、食品检测和环境监测等领域有着广泛应用。疏水作用色谱树脂基于分子间疏水相互作用原理，能够在温和条件下选择性地吸附目标化合物，避免了极端pH值或有机溶剂造成的损害。目前市场上常见的HIC树脂多采用聚苯乙烯骨架，并通过共价键连接功能性配基，如烷基链或芳香环结构，以增强疏水特性。近年来，随着蛋白质组学和代谢组学研究的深入，对于高效、稳定且具有特定选择性的HIC树脂的需求不断增加，这促进了新型材料的研发，如磁性纳米颗粒修饰的HIC树脂，显著提升了分离速度和分辨率。</w:t>
      </w:r>
      <w:r>
        <w:rPr>
          <w:rFonts w:hint="eastAsia"/>
        </w:rPr>
        <w:br/>
      </w:r>
      <w:r>
        <w:rPr>
          <w:rFonts w:hint="eastAsia"/>
        </w:rPr>
        <w:t>　　未来，疏水作用色谱树脂的技术进步将围绕提高性能和扩大应用场景展开。新材料的探索将成为重点，例如使用石墨烯、碳纳米管等二维材料构建具有优异机械强度和热稳定性的HIC树脂，或是引入智能响应单元，使树脂能够根据外界刺激自动调整疏水程度，从而优化分离条件。同时，为了适应复杂样品体系，科研人员正在努力开发多功能集成平台，结合多种分离模式和技术手段，提供一站式的解决方案。此外，随着绿色化学理念深入人心，环保型HIC树脂的研发也备受重视，旨在减少有害物质使用并简化再生流程，确保整个生命周期内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3214df6694657" w:history="1">
        <w:r>
          <w:rPr>
            <w:rStyle w:val="Hyperlink"/>
          </w:rPr>
          <w:t>2025-2031年全球与中国疏水作用色谱树脂市场研究及发展前景预测</w:t>
        </w:r>
      </w:hyperlink>
      <w:r>
        <w:rPr>
          <w:rFonts w:hint="eastAsia"/>
        </w:rPr>
        <w:t>》基于统计局、相关行业协会及科研机构的详实数据，系统分析了疏水作用色谱树脂市场的规模现状、需求特征及价格走势。报告客观评估了疏水作用色谱树脂行业技术水平及未来发展方向，对市场前景做出科学预测，并重点分析了疏水作用色谱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疏水作用色谱树脂市场概述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按照不同产品类型，疏水作用色谱树脂主要可以分为如下几个类别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全球不同产品类型疏水作用色谱树脂销售额增长趋势2020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天然高分子</w:t>
      </w:r>
      <w:r>
        <w:rPr>
          <w:rFonts w:hint="eastAsia"/>
        </w:rPr>
        <w:br/>
      </w:r>
      <w:r>
        <w:rPr>
          <w:rFonts w:hint="eastAsia"/>
        </w:rPr>
        <w:t>　　　　1.2.3 合成聚合物</w:t>
      </w:r>
      <w:r>
        <w:rPr>
          <w:rFonts w:hint="eastAsia"/>
        </w:rPr>
        <w:br/>
      </w:r>
      <w:r>
        <w:rPr>
          <w:rFonts w:hint="eastAsia"/>
        </w:rPr>
        <w:t>　　　　1.2.4 无机介质</w:t>
      </w:r>
      <w:r>
        <w:rPr>
          <w:rFonts w:hint="eastAsia"/>
        </w:rPr>
        <w:br/>
      </w:r>
      <w:r>
        <w:rPr>
          <w:rFonts w:hint="eastAsia"/>
        </w:rPr>
        <w:t>　　1.3 从不同应用，疏水作用色谱树脂主要包括如下几个方面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全球不同应用疏水作用色谱树脂销售额增长趋势2020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疏水作用色谱树脂行业背景、发展历史、现状及趋势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疏水作用色谱树脂行业目前现状分析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疏水作用色谱树脂发展趋势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全球疏水作用色谱树脂总体规模分析</w:t>
      </w:r>
      <w:r>
        <w:rPr>
          <w:rFonts w:hint="eastAsia"/>
        </w:rPr>
        <w:br/>
      </w:r>
      <w:r>
        <w:rPr>
          <w:rFonts w:hint="eastAsia"/>
        </w:rPr>
        <w:t>　　2.1 全球疏水作用色谱树脂供需现状及预测（2020-2031）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全球疏水作用色谱树脂产能、产量、产能利用率及发展趋势（2020-2031）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全球疏水作用色谱树脂产量、需求量及发展趋势（2020-2031）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全球主要地区疏水作用色谱树脂产量及发展趋势（2020-2031）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全球主要地区疏水作用色谱树脂产量（2020-2025）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全球主要地区疏水作用色谱树脂产量（2026-2031）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全球主要地区疏水作用色谱树脂产量市场份额（2020-2031）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中国疏水作用色谱树脂供需现状及预测（2020-2031）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中国疏水作用色谱树脂产能、产量、产能利用率及发展趋势（2020-2031）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中国疏水作用色谱树脂产量、市场需求量及发展趋势（2020-2031）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全球疏水作用色谱树脂销量及销售额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全球市场疏水作用色谱树脂销售额（2020-2031）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全球市场疏水作用色谱树脂销量（2020-2031）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全球市场疏水作用色谱树脂价格趋势（2020-2031）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全球疏水作用色谱树脂主要地区分析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全球主要地区疏水作用色谱树脂市场规模分析：2020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全球主要地区疏水作用色谱树脂销售收入及市场份额（2020-2025年）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全球主要地区疏水作用色谱树脂销售收入预测（2026-2031年）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全球主要地区疏水作用色谱树脂销量分析：2020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全球主要地区疏水作用色谱树脂销量及市场份额（2020-2025年）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全球主要地区疏水作用色谱树脂销量及市场份额预测（2026-2031）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北美市场疏水作用色谱树脂销量、收入及增长率（2020-2031）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欧洲市场疏水作用色谱树脂销量、收入及增长率（2020-2031）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中国市场疏水作用色谱树脂销量、收入及增长率（2020-2031）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日本市场疏水作用色谱树脂销量、收入及增长率（2020-2031）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东南亚市场疏水作用色谱树脂销量、收入及增长率（2020-2031）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印度市场疏水作用色谱树脂销量、收入及增长率（2020-2031）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全球市场主要厂商疏水作用色谱树脂产能市场份额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全球市场主要厂商疏水作用色谱树脂销量（2020-2025）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全球市场主要厂商疏水作用色谱树脂销量（2020-2025）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全球市场主要厂商疏水作用色谱树脂销售收入（2020-2025）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全球市场主要厂商疏水作用色谱树脂销售价格（2020-2025）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2024年全球主要生产商疏水作用色谱树脂收入排名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中国市场主要厂商疏水作用色谱树脂销量（2020-2025）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中国市场主要厂商疏水作用色谱树脂销量（2020-2025）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中国市场主要厂商疏水作用色谱树脂销售收入（2020-2025）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2024年中国主要生产商疏水作用色谱树脂收入排名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中国市场主要厂商疏水作用色谱树脂销售价格（2020-2025）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全球主要厂商疏水作用色谱树脂总部及产地分布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全球主要厂商成立时间及疏水作用色谱树脂商业化日期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全球主要厂商疏水作用色谱树脂产品类型及应用</w:t>
      </w:r>
      <w:r>
        <w:rPr>
          <w:rFonts w:hint="eastAsia"/>
        </w:rPr>
        <w:br/>
      </w:r>
      <w:r>
        <w:rPr>
          <w:rFonts w:hint="eastAsia"/>
        </w:rPr>
        <w:t>　　4.7 疏水作用色谱树脂行业集中度、竞争程度分析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疏水作用色谱树脂行业集中度分析：2024年全球Top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全球疏水作用色谱树脂第一梯队、第二梯队和第三梯队生产商（品牌）及市场份额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疏水作用色谱树脂销量、收入、价格及毛利率（2020-2025）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不同产品类型疏水作用色谱树脂分析</w:t>
      </w:r>
      <w:r>
        <w:rPr>
          <w:rFonts w:hint="eastAsia"/>
        </w:rPr>
        <w:br/>
      </w:r>
      <w:r>
        <w:rPr>
          <w:rFonts w:hint="eastAsia"/>
        </w:rPr>
        <w:t>　　6.1 全球不同产品类型疏水作用色谱树脂销量（2020-2031）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全球不同产品类型疏水作用色谱树脂销量及市场份额（2020-2025）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全球不同产品类型疏水作用色谱树脂销量预测（2026-2031）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全球不同产品类型疏水作用色谱树脂收入（2020-2031）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全球不同产品类型疏水作用色谱树脂收入及市场份额（2020-2025）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全球不同产品类型疏水作用色谱树脂收入预测（2026-2031）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全球不同产品类型疏水作用色谱树脂价格走势（2020-2031）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不同应用疏水作用色谱树脂分析</w:t>
      </w:r>
      <w:r>
        <w:rPr>
          <w:rFonts w:hint="eastAsia"/>
        </w:rPr>
        <w:br/>
      </w:r>
      <w:r>
        <w:rPr>
          <w:rFonts w:hint="eastAsia"/>
        </w:rPr>
        <w:t>　　7.1 全球不同应用疏水作用色谱树脂销量（2020-2031）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全球不同应用疏水作用色谱树脂销量及市场份额（2020-2025）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全球不同应用疏水作用色谱树脂销量预测（2026-2031）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全球不同应用疏水作用色谱树脂收入（2020-2031）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全球不同应用疏水作用色谱树脂收入及市场份额（2020-2025）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全球不同应用疏水作用色谱树脂收入预测（2026-2031）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全球不同应用疏水作用色谱树脂价格走势（2020-2031）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疏水作用色谱树脂产业链分析</w:t>
      </w:r>
      <w:r>
        <w:rPr>
          <w:rFonts w:hint="eastAsia"/>
        </w:rPr>
        <w:br/>
      </w:r>
      <w:r>
        <w:rPr>
          <w:rFonts w:hint="eastAsia"/>
        </w:rPr>
        <w:t>　　8.2 疏水作用色谱树脂工艺制造技术分析</w:t>
      </w:r>
      <w:r>
        <w:rPr>
          <w:rFonts w:hint="eastAsia"/>
        </w:rPr>
        <w:br/>
      </w:r>
      <w:r>
        <w:rPr>
          <w:rFonts w:hint="eastAsia"/>
        </w:rPr>
        <w:t>　　8.3 疏水作用色谱树脂产业上游供应分析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疏水作用色谱树脂下游客户分析</w:t>
      </w:r>
      <w:r>
        <w:rPr>
          <w:rFonts w:hint="eastAsia"/>
        </w:rPr>
        <w:br/>
      </w:r>
      <w:r>
        <w:rPr>
          <w:rFonts w:hint="eastAsia"/>
        </w:rPr>
        <w:t>　　8.5 疏水作用色谱树脂销售渠道分析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疏水作用色谱树脂行业发展机遇及主要驱动因素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疏水作用色谱树脂行业发展面临的风险</w:t>
      </w:r>
      <w:r>
        <w:rPr>
          <w:rFonts w:hint="eastAsia"/>
        </w:rPr>
        <w:br/>
      </w:r>
      <w:r>
        <w:rPr>
          <w:rFonts w:hint="eastAsia"/>
        </w:rPr>
        <w:t>　　9.3 疏水作用色谱树脂行业政策分析</w:t>
      </w:r>
      <w:r>
        <w:rPr>
          <w:rFonts w:hint="eastAsia"/>
        </w:rPr>
        <w:br/>
      </w:r>
      <w:r>
        <w:rPr>
          <w:rFonts w:hint="eastAsia"/>
        </w:rPr>
        <w:t>　　9.4 疏水作用色谱树脂中国企业SWOT分析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全球不同产品类型疏水作用色谱树脂销售额增长（CAGR）趋势2020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疏水作用色谱树脂行业目前发展现状</w:t>
      </w:r>
      <w:r>
        <w:rPr>
          <w:rFonts w:hint="eastAsia"/>
        </w:rPr>
        <w:br/>
      </w:r>
      <w:r>
        <w:rPr>
          <w:rFonts w:hint="eastAsia"/>
        </w:rPr>
        <w:t>　　表 4： 疏水作用色谱树脂发展趋势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全球主要地区疏水作用色谱树脂产量增速（CAGR）：（2020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全球主要地区疏水作用色谱树脂产量（2020-2025）&amp;（万吨）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全球主要地区疏水作用色谱树脂产量（2026-2031）&amp;（万吨）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全球主要地区疏水作用色谱树脂产量市场份额（2020-2025）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全球主要地区疏水作用色谱树脂产量（2026-2031）&amp;（万吨）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全球主要地区疏水作用色谱树脂销售收入增速：（2020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全球主要地区疏水作用色谱树脂销售收入（2020-2025）&amp;（百万美元）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全球主要地区疏水作用色谱树脂销售收入市场份额（2020-2025）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全球主要地区疏水作用色谱树脂收入（2026-2031）&amp;（百万美元）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全球主要地区疏水作用色谱树脂收入市场份额（2026-2031）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全球主要地区疏水作用色谱树脂销量（万吨）：2020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全球主要地区疏水作用色谱树脂销量（2020-2025）&amp;（万吨）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全球主要地区疏水作用色谱树脂销量市场份额（2020-2025）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全球主要地区疏水作用色谱树脂销量（2026-2031）&amp;（万吨）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全球主要地区疏水作用色谱树脂销量份额（2026-2031）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全球市场主要厂商疏水作用色谱树脂产能（2024-2025）&amp;（万吨）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全球市场主要厂商疏水作用色谱树脂销量（2020-2025）&amp;（万吨）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全球市场主要厂商疏水作用色谱树脂销量市场份额（2020-2025）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全球市场主要厂商疏水作用色谱树脂销售收入（2020-2025）&amp;（百万美元）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全球市场主要厂商疏水作用色谱树脂销售收入市场份额（2020-2025）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全球市场主要厂商疏水作用色谱树脂销售价格（2020-2025）&amp;（美元/吨）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2024年全球主要生产商疏水作用色谱树脂收入排名（百万美元）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中国市场主要厂商疏水作用色谱树脂销量（2020-2025）&amp;（万吨）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中国市场主要厂商疏水作用色谱树脂销量市场份额（2020-2025）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中国市场主要厂商疏水作用色谱树脂销售收入（2020-2025）&amp;（百万美元）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中国市场主要厂商疏水作用色谱树脂销售收入市场份额（2020-2025）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2024年中国主要生产商疏水作用色谱树脂收入排名（百万美元）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中国市场主要厂商疏水作用色谱树脂销售价格（2020-2025）&amp;（美元/吨）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全球主要厂商疏水作用色谱树脂总部及产地分布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全球主要厂商成立时间及疏水作用色谱树脂商业化日期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全球主要厂商疏水作用色谱树脂产品类型及应用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2024年全球疏水作用色谱树脂主要厂商市场地位（第一梯队、第二梯队和第三梯队）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全球疏水作用色谱树脂市场投资、并购等现状分析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疏水作用色谱树脂生产基地、销售区域、竞争对手及市场地位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疏水作用色谱树脂产品规格、参数及市场应用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疏水作用色谱树脂销量（万吨）、收入（百万美元）、价格（美元/吨）及毛利率（2020-2025）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全球不同产品类型疏水作用色谱树脂销量（2020-2025年）&amp;（万吨）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全球不同产品类型疏水作用色谱树脂销量市场份额（2020-2025）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全球不同产品类型疏水作用色谱树脂销量预测（2026-2031）&amp;（万吨）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全球市场不同产品类型疏水作用色谱树脂销量市场份额预测（2026-2031）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全球不同产品类型疏水作用色谱树脂收入（2020-2025年）&amp;（百万美元）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全球不同产品类型疏水作用色谱树脂收入市场份额（2020-2025）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全球不同产品类型疏水作用色谱树脂收入预测（2026-2031）&amp;（百万美元）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全球不同产品类型疏水作用色谱树脂收入市场份额预测（2026-2031）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全球不同应用疏水作用色谱树脂销量（2020-2025年）&amp;（万吨）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全球不同应用疏水作用色谱树脂销量市场份额（2020-2025）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全球不同应用疏水作用色谱树脂销量预测（2026-2031）&amp;（万吨）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全球市场不同应用疏水作用色谱树脂销量市场份额预测（2026-2031）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全球不同应用疏水作用色谱树脂收入（2020-2025年）&amp;（百万美元）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全球不同应用疏水作用色谱树脂收入市场份额（2020-2025）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全球不同应用疏水作用色谱树脂收入预测（2026-2031）&amp;（百万美元）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全球不同应用疏水作用色谱树脂收入市场份额预测（2026-2031）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疏水作用色谱树脂上游原料供应商及联系方式列表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疏水作用色谱树脂典型客户列表</w:t>
      </w:r>
      <w:r>
        <w:rPr>
          <w:rFonts w:hint="eastAsia"/>
        </w:rPr>
        <w:br/>
      </w:r>
      <w:r>
        <w:rPr>
          <w:rFonts w:hint="eastAsia"/>
        </w:rPr>
        <w:t>　　表 101： 疏水作用色谱树脂主要销售模式及销售渠道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疏水作用色谱树脂行业发展机遇及主要驱动因素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疏水作用色谱树脂行业发展面临的风险</w:t>
      </w:r>
      <w:r>
        <w:rPr>
          <w:rFonts w:hint="eastAsia"/>
        </w:rPr>
        <w:br/>
      </w:r>
      <w:r>
        <w:rPr>
          <w:rFonts w:hint="eastAsia"/>
        </w:rPr>
        <w:t>　　表 104： 疏水作用色谱树脂行业政策分析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疏水作用色谱树脂产品图片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全球不同产品类型疏水作用色谱树脂销售额2020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全球不同产品类型疏水作用色谱树脂市场份额2024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天然高分子产品图片</w:t>
      </w:r>
      <w:r>
        <w:rPr>
          <w:rFonts w:hint="eastAsia"/>
        </w:rPr>
        <w:br/>
      </w:r>
      <w:r>
        <w:rPr>
          <w:rFonts w:hint="eastAsia"/>
        </w:rPr>
        <w:t>　　图 5： 合成聚合物产品图片</w:t>
      </w:r>
      <w:r>
        <w:rPr>
          <w:rFonts w:hint="eastAsia"/>
        </w:rPr>
        <w:br/>
      </w:r>
      <w:r>
        <w:rPr>
          <w:rFonts w:hint="eastAsia"/>
        </w:rPr>
        <w:t>　　图 6： 无机介质产品图片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全球不同应用疏水作用色谱树脂市场份额2024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制药领域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环境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全球疏水作用色谱树脂产能、产量、产能利用率及发展趋势（2020-2031）&amp;（万吨）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全球疏水作用色谱树脂产量、需求量及发展趋势（2020-2031）&amp;（万吨）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全球主要地区疏水作用色谱树脂产量（2020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全球主要地区疏水作用色谱树脂产量市场份额（2020-2031）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中国疏水作用色谱树脂产能、产量、产能利用率及发展趋势（2020-2031）&amp;（万吨）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中国疏水作用色谱树脂产量、市场需求量及发展趋势（2020-2031）&amp;（万吨）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全球疏水作用色谱树脂市场销售额及增长率：（2020-2031）&amp;（百万美元）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全球市场疏水作用色谱树脂市场规模：2020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全球市场疏水作用色谱树脂销量及增长率（2020-2031）&amp;（万吨）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全球市场疏水作用色谱树脂价格趋势（2020-2031）&amp;（美元/吨）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全球主要地区疏水作用色谱树脂销售收入（2020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全球主要地区疏水作用色谱树脂销售收入市场份额（2020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北美市场疏水作用色谱树脂销量及增长率（2020-2031）&amp;（万吨）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北美市场疏水作用色谱树脂收入及增长率（2020-2031）&amp;（百万美元）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欧洲市场疏水作用色谱树脂销量及增长率（2020-2031）&amp;（万吨）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欧洲市场疏水作用色谱树脂收入及增长率（2020-2031）&amp;（百万美元）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中国市场疏水作用色谱树脂销量及增长率（2020-2031）&amp;（万吨）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中国市场疏水作用色谱树脂收入及增长率（2020-2031）&amp;（百万美元）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日本市场疏水作用色谱树脂销量及增长率（2020-2031）&amp;（万吨）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日本市场疏水作用色谱树脂收入及增长率（2020-2031）&amp;（百万美元）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东南亚市场疏水作用色谱树脂销量及增长率（2020-2031）&amp;（万吨）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东南亚市场疏水作用色谱树脂收入及增长率（2020-2031）&amp;（百万美元）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印度市场疏水作用色谱树脂销量及增长率（2020-2031）&amp;（万吨）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印度市场疏水作用色谱树脂收入及增长率（2020-2031）&amp;（百万美元）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2024年全球市场主要厂商疏水作用色谱树脂销量市场份额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2024年全球市场主要厂商疏水作用色谱树脂收入市场份额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2024年中国市场主要厂商疏水作用色谱树脂销量市场份额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2024年中国市场主要厂商疏水作用色谱树脂收入市场份额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2024年全球前五大生产商疏水作用色谱树脂市场份额</w:t>
      </w:r>
      <w:r>
        <w:rPr>
          <w:rFonts w:hint="eastAsia"/>
        </w:rPr>
        <w:br/>
      </w:r>
      <w:r>
        <w:rPr>
          <w:rFonts w:hint="eastAsia"/>
        </w:rPr>
        <w:t>　　图 42： 2024年全球疏水作用色谱树脂第一梯队、第二梯队和第三梯队厂商及市场份额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全球不同产品类型疏水作用色谱树脂价格走势（2020-2031）&amp;（美元/吨）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全球不同应用疏水作用色谱树脂价格走势（2020-2031）&amp;（美元/吨）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疏水作用色谱树脂产业链</w:t>
      </w:r>
      <w:r>
        <w:rPr>
          <w:rFonts w:hint="eastAsia"/>
        </w:rPr>
        <w:br/>
      </w:r>
      <w:r>
        <w:rPr>
          <w:rFonts w:hint="eastAsia"/>
        </w:rPr>
        <w:t>　　图 46： 疏水作用色谱树脂中国企业SWOT分析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3214df6694657" w:history="1">
        <w:r>
          <w:rPr>
            <w:rStyle w:val="Hyperlink"/>
          </w:rPr>
          <w:t>2025-2031年全球与中国疏水作用色谱树脂市场研究及发展前景预测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3214df6694657" w:history="1">
        <w:r>
          <w:rPr>
            <w:rStyle w:val="Hyperlink"/>
          </w:rPr>
          <w:t>https://www.20087.com/0/93/ShuShuiZuoYongSePuShuZhiHangYeQianJingQuShi.html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热点：疏水表面活性剂有哪些、疏水作用色谱树脂是什么、分离疏水性化合物用什么色谱、疏水作用色谱法原理、常见的疏水基团和亲水基团、疏水色谱原理、色谱树脂、疏水性色谱、疏水疏油材料有哪些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e1c24a91c4e3d" w:history="1">
      <w:r>
        <w:rPr>
          <w:rStyle w:val="Hyperlink"/>
        </w:rPr>
        <w:t>2025-2031年全球与中国疏水作用色谱树脂市场研究及发展前景预测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ShuiZuoYongSePuShuZhiHangYeQianJingQuShi.html" TargetMode="External" Id="R1c43214df669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ShuiZuoYongSePuShuZhiHangYeQianJingQuShi.html" TargetMode="External" Id="Re2ee1c24a91c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2024-12-21T04:20:21Z</dcterms:created>
  <dcterms:modified xsi:type="dcterms:W3CDTF">2024-12-21T05:20:21Z</dcterms:modified>
  <dc:subject>2025-2031年全球与中国疏水作用色谱树脂市场研究及发展前景预测</dc:subject>
  <dc:title>2025-2031年全球与中国疏水作用色谱树脂市场研究及发展前景预测</dc:title>
  <cp:keywords>2025-2031年全球与中国疏水作用色谱树脂市场研究及发展前景预测</cp:keywords>
  <dc:description>2025-2031年全球与中国疏水作用色谱树脂市场研究及发展前景预测</dc:description>
</cp:coreProperties>
</file>