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365b3cce4fbd" w:history="1">
              <w:r>
                <w:rPr>
                  <w:rStyle w:val="Hyperlink"/>
                </w:rPr>
                <w:t>2026-2032年中国硫酸铜晶体发展现状分析及市场前景预测报告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365b3cce4fbd" w:history="1">
              <w:r>
                <w:rPr>
                  <w:rStyle w:val="Hyperlink"/>
                </w:rPr>
                <w:t>2026-2032年中国硫酸铜晶体发展现状分析及市场前景预测报告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8365b3cce4fbd" w:history="1">
                <w:r>
                  <w:rPr>
                    <w:rStyle w:val="Hyperlink"/>
                  </w:rPr>
                  <w:t>https://www.20087.com/0/63/LiuSuanTongJingTiHangYeFaZhanQianJing.html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晶体（五水合硫酸铜，CuSO₄·5H₂O）是一种蓝色结晶状无机化合物，广泛应用于农业杀菌剂、电镀电解液、饲料添加剂、化学教学实验及工业催化剂前驱体。当前工业级产品主要通过铜屑氧化或废酸回收法制备，高纯度试剂级晶体需经重结晶提纯。在循环经济推动下，从含铜废液中回收制备硫酸铜晶体的技术日益成熟，降低对原生矿依赖。然而，该物质具有重金属毒性，生产与使用过程需严格管控废水排放；储存不当易风化失水或吸潮结块，影响应用性能；部分低端农业用途因环保替代品（如生物农药）兴起而面临需求结构调整。</w:t>
      </w:r>
      <w:r>
        <w:rPr>
          <w:rFonts w:hint="eastAsia"/>
        </w:rPr>
        <w:br/>
      </w:r>
      <w:r>
        <w:rPr>
          <w:rFonts w:hint="eastAsia"/>
        </w:rPr>
        <w:t>　　未来，硫酸铜晶体的应用将聚焦高值化提纯、绿色合成与功能材料延伸。纳米级硫酸铜晶体作为高效催化剂或抗菌剂，将在精细化工与医疗敷料领域拓展新场景；电化学沉积工艺优化可提升电池级铜盐纯度。在制造端，膜分离与连续结晶技术将替代间歇式生产，提高能效与一致性；太阳能驱动蒸发结晶降低碳足迹。环保方面，闭环水处理系统实现母液回用，杜绝铜离子外排；产品标签嵌入溯源二维码，保障下游合规使用。长远看，尽管传统大宗用途增长放缓，但硫酸铜晶体凭借独特理化性质，仍将在高端材料与绿色化学合成中占据不可替代地位。最终，硫酸铜晶体将从基础化工原料升级为高纯、可控、面向先进制造的功能性无机晶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365b3cce4fbd" w:history="1">
        <w:r>
          <w:rPr>
            <w:rStyle w:val="Hyperlink"/>
          </w:rPr>
          <w:t>2026-2032年中国硫酸铜晶体发展现状分析及市场前景预测报告</w:t>
        </w:r>
      </w:hyperlink>
      <w:r>
        <w:rPr>
          <w:rFonts w:hint="eastAsia"/>
        </w:rPr>
        <w:t>》系统分析了硫酸铜晶体行业的市场规模、供需动态及竞争格局，重点评估了主要硫酸铜晶体企业的经营表现，并对硫酸铜晶体行业未来发展趋势进行了科学预测。报告结合硫酸铜晶体技术现状与SWOT分析，揭示了市场机遇与潜在风险。市场调研网发布的《</w:t>
      </w:r>
      <w:hyperlink r:id="R2ef8365b3cce4fbd" w:history="1">
        <w:r>
          <w:rPr>
            <w:rStyle w:val="Hyperlink"/>
          </w:rPr>
          <w:t>2026-2032年中国硫酸铜晶体发展现状分析及市场前景预测报告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按照不同产品类型，硫酸铜晶体主要可以分为如下几个类别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中国不同产品类型硫酸铜晶体增长趋势2021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农业级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　　1.2.5 电镀级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从不同应用，硫酸铜晶体主要包括如下几个方面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中国不同应用硫酸铜晶体增长趋势2021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农林</w:t>
      </w:r>
      <w:r>
        <w:rPr>
          <w:rFonts w:hint="eastAsia"/>
        </w:rPr>
        <w:br/>
      </w:r>
      <w:r>
        <w:rPr>
          <w:rFonts w:hint="eastAsia"/>
        </w:rPr>
        <w:t>　　　　1.3.3 水产养殖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电镀</w:t>
      </w:r>
      <w:r>
        <w:rPr>
          <w:rFonts w:hint="eastAsia"/>
        </w:rPr>
        <w:br/>
      </w:r>
      <w:r>
        <w:rPr>
          <w:rFonts w:hint="eastAsia"/>
        </w:rPr>
        <w:t>　　　　1.3.6 金属与矿山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中国硫酸铜晶体发展现状及未来趋势（2021-2032）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中国市场硫酸铜晶体收入及增长率（2021-2032）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中国市场硫酸铜晶体销量及增长率（2021-2032）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中国市场主要硫酸铜晶体厂商分析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中国市场主要厂商硫酸铜晶体销量及市场占有率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中国市场主要厂商硫酸铜晶体销量（2021-2026）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中国市场主要厂商硫酸铜晶体销量市场份额（2021-2026）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中国市场主要厂商硫酸铜晶体收入及市场占有率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中国市场主要厂商硫酸铜晶体收入（2021-2026）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中国市场主要厂商硫酸铜晶体收入市场份额（2021-2026）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2025年中国市场主要厂商硫酸铜晶体收入排名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中国市场主要厂商硫酸铜晶体价格（2021-2026）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中国市场主要厂商硫酸铜晶体总部及产地分布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中国市场主要厂商成立时间及硫酸铜晶体商业化日期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中国市场主要厂商硫酸铜晶体产品类型及应用</w:t>
      </w:r>
      <w:r>
        <w:rPr>
          <w:rFonts w:hint="eastAsia"/>
        </w:rPr>
        <w:br/>
      </w:r>
      <w:r>
        <w:rPr>
          <w:rFonts w:hint="eastAsia"/>
        </w:rPr>
        <w:t>　　2.7 硫酸铜晶体行业集中度、竞争程度分析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硫酸铜晶体行业集中度分析：2025年中国Top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中国市场硫酸铜晶体第一梯队、第二梯队和第三梯队厂商（品牌）及2025年市场份额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重点企业（16）在中国市场硫酸铜晶体销量、收入、价格及毛利率（2021-2026）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不同产品类型硫酸铜晶体分析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中国市场不同产品类型硫酸铜晶体销量（2021-2032）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中国市场不同产品类型硫酸铜晶体销量及市场份额（2021-2026）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中国市场不同产品类型硫酸铜晶体销量预测（2027-2032）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中国市场不同产品类型硫酸铜晶体规模（2021-2032）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中国市场不同产品类型硫酸铜晶体规模及市场份额（2021-2026）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中国市场不同产品类型硫酸铜晶体规模预测（2027-2032）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中国市场不同产品类型硫酸铜晶体价格走势（2021-2032）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不同应用硫酸铜晶体分析</w:t>
      </w:r>
      <w:r>
        <w:rPr>
          <w:rFonts w:hint="eastAsia"/>
        </w:rPr>
        <w:br/>
      </w:r>
      <w:r>
        <w:rPr>
          <w:rFonts w:hint="eastAsia"/>
        </w:rPr>
        <w:t>　　5.1 中国市场不同应用硫酸铜晶体销量（2021-2032）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中国市场不同应用硫酸铜晶体销量及市场份额（2021-2026）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中国市场不同应用硫酸铜晶体销量预测（2027-2032）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中国市场不同应用硫酸铜晶体规模（2021-2032）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中国市场不同应用硫酸铜晶体规模及市场份额（2021-2026）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中国市场不同应用硫酸铜晶体规模预测（2027-2032）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中国市场不同应用硫酸铜晶体价格走势（2021-2032）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硫酸铜晶体行业发展分析---发展趋势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硫酸铜晶体行业发展分析---厂商壁垒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硫酸铜晶体行业发展分析---驱动因素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硫酸铜晶体行业发展分析---制约因素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硫酸铜晶体中国企业SWOT分析</w:t>
      </w:r>
      <w:r>
        <w:rPr>
          <w:rFonts w:hint="eastAsia"/>
        </w:rPr>
        <w:br/>
      </w:r>
      <w:r>
        <w:rPr>
          <w:rFonts w:hint="eastAsia"/>
        </w:rPr>
        <w:t>　　6.6 硫酸铜晶体行业发展分析---行业政策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硫酸铜晶体行业产业链简介</w:t>
      </w:r>
      <w:r>
        <w:rPr>
          <w:rFonts w:hint="eastAsia"/>
        </w:rPr>
        <w:br/>
      </w:r>
      <w:r>
        <w:rPr>
          <w:rFonts w:hint="eastAsia"/>
        </w:rPr>
        <w:t>　　7.2 硫酸铜晶体产业链分析-上游</w:t>
      </w:r>
      <w:r>
        <w:rPr>
          <w:rFonts w:hint="eastAsia"/>
        </w:rPr>
        <w:br/>
      </w:r>
      <w:r>
        <w:rPr>
          <w:rFonts w:hint="eastAsia"/>
        </w:rPr>
        <w:t>　　7.3 硫酸铜晶体产业链分析-中游</w:t>
      </w:r>
      <w:r>
        <w:rPr>
          <w:rFonts w:hint="eastAsia"/>
        </w:rPr>
        <w:br/>
      </w:r>
      <w:r>
        <w:rPr>
          <w:rFonts w:hint="eastAsia"/>
        </w:rPr>
        <w:t>　　7.4 硫酸铜晶体产业链分析-下游</w:t>
      </w:r>
      <w:r>
        <w:rPr>
          <w:rFonts w:hint="eastAsia"/>
        </w:rPr>
        <w:br/>
      </w:r>
      <w:r>
        <w:rPr>
          <w:rFonts w:hint="eastAsia"/>
        </w:rPr>
        <w:t>　　7.5 硫酸铜晶体行业采购模式</w:t>
      </w:r>
      <w:r>
        <w:rPr>
          <w:rFonts w:hint="eastAsia"/>
        </w:rPr>
        <w:br/>
      </w:r>
      <w:r>
        <w:rPr>
          <w:rFonts w:hint="eastAsia"/>
        </w:rPr>
        <w:t>　　7.6 硫酸铜晶体行业生产模式</w:t>
      </w:r>
      <w:r>
        <w:rPr>
          <w:rFonts w:hint="eastAsia"/>
        </w:rPr>
        <w:br/>
      </w:r>
      <w:r>
        <w:rPr>
          <w:rFonts w:hint="eastAsia"/>
        </w:rPr>
        <w:t>　　7.7 硫酸铜晶体行业销售模式及销售渠道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中国本土硫酸铜晶体产能、产量分析</w:t>
      </w:r>
      <w:r>
        <w:rPr>
          <w:rFonts w:hint="eastAsia"/>
        </w:rPr>
        <w:br/>
      </w:r>
      <w:r>
        <w:rPr>
          <w:rFonts w:hint="eastAsia"/>
        </w:rPr>
        <w:t>　　8.1 中国硫酸铜晶体供需现状及预测（2021-2032）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中国硫酸铜晶体产能、产量、产能利用率及发展趋势（2021-2032）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中国硫酸铜晶体产量、市场需求量及发展趋势（2021-2032）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中国硫酸铜晶体进出口分析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中国市场硫酸铜晶体主要进口来源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中国市场硫酸铜晶体主要出口目的地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不同产品类型硫酸铜晶体市场规模2021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不同应用硫酸铜晶体市场规模2021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中国市场主要厂商硫酸铜晶体销量（2021-2026）&amp;（吨）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中国市场主要厂商硫酸铜晶体销量市场份额（2021-2026）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中国市场主要厂商硫酸铜晶体收入（2021-2026）&amp;（万元）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中国市场主要厂商硫酸铜晶体收入份额（2021-2026）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2025年中国主要生产商硫酸铜晶体收入排名（万元）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中国市场主要厂商硫酸铜晶体价格（2021-2026）&amp;（元/吨）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中国市场主要厂商硫酸铜晶体总部及产地分布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中国市场主要厂商成立时间及硫酸铜晶体商业化日期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中国市场主要厂商硫酸铜晶体产品类型及应用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2025年中国市场硫酸铜晶体主要厂商市场地位（第一梯队、第二梯队和第三梯队）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硫酸铜晶体市场投资、并购等现状分析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硫酸铜晶体生产基地、总部、竞争对手及市场地位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硫酸铜晶体产品规格、参数及市场应用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硫酸铜晶体销量（吨）、收入（万元）、价格（元/吨）及毛利率（2021-2026）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中国市场不同产品类型硫酸铜晶体销量（2021-2026）&amp;（吨）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中国市场不同产品类型硫酸铜晶体销量市场份额（2021-2026）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中国市场不同产品类型硫酸铜晶体销量预测（2027-2032）&amp;（吨）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中国市场不同产品类型硫酸铜晶体销量市场份额预测（2027-2032）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中国市场不同产品类型硫酸铜晶体规模（2021-2026）&amp;（万元）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中国市场不同产品类型硫酸铜晶体规模市场份额（2021-2026）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中国市场不同产品类型硫酸铜晶体规模预测（2027-2032）&amp;（万元）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中国市场不同产品类型硫酸铜晶体规模市场份额预测（2027-2032）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中国市场不同应用硫酸铜晶体销量（2021-2026）&amp;（吨）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中国市场不同应用硫酸铜晶体销量市场份额（2021-2026）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中国市场不同应用硫酸铜晶体销量预测（2027-2032）&amp;（吨）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中国市场不同应用硫酸铜晶体销量市场份额预测（2027-2032）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中国市场不同应用硫酸铜晶体规模（2021-2026）&amp;（万元）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中国市场不同应用硫酸铜晶体规模市场份额（2021-2026）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中国市场不同应用硫酸铜晶体规模预测（2027-2032）&amp;（万元）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中国市场不同应用硫酸铜晶体规模市场份额预测（2027-2032）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硫酸铜晶体行业发展分析---发展趋势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硫酸铜晶体行业发展分析---厂商壁垒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硫酸铜晶体行业发展分析---驱动因素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硫酸铜晶体行业发展分析---制约因素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硫酸铜晶体行业相关重点政策一览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硫酸铜晶体行业供应链分析</w:t>
      </w:r>
      <w:r>
        <w:rPr>
          <w:rFonts w:hint="eastAsia"/>
        </w:rPr>
        <w:br/>
      </w:r>
      <w:r>
        <w:rPr>
          <w:rFonts w:hint="eastAsia"/>
        </w:rPr>
        <w:t>　　表 116： 硫酸铜晶体上游原料供应商</w:t>
      </w:r>
      <w:r>
        <w:rPr>
          <w:rFonts w:hint="eastAsia"/>
        </w:rPr>
        <w:br/>
      </w:r>
      <w:r>
        <w:rPr>
          <w:rFonts w:hint="eastAsia"/>
        </w:rPr>
        <w:t>　　表 117： 硫酸铜晶体行业主要下游客户</w:t>
      </w:r>
      <w:r>
        <w:rPr>
          <w:rFonts w:hint="eastAsia"/>
        </w:rPr>
        <w:br/>
      </w:r>
      <w:r>
        <w:rPr>
          <w:rFonts w:hint="eastAsia"/>
        </w:rPr>
        <w:t>　　表 118： 硫酸铜晶体典型经销商</w:t>
      </w:r>
      <w:r>
        <w:rPr>
          <w:rFonts w:hint="eastAsia"/>
        </w:rPr>
        <w:br/>
      </w:r>
      <w:r>
        <w:rPr>
          <w:rFonts w:hint="eastAsia"/>
        </w:rPr>
        <w:t>　　表 119： 中国硫酸铜晶体产量、销量、进口量及出口量（2021-2026）&amp;（吨）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中国硫酸铜晶体产量、销量、进口量及出口量预测（2027-2032）&amp;（吨）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中国市场硫酸铜晶体主要进口来源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中国市场硫酸铜晶体主要出口目的地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硫酸铜晶体产品图片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中国不同产品类型硫酸铜晶体市场规模市场份额2025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农业级产品图片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电镀级产品图片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中国不同应用硫酸铜晶体市场份额2025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农林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电镀</w:t>
      </w:r>
      <w:r>
        <w:rPr>
          <w:rFonts w:hint="eastAsia"/>
        </w:rPr>
        <w:br/>
      </w:r>
      <w:r>
        <w:rPr>
          <w:rFonts w:hint="eastAsia"/>
        </w:rPr>
        <w:t>　　图 13： 金属与矿山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中国市场硫酸铜晶体市场规模，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中国市场硫酸铜晶体收入及增长率（2021-2032）&amp;（万元）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中国市场硫酸铜晶体销量及增长率（2021-2032）&amp;（吨）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2025年中国市场主要厂商硫酸铜晶体销量市场份额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2025年中国市场主要厂商硫酸铜晶体收入市场份额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2025年中国市场前五大厂商硫酸铜晶体市场份额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2025年中国市场硫酸铜晶体第一梯队、第二梯队和第三梯队厂商（品牌）及市场份额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中国市场不同产品类型硫酸铜晶体价格走势（2021-2032）&amp;（元/吨）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中国市场不同应用硫酸铜晶体价格走势（2021-2032）&amp;（元/吨）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硫酸铜晶体中国企业SWOT分析</w:t>
      </w:r>
      <w:r>
        <w:rPr>
          <w:rFonts w:hint="eastAsia"/>
        </w:rPr>
        <w:br/>
      </w:r>
      <w:r>
        <w:rPr>
          <w:rFonts w:hint="eastAsia"/>
        </w:rPr>
        <w:t>　　图 25： 硫酸铜晶体产业链</w:t>
      </w:r>
      <w:r>
        <w:rPr>
          <w:rFonts w:hint="eastAsia"/>
        </w:rPr>
        <w:br/>
      </w:r>
      <w:r>
        <w:rPr>
          <w:rFonts w:hint="eastAsia"/>
        </w:rPr>
        <w:t>　　图 26： 硫酸铜晶体行业采购模式分析</w:t>
      </w:r>
      <w:r>
        <w:rPr>
          <w:rFonts w:hint="eastAsia"/>
        </w:rPr>
        <w:br/>
      </w:r>
      <w:r>
        <w:rPr>
          <w:rFonts w:hint="eastAsia"/>
        </w:rPr>
        <w:t>　　图 27： 硫酸铜晶体行业生产模式分析</w:t>
      </w:r>
      <w:r>
        <w:rPr>
          <w:rFonts w:hint="eastAsia"/>
        </w:rPr>
        <w:br/>
      </w:r>
      <w:r>
        <w:rPr>
          <w:rFonts w:hint="eastAsia"/>
        </w:rPr>
        <w:t>　　图 28： 硫酸铜晶体行业销售模式分析</w:t>
      </w:r>
      <w:r>
        <w:rPr>
          <w:rFonts w:hint="eastAsia"/>
        </w:rPr>
        <w:br/>
      </w:r>
      <w:r>
        <w:rPr>
          <w:rFonts w:hint="eastAsia"/>
        </w:rPr>
        <w:t>　　图 29： 中国硫酸铜晶体产能、产量、产能利用率及发展趋势（2021-2032）&amp;（吨）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中国硫酸铜晶体产量、市场需求量及发展趋势（2021-2032）&amp;（吨）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365b3cce4fbd" w:history="1">
        <w:r>
          <w:rPr>
            <w:rStyle w:val="Hyperlink"/>
          </w:rPr>
          <w:t>2026-2032年中国硫酸铜晶体发展现状分析及市场前景预测报告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8365b3cce4fbd" w:history="1">
        <w:r>
          <w:rPr>
            <w:rStyle w:val="Hyperlink"/>
          </w:rPr>
          <w:t>https://www.20087.com/0/63/LiuSuanTongJingTiHangYeFaZhanQianJing.html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热点：硫酸亚铁晶体、硫酸铜晶体俗称、硫酸铜图片、硫酸铜晶体有毒吗、铁粉、硫酸铜晶体受热分解的化学方程、硫酸铜别名叫什么、硫酸铜晶体的制备、硫酸铜功能与主治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1e449bfd4544" w:history="1">
      <w:r>
        <w:rPr>
          <w:rStyle w:val="Hyperlink"/>
        </w:rPr>
        <w:t>2026-2032年中国硫酸铜晶体发展现状分析及市场前景预测报告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iuSuanTongJingTiHangYeFaZhanQianJing.html" TargetMode="External" Id="R2ef8365b3cc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iuSuanTongJingTiHangYeFaZhanQianJing.html" TargetMode="External" Id="Rea431e449bfd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2026-01-06T07:48:02Z</dcterms:created>
  <dcterms:modified xsi:type="dcterms:W3CDTF">2026-01-06T08:48:02Z</dcterms:modified>
  <dc:subject>2026-2032年中国硫酸铜晶体发展现状分析及市场前景预测报告</dc:subject>
  <dc:title>2026-2032年中国硫酸铜晶体发展现状分析及市场前景预测报告</dc:title>
  <cp:keywords>2026-2032年中国硫酸铜晶体发展现状分析及市场前景预测报告</cp:keywords>
  <dc:description>2026-2032年中国硫酸铜晶体发展现状分析及市场前景预测报告</dc:description>
</cp:coreProperties>
</file>