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1b54493c04f5c" w:history="1">
              <w:r>
                <w:rPr>
                  <w:rStyle w:val="Hyperlink"/>
                </w:rPr>
                <w:t>中国硼砂市场调研与发展趋势预测报告（2025年）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1b54493c04f5c" w:history="1">
              <w:r>
                <w:rPr>
                  <w:rStyle w:val="Hyperlink"/>
                </w:rPr>
                <w:t>中国硼砂市场调研与发展趋势预测报告（2025年）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1b54493c04f5c" w:history="1">
                <w:r>
                  <w:rPr>
                    <w:rStyle w:val="Hyperlink"/>
                  </w:rPr>
                  <w:t>https://www.20087.com/M_ShiYouHuaGong/30/PengShaDeXianZhuangHeFaZhanQuShi.html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十水合四硼酸钠）作为一种重要的硼化合物，广泛应用于玻璃制造、洗涤剂、化妆品、医药、农业等领域。近年来，随着全球对环保和健康标准的提高，硼砂在这些领域的应用受到了一定的限制。同时，硼砂的开采和生产也面临着资源枯竭和环境保护的压力。为了应对这些挑战，行业正在探索从海水和地热水中提取硼砂的新方法，以及开发硼砂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硼砂的使用将更加注重环保和可持续性。环保方面，通过改进生产工艺，减少废水和废气排放，提高资源的循环利用率。可持续性方面，开发从非常规资源中提取硼砂的技术，如从海水和工业废水中回收硼元素，以延长资源的生命周期。此外，研究和开发硼砂的环保替代品，如生物基和可降解材料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》系统分析了硼砂行业的市场规模、需求动态及价格趋势，并深入探讨了硼砂产业链结构的变化与发展。报告详细解读了硼砂行业现状，科学预测了未来市场前景与发展趋势，同时对硼砂细分市场的竞争格局进行了全面评估，重点关注领先企业的竞争实力、市场集中度及品牌影响力。结合硼砂技术现状与未来方向，报告揭示了硼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第一章 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相关概述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基础阐述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的成份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性能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的应用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其它阐述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包装及储运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的现代研究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产业发展状况分析</w:t>
      </w:r>
      <w:r>
        <w:rPr>
          <w:rFonts w:hint="eastAsia"/>
        </w:rPr>
        <w:br/>
      </w:r>
      <w:r>
        <w:rPr>
          <w:rFonts w:hint="eastAsia"/>
        </w:rPr>
        <w:t>　　第一节 全球硼资源及开发应用情况分析</w:t>
      </w:r>
      <w:r>
        <w:rPr>
          <w:rFonts w:hint="eastAsia"/>
        </w:rPr>
        <w:br/>
      </w:r>
      <w:r>
        <w:rPr>
          <w:rFonts w:hint="eastAsia"/>
        </w:rPr>
        <w:t>　　第二节 2025年全球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产业发展综述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加工工艺研究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市场供需分析</w:t>
      </w:r>
      <w:r>
        <w:rPr>
          <w:rFonts w:hint="eastAsia"/>
        </w:rPr>
        <w:br/>
      </w:r>
      <w:r>
        <w:rPr>
          <w:rFonts w:hint="eastAsia"/>
        </w:rPr>
        <w:t>　　　　三、国际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市场价格监测</w:t>
      </w:r>
      <w:r>
        <w:rPr>
          <w:rFonts w:hint="eastAsia"/>
        </w:rPr>
        <w:br/>
      </w:r>
      <w:r>
        <w:rPr>
          <w:rFonts w:hint="eastAsia"/>
        </w:rPr>
        <w:t>　　　　四、全球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贸易市场分析</w:t>
      </w:r>
      <w:r>
        <w:rPr>
          <w:rFonts w:hint="eastAsia"/>
        </w:rPr>
        <w:br/>
      </w:r>
      <w:r>
        <w:rPr>
          <w:rFonts w:hint="eastAsia"/>
        </w:rPr>
        <w:t>　　第三节 2025年全球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重点国家及地区分析</w:t>
      </w:r>
      <w:r>
        <w:rPr>
          <w:rFonts w:hint="eastAsia"/>
        </w:rPr>
        <w:br/>
      </w:r>
      <w:r>
        <w:rPr>
          <w:rFonts w:hint="eastAsia"/>
        </w:rPr>
        <w:t>　　　　一、土耳其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工业政策、法规及标准要点解析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市场技术环境分析</w:t>
      </w:r>
      <w:r>
        <w:rPr>
          <w:rFonts w:hint="eastAsia"/>
        </w:rPr>
        <w:br/>
      </w:r>
      <w:r>
        <w:rPr>
          <w:rFonts w:hint="eastAsia"/>
        </w:rPr>
        <w:t>　　第四节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产业发展新形势分析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产业发展总况</w:t>
      </w:r>
      <w:r>
        <w:rPr>
          <w:rFonts w:hint="eastAsia"/>
        </w:rPr>
        <w:br/>
      </w:r>
      <w:r>
        <w:rPr>
          <w:rFonts w:hint="eastAsia"/>
        </w:rPr>
        <w:t>　　　　一、我国硼资源概况</w:t>
      </w:r>
      <w:r>
        <w:rPr>
          <w:rFonts w:hint="eastAsia"/>
        </w:rPr>
        <w:br/>
      </w:r>
      <w:r>
        <w:rPr>
          <w:rFonts w:hint="eastAsia"/>
        </w:rPr>
        <w:t>　　　　二、我国硼镁矿化学加工工艺分三个阶段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产业现状综述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制法及工艺流程研究</w:t>
      </w:r>
      <w:r>
        <w:rPr>
          <w:rFonts w:hint="eastAsia"/>
        </w:rPr>
        <w:br/>
      </w:r>
      <w:r>
        <w:rPr>
          <w:rFonts w:hint="eastAsia"/>
        </w:rPr>
        <w:t>　　　　一、加压碱解法</w:t>
      </w:r>
      <w:r>
        <w:rPr>
          <w:rFonts w:hint="eastAsia"/>
        </w:rPr>
        <w:br/>
      </w:r>
      <w:r>
        <w:rPr>
          <w:rFonts w:hint="eastAsia"/>
        </w:rPr>
        <w:t>　　　　二、碳碱法</w:t>
      </w:r>
      <w:r>
        <w:rPr>
          <w:rFonts w:hint="eastAsia"/>
        </w:rPr>
        <w:br/>
      </w:r>
      <w:r>
        <w:rPr>
          <w:rFonts w:hint="eastAsia"/>
        </w:rPr>
        <w:t>　　　　三、纯碱碱解法（井盐卤水）</w:t>
      </w:r>
      <w:r>
        <w:rPr>
          <w:rFonts w:hint="eastAsia"/>
        </w:rPr>
        <w:br/>
      </w:r>
      <w:r>
        <w:rPr>
          <w:rFonts w:hint="eastAsia"/>
        </w:rPr>
        <w:t>　　　　四、纯碱碱解法（钠硼解石）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产业项目研究</w:t>
      </w:r>
      <w:r>
        <w:rPr>
          <w:rFonts w:hint="eastAsia"/>
        </w:rPr>
        <w:br/>
      </w:r>
      <w:r>
        <w:rPr>
          <w:rFonts w:hint="eastAsia"/>
        </w:rPr>
        <w:t>　　第四节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工业发展面临的挑战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加工行业数据监测分析（2613）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市场深度剖析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市场特点分析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市场供给情况分析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产区分析分布</w:t>
      </w:r>
      <w:r>
        <w:rPr>
          <w:rFonts w:hint="eastAsia"/>
        </w:rPr>
        <w:br/>
      </w:r>
      <w:r>
        <w:rPr>
          <w:rFonts w:hint="eastAsia"/>
        </w:rPr>
        <w:t>　　　　　　1、辽宁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3、其它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加工企业产能情况</w:t>
      </w:r>
      <w:r>
        <w:rPr>
          <w:rFonts w:hint="eastAsia"/>
        </w:rPr>
        <w:br/>
      </w:r>
      <w:r>
        <w:rPr>
          <w:rFonts w:hint="eastAsia"/>
        </w:rPr>
        <w:t>　　第三节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市场需求情况分析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市场规模及增长情况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市场需求消费结构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市场供需格局分析</w:t>
      </w:r>
      <w:r>
        <w:rPr>
          <w:rFonts w:hint="eastAsia"/>
        </w:rPr>
        <w:br/>
      </w:r>
      <w:r>
        <w:rPr>
          <w:rFonts w:hint="eastAsia"/>
        </w:rPr>
        <w:t>　　　　四、五水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年需求量及增长情况</w:t>
      </w:r>
      <w:r>
        <w:rPr>
          <w:rFonts w:hint="eastAsia"/>
        </w:rPr>
        <w:br/>
      </w:r>
      <w:r>
        <w:rPr>
          <w:rFonts w:hint="eastAsia"/>
        </w:rPr>
        <w:t>　　第四节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市场价格监测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重点应用领域分析——玻璃</w:t>
      </w:r>
      <w:r>
        <w:rPr>
          <w:rFonts w:hint="eastAsia"/>
        </w:rPr>
        <w:br/>
      </w:r>
      <w:r>
        <w:rPr>
          <w:rFonts w:hint="eastAsia"/>
        </w:rPr>
        <w:t>　　第一节 中国玻璃产业链分析</w:t>
      </w:r>
      <w:r>
        <w:rPr>
          <w:rFonts w:hint="eastAsia"/>
        </w:rPr>
        <w:br/>
      </w:r>
      <w:r>
        <w:rPr>
          <w:rFonts w:hint="eastAsia"/>
        </w:rPr>
        <w:t>　　第二节 中国玻璃工业发展总况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二、跨国玻璃公司在中国蓬勃发展</w:t>
      </w:r>
      <w:r>
        <w:rPr>
          <w:rFonts w:hint="eastAsia"/>
        </w:rPr>
        <w:br/>
      </w:r>
      <w:r>
        <w:rPr>
          <w:rFonts w:hint="eastAsia"/>
        </w:rPr>
        <w:t>　　　　三、中国玻璃行业的转型发展</w:t>
      </w:r>
      <w:r>
        <w:rPr>
          <w:rFonts w:hint="eastAsia"/>
        </w:rPr>
        <w:br/>
      </w:r>
      <w:r>
        <w:rPr>
          <w:rFonts w:hint="eastAsia"/>
        </w:rPr>
        <w:t>　　　　四、中国玻璃产业运行经济指标分析</w:t>
      </w:r>
      <w:r>
        <w:rPr>
          <w:rFonts w:hint="eastAsia"/>
        </w:rPr>
        <w:br/>
      </w:r>
      <w:r>
        <w:rPr>
          <w:rFonts w:hint="eastAsia"/>
        </w:rPr>
        <w:t>　　　　五、中国玻璃产业产品产量数据分析</w:t>
      </w:r>
      <w:r>
        <w:rPr>
          <w:rFonts w:hint="eastAsia"/>
        </w:rPr>
        <w:br/>
      </w:r>
      <w:r>
        <w:rPr>
          <w:rFonts w:hint="eastAsia"/>
        </w:rPr>
        <w:t>　　　　六、中国玻璃市场规模及销售情况分析</w:t>
      </w:r>
      <w:r>
        <w:rPr>
          <w:rFonts w:hint="eastAsia"/>
        </w:rPr>
        <w:br/>
      </w:r>
      <w:r>
        <w:rPr>
          <w:rFonts w:hint="eastAsia"/>
        </w:rPr>
        <w:t>　　　　七、中国玻璃贸易市场数据监测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在玻璃领域应用情况分析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应用在玻璃制品里作用分析</w:t>
      </w:r>
      <w:r>
        <w:rPr>
          <w:rFonts w:hint="eastAsia"/>
        </w:rPr>
        <w:br/>
      </w:r>
      <w:r>
        <w:rPr>
          <w:rFonts w:hint="eastAsia"/>
        </w:rPr>
        <w:t>　　　　二、玻璃用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占消费比重</w:t>
      </w:r>
      <w:r>
        <w:rPr>
          <w:rFonts w:hint="eastAsia"/>
        </w:rPr>
        <w:br/>
      </w:r>
      <w:r>
        <w:rPr>
          <w:rFonts w:hint="eastAsia"/>
        </w:rPr>
        <w:t>　　　　三、玻璃用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重点应用领域分析——搪瓷</w:t>
      </w:r>
      <w:r>
        <w:rPr>
          <w:rFonts w:hint="eastAsia"/>
        </w:rPr>
        <w:br/>
      </w:r>
      <w:r>
        <w:rPr>
          <w:rFonts w:hint="eastAsia"/>
        </w:rPr>
        <w:t>　　第一节 中国搪瓷工业发展分析</w:t>
      </w:r>
      <w:r>
        <w:rPr>
          <w:rFonts w:hint="eastAsia"/>
        </w:rPr>
        <w:br/>
      </w:r>
      <w:r>
        <w:rPr>
          <w:rFonts w:hint="eastAsia"/>
        </w:rPr>
        <w:t>　　　　一、中国搪瓷工业发展成果</w:t>
      </w:r>
      <w:r>
        <w:rPr>
          <w:rFonts w:hint="eastAsia"/>
        </w:rPr>
        <w:br/>
      </w:r>
      <w:r>
        <w:rPr>
          <w:rFonts w:hint="eastAsia"/>
        </w:rPr>
        <w:t>　　　　二、中国搪瓷工业发展工艺</w:t>
      </w:r>
      <w:r>
        <w:rPr>
          <w:rFonts w:hint="eastAsia"/>
        </w:rPr>
        <w:br/>
      </w:r>
      <w:r>
        <w:rPr>
          <w:rFonts w:hint="eastAsia"/>
        </w:rPr>
        <w:t>　　　　三、扩大内需推动搪瓷行业技术进步和结构调整的难点分析</w:t>
      </w:r>
      <w:r>
        <w:rPr>
          <w:rFonts w:hint="eastAsia"/>
        </w:rPr>
        <w:br/>
      </w:r>
      <w:r>
        <w:rPr>
          <w:rFonts w:hint="eastAsia"/>
        </w:rPr>
        <w:t>　　　　四、2020-2025年中国搪瓷制品行业主要数据监测分析</w:t>
      </w:r>
      <w:r>
        <w:rPr>
          <w:rFonts w:hint="eastAsia"/>
        </w:rPr>
        <w:br/>
      </w:r>
      <w:r>
        <w:rPr>
          <w:rFonts w:hint="eastAsia"/>
        </w:rPr>
        <w:t>　　　　五、2020-2025年中国搪瓷制品产量统计分析</w:t>
      </w:r>
      <w:r>
        <w:rPr>
          <w:rFonts w:hint="eastAsia"/>
        </w:rPr>
        <w:br/>
      </w:r>
      <w:r>
        <w:rPr>
          <w:rFonts w:hint="eastAsia"/>
        </w:rPr>
        <w:t>　　　　六、2020-2025年中国搪瓷制品进出口数据分析</w:t>
      </w:r>
      <w:r>
        <w:rPr>
          <w:rFonts w:hint="eastAsia"/>
        </w:rPr>
        <w:br/>
      </w:r>
      <w:r>
        <w:rPr>
          <w:rFonts w:hint="eastAsia"/>
        </w:rPr>
        <w:t>　　第二节 搪瓷用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市场透析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应用在搪瓷制品里作用分析</w:t>
      </w:r>
      <w:r>
        <w:rPr>
          <w:rFonts w:hint="eastAsia"/>
        </w:rPr>
        <w:br/>
      </w:r>
      <w:r>
        <w:rPr>
          <w:rFonts w:hint="eastAsia"/>
        </w:rPr>
        <w:t>　　　　二、搪瓷用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占消费比重</w:t>
      </w:r>
      <w:r>
        <w:rPr>
          <w:rFonts w:hint="eastAsia"/>
        </w:rPr>
        <w:br/>
      </w:r>
      <w:r>
        <w:rPr>
          <w:rFonts w:hint="eastAsia"/>
        </w:rPr>
        <w:t>　　　　三、搪瓷用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其它应用领域分析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保鲜防腐剂</w:t>
      </w:r>
      <w:r>
        <w:rPr>
          <w:rFonts w:hint="eastAsia"/>
        </w:rPr>
        <w:br/>
      </w:r>
      <w:r>
        <w:rPr>
          <w:rFonts w:hint="eastAsia"/>
        </w:rPr>
        <w:t>　　第三节 软水剂</w:t>
      </w:r>
      <w:r>
        <w:rPr>
          <w:rFonts w:hint="eastAsia"/>
        </w:rPr>
        <w:br/>
      </w:r>
      <w:r>
        <w:rPr>
          <w:rFonts w:hint="eastAsia"/>
        </w:rPr>
        <w:t>　　第四节 洗眼水</w:t>
      </w:r>
      <w:r>
        <w:rPr>
          <w:rFonts w:hint="eastAsia"/>
        </w:rPr>
        <w:br/>
      </w:r>
      <w:r>
        <w:rPr>
          <w:rFonts w:hint="eastAsia"/>
        </w:rPr>
        <w:t>　　第五节 肥皂添加剂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及其精矿进出口数据监测分析 （25281000）</w:t>
      </w:r>
      <w:r>
        <w:rPr>
          <w:rFonts w:hint="eastAsia"/>
        </w:rPr>
        <w:br/>
      </w:r>
      <w:r>
        <w:rPr>
          <w:rFonts w:hint="eastAsia"/>
        </w:rPr>
        <w:t>　　第一节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加工产业竞争格局分析</w:t>
      </w:r>
      <w:r>
        <w:rPr>
          <w:rFonts w:hint="eastAsia"/>
        </w:rPr>
        <w:br/>
      </w:r>
      <w:r>
        <w:rPr>
          <w:rFonts w:hint="eastAsia"/>
        </w:rPr>
        <w:t xml:space="preserve">　　第一节 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加工竞争总况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加工竞争环境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加工竞争程度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加工竞争影响因素分析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加工产业竞争趋势预测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集安经济开发区鸿源硼业有限公司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集安市得利硼业有限责任公司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大石桥市华信化工有限公司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大石桥市贸隆硼业有限公司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宽甸满族自治县丹硼化工厂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青岛华舜工贸有限公司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大石桥市永泰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大石桥市佳城硼化有限公司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产业前景展望</w:t>
      </w:r>
      <w:r>
        <w:rPr>
          <w:rFonts w:hint="eastAsia"/>
        </w:rPr>
        <w:br/>
      </w:r>
      <w:r>
        <w:rPr>
          <w:rFonts w:hint="eastAsia"/>
        </w:rPr>
        <w:t>　　第一节 2025-2031年全球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工业前景预测</w:t>
      </w:r>
      <w:r>
        <w:rPr>
          <w:rFonts w:hint="eastAsia"/>
        </w:rPr>
        <w:br/>
      </w:r>
      <w:r>
        <w:rPr>
          <w:rFonts w:hint="eastAsia"/>
        </w:rPr>
        <w:t>　　第二节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工业发展前景预测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工业发展规划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加工新工艺应用趋势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市场规模及增长预测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市场供需预测分析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市场投资战略研究</w:t>
      </w:r>
      <w:r>
        <w:rPr>
          <w:rFonts w:hint="eastAsia"/>
        </w:rPr>
        <w:br/>
      </w:r>
      <w:r>
        <w:rPr>
          <w:rFonts w:hint="eastAsia"/>
        </w:rPr>
        <w:t>　　第一节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投资环境分析</w:t>
      </w:r>
      <w:r>
        <w:rPr>
          <w:rFonts w:hint="eastAsia"/>
        </w:rPr>
        <w:br/>
      </w:r>
      <w:r>
        <w:rPr>
          <w:rFonts w:hint="eastAsia"/>
        </w:rPr>
        <w:t>　　第二节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一、区域投资潜力评估</w:t>
      </w:r>
      <w:r>
        <w:rPr>
          <w:rFonts w:hint="eastAsia"/>
        </w:rPr>
        <w:br/>
      </w:r>
      <w:r>
        <w:rPr>
          <w:rFonts w:hint="eastAsia"/>
        </w:rPr>
        <w:t>　　　　二、项目投资可行性分析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rFonts w:hint="eastAsia"/>
        </w:rPr>
        <w:t>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集安经济开发区鸿源硼业有限公司负债情况图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集安经济开发区鸿源硼业有限公司成长能力指标走势图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成都市蜀阳硼业化工有限公司成长能力指标走势图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大石桥市兴鹏复合肥有限公司运营能力指标走势图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1b54493c04f5c" w:history="1">
        <w:r>
          <w:rPr>
            <w:rStyle w:val="Hyperlink"/>
          </w:rPr>
          <w:t>中国硼砂市场调研与发展趋势预测报告（2025年）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1b54493c04f5c" w:history="1">
        <w:r>
          <w:rPr>
            <w:rStyle w:val="Hyperlink"/>
          </w:rPr>
          <w:t>https://www.20087.com/M_ShiYouHuaGong/30/PengShaDeXianZhuangHeFaZhanQuShi.html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4f9964e20435b" w:history="1">
      <w:r>
        <w:rPr>
          <w:rStyle w:val="Hyperlink"/>
        </w:rPr>
        <w:t>中国硼砂市场调研与发展趋势预测报告（2025年）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PengShaDeXianZhuangHeFaZhanQuShi.html" TargetMode="External" Id="R2641b54493c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PengShaDeXianZhuangHeFaZhanQuShi.html" TargetMode="External" Id="R97f4f9964e20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2024-12-26T05:55:00Z</dcterms:created>
  <dcterms:modified xsi:type="dcterms:W3CDTF">2024-12-26T06:55:00Z</dcterms:modified>
  <dc:subject>中国硼砂市场调研与发展趋势预测报告（2025年）</dc:subject>
  <dc:title>中国硼砂市场调研与发展趋势预测报告（2025年）</dc:title>
  <cp:keywords>中国硼砂市场调研与发展趋势预测报告（2025年）</cp:keywords>
  <dc:description>中国硼砂市场调研与发展趋势预测报告（2025年）</dc:description>
</cp:coreProperties>
</file>