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f3ea5d36d1435e" w:history="1">
              <w:r>
                <w:rPr>
                  <w:rStyle w:val="Hyperlink"/>
                </w:rPr>
                <w:t>2025-2031年中国采光瓦行业发展分析与市场前景预测报告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f3ea5d36d1435e" w:history="1">
              <w:r>
                <w:rPr>
                  <w:rStyle w:val="Hyperlink"/>
                </w:rPr>
                <w:t>2025-2031年中国采光瓦行业发展分析与市场前景预测报告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f3ea5d36d1435e" w:history="1">
                <w:r>
                  <w:rPr>
                    <w:rStyle w:val="Hyperlink"/>
                  </w:rPr>
                  <w:t>https://www.20087.com/0/23/CaiGuangWaDeFaZhanQianJing.html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光瓦是一种兼具防水和透光功能的建筑材料，广泛应用于工业厂房、农业温室等场所，旨在改善室内的自然光照条件。近年来，随着建筑设计理念的变化和对节能减排的关注增加，采光瓦的性能和应用场景都有了显著扩展。现代采光瓦不仅在透光率和耐用性上有显著提升，采用了高强度透明塑料和紫外线防护层，还通过创新设计增加了多种颜色和形状选择，增强了建筑美感。此外，一些高端产品具备隔热和隔音功能，提供了更好的居住体验。</w:t>
      </w:r>
      <w:r>
        <w:rPr>
          <w:rFonts w:hint="eastAsia"/>
        </w:rPr>
        <w:br/>
      </w:r>
      <w:r>
        <w:rPr>
          <w:rFonts w:hint="eastAsia"/>
        </w:rPr>
        <w:t>　　未来，采光瓦将在多功能性与环保材料应用方面取得进展。一方面，继续研发更高效的隔热和隔音材料，提高产品的综合性能；另一方面，推广使用可回收和可降解材料，减少对环境的影响。同时，注重标准化建设和质量控制，确保不同品牌和型号的采光瓦之间能够良好协作，并符合国际标准，保障建筑的安全性和美观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f3ea5d36d1435e" w:history="1">
        <w:r>
          <w:rPr>
            <w:rStyle w:val="Hyperlink"/>
          </w:rPr>
          <w:t>2025-2031年中国采光瓦行业发展分析与市场前景预测报告</w:t>
        </w:r>
      </w:hyperlink>
      <w:r>
        <w:rPr>
          <w:rFonts w:hint="eastAsia"/>
        </w:rPr>
        <w:t>》基于权威机构、相关协会数据及一手调研资料，系统分析了采光瓦行业的市场规模、重点地区产销动态、行业财务指标、上下游产业链发展现状及趋势。此外，报告还深入剖析了采光瓦领域重点企业的经营状况与发展战略，探讨了采光瓦行业技术现状与未来发展方向，并针对投资风险提出了相应的对策建议，为采光瓦行业从业者提供全面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采光瓦行业概述</w:t>
      </w:r>
      <w:r>
        <w:rPr>
          <w:rFonts w:hint="eastAsia"/>
        </w:rPr>
        <w:br/>
      </w:r>
      <w:r>
        <w:rPr>
          <w:rFonts w:hint="eastAsia"/>
        </w:rPr>
        <w:t>　　第一节 采光瓦定义与分类</w:t>
      </w:r>
      <w:r>
        <w:rPr>
          <w:rFonts w:hint="eastAsia"/>
        </w:rPr>
        <w:br/>
      </w:r>
      <w:r>
        <w:rPr>
          <w:rFonts w:hint="eastAsia"/>
        </w:rPr>
        <w:t>　　第二节 采光瓦应用领域</w:t>
      </w:r>
      <w:r>
        <w:rPr>
          <w:rFonts w:hint="eastAsia"/>
        </w:rPr>
        <w:br/>
      </w:r>
      <w:r>
        <w:rPr>
          <w:rFonts w:hint="eastAsia"/>
        </w:rPr>
        <w:t>　　第三节 采光瓦行业经济指标分析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采光瓦产业链及经营模式分析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三、采光瓦销售模式及销售渠道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全球采光瓦市场发展综述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2019-2024年全球采光瓦市场规模与趋势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主要国家与地区采光瓦市场分析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2025-2031年全球采光瓦行业发展趋势与前景预测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中国采光瓦行业市场分析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2024-2025年采光瓦产能与投资动态</w:t>
      </w:r>
      <w:r>
        <w:rPr>
          <w:rFonts w:hint="eastAsia"/>
        </w:rPr>
        <w:br/>
      </w:r>
      <w:r>
        <w:rPr>
          <w:rFonts w:hint="eastAsia"/>
        </w:rPr>
        <w:t>　　　　一、国内采光瓦产能及利用情况</w:t>
      </w:r>
      <w:r>
        <w:rPr>
          <w:rFonts w:hint="eastAsia"/>
        </w:rPr>
        <w:br/>
      </w:r>
      <w:r>
        <w:rPr>
          <w:rFonts w:hint="eastAsia"/>
        </w:rPr>
        <w:t>　　　　二、采光瓦产能扩张与投资动态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2025-2031年采光瓦行业产量统计与趋势预测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一、2019-2024年采光瓦行业产量数据统计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1、2019-2024年采光瓦产量及增长趋势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2、2019-2024年采光瓦细分产品产量及份额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二、影响采光瓦产量的关键因素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三、2025-2031年采光瓦产量预测</w:t>
      </w:r>
      <w:r>
        <w:rPr>
          <w:rFonts w:hint="eastAsia"/>
        </w:rPr>
        <w:br/>
      </w:r>
      <w:r>
        <w:rPr>
          <w:rFonts w:hint="eastAsia"/>
        </w:rPr>
        <w:t>　　第三节 2025-2031年采光瓦市场需求与销售分析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一、2024-2025年采光瓦行业需求现状</w:t>
      </w:r>
      <w:r>
        <w:rPr>
          <w:rFonts w:hint="eastAsia"/>
        </w:rPr>
        <w:br/>
      </w:r>
      <w:r>
        <w:rPr>
          <w:rFonts w:hint="eastAsia"/>
        </w:rPr>
        <w:t>　　　　二、采光瓦客户群体与需求特点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三、2019-2024年采光瓦行业销售规模分析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四、2025-2031年采光瓦市场增长潜力与规模预测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中国采光瓦细分市场与下游应用领域分析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采光瓦细分市场分析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一、2024-2025年采光瓦主要细分产品市场现状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采光瓦下游应用与客户群体分析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一、2024-2025年采光瓦各应用领域市场现状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2024-2025年采光瓦行业技术发展现状及趋势分析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采光瓦行业技术发展现状分析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国内外采光瓦行业技术差异与原因</w:t>
      </w:r>
      <w:r>
        <w:rPr>
          <w:rFonts w:hint="eastAsia"/>
        </w:rPr>
        <w:br/>
      </w:r>
      <w:r>
        <w:rPr>
          <w:rFonts w:hint="eastAsia"/>
        </w:rPr>
        <w:t>　　第三节 采光瓦行业技术发展方向、趋势预测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提升采光瓦行业技术能力策略建议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采光瓦价格机制与竞争策略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一、2019-2024年采光瓦市场价格走势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采光瓦定价策略与方法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2025-2031年采光瓦价格竞争态势与趋势预测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中国采光瓦行业重点区域市场研究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2024-2025年重点区域采光瓦市场发展概况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二、2019-2024年采光瓦市场需求规模情况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三、2025-2031年采光瓦行业发展潜力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2019-2024年中国采光瓦行业进出口情况分析</w:t>
      </w:r>
      <w:r>
        <w:rPr>
          <w:rFonts w:hint="eastAsia"/>
        </w:rPr>
        <w:br/>
      </w:r>
      <w:r>
        <w:rPr>
          <w:rFonts w:hint="eastAsia"/>
        </w:rPr>
        <w:t>　　第一节 采光瓦行业进口情况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一、2019-2024年采光瓦进口规模及增长情况</w:t>
      </w:r>
      <w:r>
        <w:rPr>
          <w:rFonts w:hint="eastAsia"/>
        </w:rPr>
        <w:br/>
      </w:r>
      <w:r>
        <w:rPr>
          <w:rFonts w:hint="eastAsia"/>
        </w:rPr>
        <w:t>　　　　二、采光瓦主要进口来源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采光瓦行业出口情况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一、2019-2024年采光瓦出口规模及增长情况</w:t>
      </w:r>
      <w:r>
        <w:rPr>
          <w:rFonts w:hint="eastAsia"/>
        </w:rPr>
        <w:br/>
      </w:r>
      <w:r>
        <w:rPr>
          <w:rFonts w:hint="eastAsia"/>
        </w:rPr>
        <w:t>　　　　二、采光瓦主要出口目的地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2019-2024年中国采光瓦行业总体发展与财务状况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2019-2024年中国采光瓦行业规模情况</w:t>
      </w:r>
      <w:r>
        <w:rPr>
          <w:rFonts w:hint="eastAsia"/>
        </w:rPr>
        <w:br/>
      </w:r>
      <w:r>
        <w:rPr>
          <w:rFonts w:hint="eastAsia"/>
        </w:rPr>
        <w:t>　　　　一、采光瓦行业企业数量规模</w:t>
      </w:r>
      <w:r>
        <w:rPr>
          <w:rFonts w:hint="eastAsia"/>
        </w:rPr>
        <w:br/>
      </w:r>
      <w:r>
        <w:rPr>
          <w:rFonts w:hint="eastAsia"/>
        </w:rPr>
        <w:t>　　　　二、采光瓦行业从业人员规模</w:t>
      </w:r>
      <w:r>
        <w:rPr>
          <w:rFonts w:hint="eastAsia"/>
        </w:rPr>
        <w:br/>
      </w:r>
      <w:r>
        <w:rPr>
          <w:rFonts w:hint="eastAsia"/>
        </w:rPr>
        <w:t>　　　　三、采光瓦行业市场敏感性分析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2019-2024年中国采光瓦行业财务能力分析</w:t>
      </w:r>
      <w:r>
        <w:rPr>
          <w:rFonts w:hint="eastAsia"/>
        </w:rPr>
        <w:br/>
      </w:r>
      <w:r>
        <w:rPr>
          <w:rFonts w:hint="eastAsia"/>
        </w:rPr>
        <w:t>　　　　一、采光瓦行业盈利能力</w:t>
      </w:r>
      <w:r>
        <w:rPr>
          <w:rFonts w:hint="eastAsia"/>
        </w:rPr>
        <w:br/>
      </w:r>
      <w:r>
        <w:rPr>
          <w:rFonts w:hint="eastAsia"/>
        </w:rPr>
        <w:t>　　　　二、采光瓦行业偿债能力</w:t>
      </w:r>
      <w:r>
        <w:rPr>
          <w:rFonts w:hint="eastAsia"/>
        </w:rPr>
        <w:br/>
      </w:r>
      <w:r>
        <w:rPr>
          <w:rFonts w:hint="eastAsia"/>
        </w:rPr>
        <w:t>　　　　三、采光瓦行业营运能力</w:t>
      </w:r>
      <w:r>
        <w:rPr>
          <w:rFonts w:hint="eastAsia"/>
        </w:rPr>
        <w:br/>
      </w:r>
      <w:r>
        <w:rPr>
          <w:rFonts w:hint="eastAsia"/>
        </w:rPr>
        <w:t>　　　　四、采光瓦行业发展能力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采光瓦行业重点企业调研分析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二、企业采光瓦业务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二、企业采光瓦业务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二、企业采光瓦业务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二、企业采光瓦业务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二、企业采光瓦业务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二、企业采光瓦业务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中国采光瓦行业竞争格局分析</w:t>
      </w:r>
      <w:r>
        <w:rPr>
          <w:rFonts w:hint="eastAsia"/>
        </w:rPr>
        <w:br/>
      </w:r>
      <w:r>
        <w:rPr>
          <w:rFonts w:hint="eastAsia"/>
        </w:rPr>
        <w:t>　　第一节 采光瓦行业竞争格局总览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2024-2025年采光瓦行业竞争力分析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2019-2024年采光瓦行业企业并购活动分析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2024-2025年采光瓦行业会展与招投标活动分析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一、采光瓦行业会展活动及其市场影响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2025年中国采光瓦企业发展企业发展策略与建议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采光瓦销售模式与渠道策略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采光瓦品牌与市场推广策略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采光瓦研发投入与技术创新能力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采光瓦合作联盟与资源整合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中国采光瓦行业风险与对策</w:t>
      </w:r>
      <w:r>
        <w:rPr>
          <w:rFonts w:hint="eastAsia"/>
        </w:rPr>
        <w:br/>
      </w:r>
      <w:r>
        <w:rPr>
          <w:rFonts w:hint="eastAsia"/>
        </w:rPr>
        <w:t>　　第一节 采光瓦行业SWOT分析</w:t>
      </w:r>
      <w:r>
        <w:rPr>
          <w:rFonts w:hint="eastAsia"/>
        </w:rPr>
        <w:br/>
      </w:r>
      <w:r>
        <w:rPr>
          <w:rFonts w:hint="eastAsia"/>
        </w:rPr>
        <w:t>　　　　一、采光瓦行业优势</w:t>
      </w:r>
      <w:r>
        <w:rPr>
          <w:rFonts w:hint="eastAsia"/>
        </w:rPr>
        <w:br/>
      </w:r>
      <w:r>
        <w:rPr>
          <w:rFonts w:hint="eastAsia"/>
        </w:rPr>
        <w:t>　　　　二、采光瓦行业劣势</w:t>
      </w:r>
      <w:r>
        <w:rPr>
          <w:rFonts w:hint="eastAsia"/>
        </w:rPr>
        <w:br/>
      </w:r>
      <w:r>
        <w:rPr>
          <w:rFonts w:hint="eastAsia"/>
        </w:rPr>
        <w:t>　　　　三、采光瓦市场机会</w:t>
      </w:r>
      <w:r>
        <w:rPr>
          <w:rFonts w:hint="eastAsia"/>
        </w:rPr>
        <w:br/>
      </w:r>
      <w:r>
        <w:rPr>
          <w:rFonts w:hint="eastAsia"/>
        </w:rPr>
        <w:t>　　　　四、采光瓦市场威胁</w:t>
      </w:r>
      <w:r>
        <w:rPr>
          <w:rFonts w:hint="eastAsia"/>
        </w:rPr>
        <w:br/>
      </w:r>
      <w:r>
        <w:rPr>
          <w:rFonts w:hint="eastAsia"/>
        </w:rPr>
        <w:t>　　第二节 采光瓦行业风险及对策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2025-2031年中国采光瓦行业前景与发展趋势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2024-2025年采光瓦行业发展环境分析</w:t>
      </w:r>
      <w:r>
        <w:rPr>
          <w:rFonts w:hint="eastAsia"/>
        </w:rPr>
        <w:br/>
      </w:r>
      <w:r>
        <w:rPr>
          <w:rFonts w:hint="eastAsia"/>
        </w:rPr>
        <w:t>　　　　一、采光瓦行业主管部门与监管体制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二、采光瓦行业主要法律法规及政策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三、采光瓦行业标准与质量监管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2025-2031年采光瓦行业发展趋势与方向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2025-2031年采光瓦行业发展潜力与机遇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采光瓦行业研究结论与建议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中-智-林－采光瓦行业发展建议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采光瓦行业历程</w:t>
      </w:r>
      <w:r>
        <w:rPr>
          <w:rFonts w:hint="eastAsia"/>
        </w:rPr>
        <w:br/>
      </w:r>
      <w:r>
        <w:rPr>
          <w:rFonts w:hint="eastAsia"/>
        </w:rPr>
        <w:t>　　图表 采光瓦行业生命周期</w:t>
      </w:r>
      <w:r>
        <w:rPr>
          <w:rFonts w:hint="eastAsia"/>
        </w:rPr>
        <w:br/>
      </w:r>
      <w:r>
        <w:rPr>
          <w:rFonts w:hint="eastAsia"/>
        </w:rPr>
        <w:t>　　图表 采光瓦行业产业链分析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2019-2024年采光瓦行业市场容量分析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2019-2024年中国采光瓦行业产量及增长趋势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2019-2024年中国采光瓦市场需求量及增速统计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2024年中国采光瓦行业需求领域分布格局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2019-2024年中国采光瓦行业盈利情况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2019-2024年中国采光瓦行业利润总额统计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2019-2024年中国采光瓦进口金额分析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2019-2024年中国采光瓦出口数量分析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2019-2024年中国采光瓦出口金额分析</w:t>
      </w:r>
      <w:r>
        <w:rPr>
          <w:rFonts w:hint="eastAsia"/>
        </w:rPr>
        <w:br/>
      </w:r>
      <w:r>
        <w:rPr>
          <w:rFonts w:hint="eastAsia"/>
        </w:rPr>
        <w:t>　　图表 2024年中国采光瓦进口国家及地区分析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2024年中国采光瓦出口国家及地区分析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2019-2024年中国采光瓦行业企业数量情况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2019-2024年中国采光瓦行业企业平均规模情况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**地区采光瓦市场规模及增长情况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**地区采光瓦市场规模及增长情况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**地区采光瓦市场规模及增长情况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**地区采光瓦行业市场需求情况</w:t>
      </w:r>
      <w:r>
        <w:rPr>
          <w:rFonts w:hint="eastAsia"/>
        </w:rPr>
        <w:br/>
      </w:r>
      <w:r>
        <w:rPr>
          <w:rFonts w:hint="eastAsia"/>
        </w:rPr>
        <w:t>　　图表 **地区采光瓦市场规模及增长情况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**地区采光瓦行业市场需求情况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采光瓦重点企业（一）基本信息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采光瓦重点企业（一）经营情况分析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采光瓦重点企业（一）主要经济指标情况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采光瓦重点企业（一）盈利能力情况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采光瓦重点企业（二）经营情况分析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采光瓦重点企业（二）主要经济指标情况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采光瓦重点企业（二）盈利能力情况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采光瓦重点企业（三）经营情况分析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采光瓦重点企业（三）主要经济指标情况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采光瓦重点企业（三）盈利能力情况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采光瓦重点企业（三）成长能力情况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2025-2031年中国采光瓦行业产能预测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2025-2031年中国采光瓦行业产量预测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2025-2031年中国采光瓦市场需求量预测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2025-2031年中国采光瓦行业供需平衡预测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2025-2031年中国采光瓦市场容量预测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2025-2031年中国采光瓦市场规模预测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2025-2031年中国采光瓦市场前景分析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2025-2031年中国采光瓦发展趋势预测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f3ea5d36d1435e" w:history="1">
        <w:r>
          <w:rPr>
            <w:rStyle w:val="Hyperlink"/>
          </w:rPr>
          <w:t>2025-2031年中国采光瓦行业发展分析与市场前景预测报告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f3ea5d36d1435e" w:history="1">
        <w:r>
          <w:rPr>
            <w:rStyle w:val="Hyperlink"/>
          </w:rPr>
          <w:t>https://www.20087.com/0/23/CaiGuangWaDeFaZhanQianJing.html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热点：采光瓦和阳光瓦区别、采光瓦多少钱一平方米、彩钢瓦光伏支架安装图、采光瓦的使用寿命、彩钢瓦多少钱一平方、采光瓦寿命多长时间、透明彩钢瓦、采光瓦的规格及价格、透明瓦厂家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8eb7c92de34543" w:history="1">
      <w:r>
        <w:rPr>
          <w:rStyle w:val="Hyperlink"/>
        </w:rPr>
        <w:t>2025-2031年中国采光瓦行业发展分析与市场前景预测报告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CaiGuangWaDeFaZhanQianJing.html" TargetMode="External" Id="R25f3ea5d36d1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CaiGuangWaDeFaZhanQianJing.html" TargetMode="External" Id="Rba8eb7c92de3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2025-04-25T23:25:56Z</dcterms:created>
  <dcterms:modified xsi:type="dcterms:W3CDTF">2025-04-26T00:25:56Z</dcterms:modified>
  <dc:subject>2025-2031年中国采光瓦行业发展分析与市场前景预测报告</dc:subject>
  <dc:title>2025-2031年中国采光瓦行业发展分析与市场前景预测报告</dc:title>
  <cp:keywords>2025-2031年中国采光瓦行业发展分析与市场前景预测报告</cp:keywords>
  <dc:description>2025-2031年中国采光瓦行业发展分析与市场前景预测报告</dc:description>
</cp:coreProperties>
</file>