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ef439a5647d9" w:history="1">
              <w:r>
                <w:rPr>
                  <w:rStyle w:val="Hyperlink"/>
                </w:rPr>
                <w:t>2025-2031年中国铁氧体市场调查研究及发展前景趋势分析报告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ef439a5647d9" w:history="1">
              <w:r>
                <w:rPr>
                  <w:rStyle w:val="Hyperlink"/>
                </w:rPr>
                <w:t>2025-2031年中国铁氧体市场调查研究及发展前景趋势分析报告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cef439a5647d9" w:history="1">
                <w:r>
                  <w:rPr>
                    <w:rStyle w:val="Hyperlink"/>
                  </w:rPr>
                  <w:t>https://www.20087.com/M_ShiYouHuaGong/30/TieYangTiShiChangXianZhuangYuQianJing.html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电子、通讯和能源领域，如变压器、滤波器和磁存储设备。近年来，随着对高频、高功率密度和小型化电子设备的需求增加，铁氧体的性能要求不断提高。现代铁氧体材料通过掺杂和复合技术，优化了磁导率、损耗和稳定性，适应了微波通信和可再生能源转换系统的需求。</w:t>
      </w:r>
      <w:r>
        <w:rPr>
          <w:rFonts w:hint="eastAsia"/>
        </w:rPr>
        <w:br/>
      </w:r>
      <w:r>
        <w:rPr>
          <w:rFonts w:hint="eastAsia"/>
        </w:rPr>
        <w:t>　　未来，铁氧体将更加注重多功能化和纳米化。多功能化体现在铁氧体将集成更多特性，如磁光效应、磁热效应，用于信息处理和能量转换。纳米化趋势意味着开发纳米尺度的铁氧体材料，提高磁性能和热稳定性，同时探索其在生物医学、催化剂和传感器领域的应用潜力。此外，随着3D打印技术的发展，铁氧体将可能实现复杂结构的精确制造，拓宽在天线和电磁屏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ef439a5647d9" w:history="1">
        <w:r>
          <w:rPr>
            <w:rStyle w:val="Hyperlink"/>
          </w:rPr>
          <w:t>2025-2031年中国铁氧体市场调查研究及发展前景趋势分析报告</w:t>
        </w:r>
      </w:hyperlink>
      <w:r>
        <w:rPr>
          <w:rFonts w:hint="eastAsia"/>
        </w:rPr>
        <w:t>》通过详实的数据分析，全面解析了铁氧体行业的市场规模、需求动态及价格趋势，深入探讨了铁氧体产业链上下游的协同关系与竞争格局变化。报告对铁氧体细分市场进行精准划分，结合重点企业研究，揭示了品牌影响力与市场集中度的现状，为行业参与者提供了清晰的竞争态势洞察。同时，报告结合宏观经济环境、技术发展路径及消费者需求演变，科学预测了铁氧体行业的未来发展方向，并针对潜在风险提出了切实可行的应对策略。报告为铁氧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一、第一阶段——2020-2025年中国磁体行业开始发展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二、第二阶段——2020-2025年三、第三阶段——2004年后</w:t>
      </w:r>
      <w:r>
        <w:rPr>
          <w:rFonts w:hint="eastAsia"/>
        </w:rPr>
        <w:br/>
      </w:r>
      <w:r>
        <w:rPr>
          <w:rFonts w:hint="eastAsia"/>
        </w:rPr>
        <w:t>　　第二节 2024-2025年中国磁性村料行业发展现状分析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2024-2025年中国磁性材料行业存在问题分析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2024-2025年中国四大市场对磁性材料发展的影响分析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2024-2025年中国磁性材料行业发展的机遇与挑战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2024-2025年中国磁性材料行业的发展对策分析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二、中国磁性材料行业的投资策略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2024-2025年世界主要国家铁氧体产业分析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2024-2025年中国软磁铁氧体产业分析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2024-2025年中国铁氧体产业发展存在的问题分析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2024-2025年中国永磁铁氧体工艺技术的进展分析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 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2020-2025年中国电磁铁；永磁铁等（8505）进出口数据监测分析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2020-2025年中国电磁铁；永磁铁等出口数据分析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一、铁氧体综合趋势预测展望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[~中~智~林]专家建议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2020-2025年我国电子元件制造行业出口 交货 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2020-2025年中国电磁铁；永磁铁等进口国家及地区分析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威海碧陆斯电子有限公司主要经济指标走势图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威海碧陆斯电子有限公司负债情况图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TDK大连电子有限公司负债情况图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镇江金港磁性元件有限公司负债情况图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2025-2031年中国铁氧体产业市场盈利预测分析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ef439a5647d9" w:history="1">
        <w:r>
          <w:rPr>
            <w:rStyle w:val="Hyperlink"/>
          </w:rPr>
          <w:t>2025-2031年中国铁氧体市场调查研究及发展前景趋势分析报告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cef439a5647d9" w:history="1">
        <w:r>
          <w:rPr>
            <w:rStyle w:val="Hyperlink"/>
          </w:rPr>
          <w:t>https://www.20087.com/M_ShiYouHuaGong/30/TieYangTiShiChangXianZhuangYuQianJing.html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a10eb856d484f" w:history="1">
      <w:r>
        <w:rPr>
          <w:rStyle w:val="Hyperlink"/>
        </w:rPr>
        <w:t>2025-2031年中国铁氧体市场调查研究及发展前景趋势分析报告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TieYangTiShiChangXianZhuangYuQianJing.html" TargetMode="External" Id="Rb22cef439a5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TieYangTiShiChangXianZhuangYuQianJing.html" TargetMode="External" Id="Rbfca10eb856d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2025-01-07T01:37:00Z</dcterms:created>
  <dcterms:modified xsi:type="dcterms:W3CDTF">2025-01-07T02:37:00Z</dcterms:modified>
  <dc:subject>2025-2031年中国铁氧体市场调查研究及发展前景趋势分析报告</dc:subject>
  <dc:title>2025-2031年中国铁氧体市场调查研究及发展前景趋势分析报告</dc:title>
  <cp:keywords>2025-2031年中国铁氧体市场调查研究及发展前景趋势分析报告</cp:keywords>
  <dc:description>2025-2031年中国铁氧体市场调查研究及发展前景趋势分析报告</dc:description>
</cp:coreProperties>
</file>