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ddd8946204370" w:history="1">
              <w:r>
                <w:rPr>
                  <w:rStyle w:val="Hyperlink"/>
                </w:rPr>
                <w:t>中国隔热膜行业研究与发展趋势分析报告（2025-2031年）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ddd8946204370" w:history="1">
              <w:r>
                <w:rPr>
                  <w:rStyle w:val="Hyperlink"/>
                </w:rPr>
                <w:t>中国隔热膜行业研究与发展趋势分析报告（2025-2031年）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ddd8946204370" w:history="1">
                <w:r>
                  <w:rPr>
                    <w:rStyle w:val="Hyperlink"/>
                  </w:rPr>
                  <w:t>https://www.20087.com/0/73/GeReMoHangYeQuShi.html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膜是一种高性能的薄膜材料，主要用于建筑和汽车玻璃，以阻挡红外线和紫外线，减少热量传递，从而节省能源和保护室内物品免受阳光损伤。随着纳米技术和涂层技术的发展，新一代隔热膜具有更高的透明度、更低的可见光反射率和更强的隔热性能。不过，成本、安装质量和对环境的影响是当前市场面临的挑战。</w:t>
      </w:r>
      <w:r>
        <w:rPr>
          <w:rFonts w:hint="eastAsia"/>
        </w:rPr>
        <w:br/>
      </w:r>
      <w:r>
        <w:rPr>
          <w:rFonts w:hint="eastAsia"/>
        </w:rPr>
        <w:t>　　未来，隔热膜将朝着更高效、更环保和多功能化方向发展。通过引入智能材料，如电致变色和热致变色膜，隔热膜可以根据外界环境自动调节透光率，提供动态的隔热效果。同时，生物基和可降解材料的使用将减少隔热膜对环境的负担，满足可持续发展的需求。此外，多功能复合膜，如集隔热、隔音和安全防护于一体的膜材，将拓宽隔热膜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ddd8946204370" w:history="1">
        <w:r>
          <w:rPr>
            <w:rStyle w:val="Hyperlink"/>
          </w:rPr>
          <w:t>中国隔热膜行业研究与发展趋势分析报告（2025-2031年）</w:t>
        </w:r>
      </w:hyperlink>
      <w:r>
        <w:rPr>
          <w:rFonts w:hint="eastAsia"/>
        </w:rPr>
        <w:t>》通过严谨的分析、翔实的数据及直观的图表，系统解析了隔热膜行业的市场规模、需求变化、价格波动及产业链结构。报告全面评估了当前隔热膜市场现状，科学预测了未来市场前景与发展趋势，重点剖析了隔热膜细分市场的机遇与挑战。同时，报告对隔热膜重点企业的竞争地位及市场集中度进行了评估，为隔热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隔热膜行业界定及应用领域</w:t>
      </w:r>
      <w:r>
        <w:rPr>
          <w:rFonts w:hint="eastAsia"/>
        </w:rPr>
        <w:br/>
      </w:r>
      <w:r>
        <w:rPr>
          <w:rFonts w:hint="eastAsia"/>
        </w:rPr>
        <w:t>　　第一节 隔热膜行业定义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隔热膜主要应用领域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2024-2025年全球隔热膜行业市场调研分析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全球隔热膜行业经济环境分析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全球隔热膜市场总体情况分析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一、全球隔热膜行业的发展特点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二、全球隔热膜市场结构</w:t>
      </w:r>
      <w:r>
        <w:rPr>
          <w:rFonts w:hint="eastAsia"/>
        </w:rPr>
        <w:br/>
      </w:r>
      <w:r>
        <w:rPr>
          <w:rFonts w:hint="eastAsia"/>
        </w:rPr>
        <w:t>　　　　三、全球隔热膜行业竞争格局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全球主要国家（地区）隔热膜市场分析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2025-2031年全球隔热膜行业发展趋势预测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隔热膜行业环境分析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隔热膜行业相关政策、法规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国内外隔热膜行业技术差异与原因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2024-2025年中国隔热膜市场现状</w:t>
      </w:r>
      <w:r>
        <w:rPr>
          <w:rFonts w:hint="eastAsia"/>
        </w:rPr>
        <w:br/>
      </w:r>
      <w:r>
        <w:rPr>
          <w:rFonts w:hint="eastAsia"/>
        </w:rPr>
        <w:t>　　第二节 中国隔热膜行业产量情况分析及预测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、2019-2024年中国隔热膜产量统计分析</w:t>
      </w:r>
      <w:r>
        <w:rPr>
          <w:rFonts w:hint="eastAsia"/>
        </w:rPr>
        <w:br/>
      </w:r>
      <w:r>
        <w:rPr>
          <w:rFonts w:hint="eastAsia"/>
        </w:rPr>
        <w:t>　　　　三、隔热膜生产区域分布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四、2025-2031年中国隔热膜产量预测分析</w:t>
      </w:r>
      <w:r>
        <w:rPr>
          <w:rFonts w:hint="eastAsia"/>
        </w:rPr>
        <w:br/>
      </w:r>
      <w:r>
        <w:rPr>
          <w:rFonts w:hint="eastAsia"/>
        </w:rPr>
        <w:t>　　第三节 中国隔热膜市场需求情况分析及预测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一、中国隔热膜市场需求特点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二、2019-2024年中国隔热膜市场需求统计</w:t>
      </w:r>
      <w:r>
        <w:rPr>
          <w:rFonts w:hint="eastAsia"/>
        </w:rPr>
        <w:br/>
      </w:r>
      <w:r>
        <w:rPr>
          <w:rFonts w:hint="eastAsia"/>
        </w:rPr>
        <w:t>　　　　三、隔热膜市场饱和度</w:t>
      </w:r>
      <w:r>
        <w:rPr>
          <w:rFonts w:hint="eastAsia"/>
        </w:rPr>
        <w:br/>
      </w:r>
      <w:r>
        <w:rPr>
          <w:rFonts w:hint="eastAsia"/>
        </w:rPr>
        <w:t>　　　　四、影响隔热膜市场需求的因素</w:t>
      </w:r>
      <w:r>
        <w:rPr>
          <w:rFonts w:hint="eastAsia"/>
        </w:rPr>
        <w:br/>
      </w:r>
      <w:r>
        <w:rPr>
          <w:rFonts w:hint="eastAsia"/>
        </w:rPr>
        <w:t>　　　　五、隔热膜市场潜力分析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六、2025-2031年中国隔热膜市场需求预测分析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一、2019-2024年隔热膜进口量及增速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三、2025-2031年隔热膜进口量及增速预测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一、2019-2024年隔热膜出口量及增速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三、2025-2031年隔热膜出口量及增速预测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六、**地区隔热膜行业市场需求规模情况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2024-2025年中国隔热膜细分行业调研</w:t>
      </w:r>
      <w:r>
        <w:rPr>
          <w:rFonts w:hint="eastAsia"/>
        </w:rPr>
        <w:br/>
      </w:r>
      <w:r>
        <w:rPr>
          <w:rFonts w:hint="eastAsia"/>
        </w:rPr>
        <w:t>　　第一节 主要隔热膜细分行业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2025年中国隔热膜企业营销及发展建议</w:t>
      </w:r>
      <w:r>
        <w:rPr>
          <w:rFonts w:hint="eastAsia"/>
        </w:rPr>
        <w:br/>
      </w:r>
      <w:r>
        <w:rPr>
          <w:rFonts w:hint="eastAsia"/>
        </w:rPr>
        <w:t>　　第一节 隔热膜企业营销策略分析及建议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隔热膜企业营销策略分析</w:t>
      </w:r>
      <w:r>
        <w:rPr>
          <w:rFonts w:hint="eastAsia"/>
        </w:rPr>
        <w:br/>
      </w:r>
      <w:r>
        <w:rPr>
          <w:rFonts w:hint="eastAsia"/>
        </w:rPr>
        <w:t>　　　　一、隔热膜企业营销策略</w:t>
      </w:r>
      <w:r>
        <w:rPr>
          <w:rFonts w:hint="eastAsia"/>
        </w:rPr>
        <w:br/>
      </w:r>
      <w:r>
        <w:rPr>
          <w:rFonts w:hint="eastAsia"/>
        </w:rPr>
        <w:t>　　　　二、隔热膜企业经验借鉴</w:t>
      </w:r>
      <w:r>
        <w:rPr>
          <w:rFonts w:hint="eastAsia"/>
        </w:rPr>
        <w:br/>
      </w:r>
      <w:r>
        <w:rPr>
          <w:rFonts w:hint="eastAsia"/>
        </w:rPr>
        <w:t>　　第三节 隔热膜企业营销模式演化与创新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隔热膜企业经营发展分析及建议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一、隔热膜企业存在的问题</w:t>
      </w:r>
      <w:r>
        <w:rPr>
          <w:rFonts w:hint="eastAsia"/>
        </w:rPr>
        <w:br/>
      </w:r>
      <w:r>
        <w:rPr>
          <w:rFonts w:hint="eastAsia"/>
        </w:rPr>
        <w:t>　　　　二、隔热膜企业应对的策略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2025年隔热膜市场前景分析</w:t>
      </w:r>
      <w:r>
        <w:rPr>
          <w:rFonts w:hint="eastAsia"/>
        </w:rPr>
        <w:br/>
      </w:r>
      <w:r>
        <w:rPr>
          <w:rFonts w:hint="eastAsia"/>
        </w:rPr>
        <w:t>　　第二节 2025年隔热膜行业发展趋势预测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五、2025年中国隔热膜行业发展面临的机遇</w:t>
      </w:r>
      <w:r>
        <w:rPr>
          <w:rFonts w:hint="eastAsia"/>
        </w:rPr>
        <w:br/>
      </w:r>
      <w:r>
        <w:rPr>
          <w:rFonts w:hint="eastAsia"/>
        </w:rPr>
        <w:t>　　第四节 隔热膜行业投资风险预警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隔热膜行业投资战略研究</w:t>
      </w:r>
      <w:r>
        <w:rPr>
          <w:rFonts w:hint="eastAsia"/>
        </w:rPr>
        <w:br/>
      </w:r>
      <w:r>
        <w:rPr>
          <w:rFonts w:hint="eastAsia"/>
        </w:rPr>
        <w:t>　　第一节 隔热膜行业发展战略研究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一、隔热膜品牌的重要性</w:t>
      </w:r>
      <w:r>
        <w:rPr>
          <w:rFonts w:hint="eastAsia"/>
        </w:rPr>
        <w:br/>
      </w:r>
      <w:r>
        <w:rPr>
          <w:rFonts w:hint="eastAsia"/>
        </w:rPr>
        <w:t>　　　　二、隔热膜实施品牌战略的意义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四、我国隔热膜企业的品牌战略</w:t>
      </w:r>
      <w:r>
        <w:rPr>
          <w:rFonts w:hint="eastAsia"/>
        </w:rPr>
        <w:br/>
      </w:r>
      <w:r>
        <w:rPr>
          <w:rFonts w:hint="eastAsia"/>
        </w:rPr>
        <w:t>　　　　五、隔热膜品牌战略管理的策略</w:t>
      </w:r>
      <w:r>
        <w:rPr>
          <w:rFonts w:hint="eastAsia"/>
        </w:rPr>
        <w:br/>
      </w:r>
      <w:r>
        <w:rPr>
          <w:rFonts w:hint="eastAsia"/>
        </w:rPr>
        <w:t>　　第三节 隔热膜经营策略分析</w:t>
      </w:r>
      <w:r>
        <w:rPr>
          <w:rFonts w:hint="eastAsia"/>
        </w:rPr>
        <w:br/>
      </w:r>
      <w:r>
        <w:rPr>
          <w:rFonts w:hint="eastAsia"/>
        </w:rPr>
        <w:t>　　　　一、隔热膜市场细分策略</w:t>
      </w:r>
      <w:r>
        <w:rPr>
          <w:rFonts w:hint="eastAsia"/>
        </w:rPr>
        <w:br/>
      </w:r>
      <w:r>
        <w:rPr>
          <w:rFonts w:hint="eastAsia"/>
        </w:rPr>
        <w:t>　　　　二、隔热膜市场创新策略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四、隔热膜新产品差异化战略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中-智林-－隔热膜行业投资战略研究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一、2025-2031年隔热膜行业投资战略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隔热膜行业历程</w:t>
      </w:r>
      <w:r>
        <w:rPr>
          <w:rFonts w:hint="eastAsia"/>
        </w:rPr>
        <w:br/>
      </w:r>
      <w:r>
        <w:rPr>
          <w:rFonts w:hint="eastAsia"/>
        </w:rPr>
        <w:t>　　图表 隔热膜行业生命周期</w:t>
      </w:r>
      <w:r>
        <w:rPr>
          <w:rFonts w:hint="eastAsia"/>
        </w:rPr>
        <w:br/>
      </w:r>
      <w:r>
        <w:rPr>
          <w:rFonts w:hint="eastAsia"/>
        </w:rPr>
        <w:t>　　图表 隔热膜行业产业链分析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ddd8946204370" w:history="1">
        <w:r>
          <w:rPr>
            <w:rStyle w:val="Hyperlink"/>
          </w:rPr>
          <w:t>中国隔热膜行业研究与发展趋势分析报告（2025-2031年）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ddd8946204370" w:history="1">
        <w:r>
          <w:rPr>
            <w:rStyle w:val="Hyperlink"/>
          </w:rPr>
          <w:t>https://www.20087.com/0/73/GeReMoHangYeQuShi.html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热点：防晒膜窗户玻璃贴膜、隔热膜十大排名、耐1200℃高温隔热板、隔热膜品牌排行榜、楼顶隔热最好方案、隔热膜排行、什么东西隔热最好还薄、隔热膜贴在玻璃内还是外、贴玻璃膜多少钱一平方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cc36446af4814" w:history="1">
      <w:r>
        <w:rPr>
          <w:rStyle w:val="Hyperlink"/>
        </w:rPr>
        <w:t>中国隔热膜行业研究与发展趋势分析报告（2025-2031年）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eReMoHangYeQuShi.html" TargetMode="External" Id="R797ddd894620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eReMoHangYeQuShi.html" TargetMode="External" Id="R052cc36446af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2024-12-12T02:37:00Z</dcterms:created>
  <dcterms:modified xsi:type="dcterms:W3CDTF">2024-12-12T03:37:00Z</dcterms:modified>
  <dc:subject>中国隔热膜行业研究与发展趋势分析报告（2025-2031年）</dc:subject>
  <dc:title>中国隔热膜行业研究与发展趋势分析报告（2025-2031年）</dc:title>
  <cp:keywords>中国隔热膜行业研究与发展趋势分析报告（2025-2031年）</cp:keywords>
  <dc:description>中国隔热膜行业研究与发展趋势分析报告（2025-2031年）</dc:description>
</cp:coreProperties>
</file>