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a7f31f399457e" w:history="1">
              <w:r>
                <w:rPr>
                  <w:rStyle w:val="Hyperlink"/>
                </w:rPr>
                <w:t>中国零碳甲醇发展现状与前景分析（2024-2030年）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a7f31f399457e" w:history="1">
              <w:r>
                <w:rPr>
                  <w:rStyle w:val="Hyperlink"/>
                </w:rPr>
                <w:t>中国零碳甲醇发展现状与前景分析（2024-2030年）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a7f31f399457e" w:history="1">
                <w:r>
                  <w:rPr>
                    <w:rStyle w:val="Hyperlink"/>
                  </w:rPr>
                  <w:t>https://www.20087.com/0/73/LingTanJiaChunHangYeXianZhuangJiQianJing.html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甲醇是通过可再生能源制备的甲醇，其生产过程中不产生二氧化碳排放，因此被称为“零碳”。零碳甲醇作为一种清洁能源，可以用于交通运输、工业生产和电力储存等领域。随着全球对减少温室气体排放和推动可持续发展的重视，零碳甲醇的研发和应用受到了广泛关注。</w:t>
      </w:r>
      <w:r>
        <w:rPr>
          <w:rFonts w:hint="eastAsia"/>
        </w:rPr>
        <w:br/>
      </w:r>
      <w:r>
        <w:rPr>
          <w:rFonts w:hint="eastAsia"/>
        </w:rPr>
        <w:t>　　未来，零碳甲醇的发展将更加注重生产成本的降低和大规模应用的推广。一方面，通过技术创新和规模化生产，降低零碳甲醇的生产成本，使其更具市场竞争力。另一方面，政府和企业将加大对零碳甲醇基础设施的投资，推动其在交通运输和工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a7f31f399457e" w:history="1">
        <w:r>
          <w:rPr>
            <w:rStyle w:val="Hyperlink"/>
          </w:rPr>
          <w:t>中国零碳甲醇发展现状与前景分析（2024-2030年）</w:t>
        </w:r>
      </w:hyperlink>
      <w:r>
        <w:rPr>
          <w:rFonts w:hint="eastAsia"/>
        </w:rPr>
        <w:t>》基于国家统计局及相关协会的权威数据，系统研究了零碳甲醇行业的市场需求、市场规模及产业链现状，分析了零碳甲醇价格波动、细分市场动态及重点企业的经营表现，科学预测了零碳甲醇市场前景与发展趋势，揭示了潜在需求与投资机会，同时指出了零碳甲醇行业可能面临的风险。通过对零碳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零碳甲醇产品概述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零碳甲醇市场特点分析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零碳甲醇行业发展周期特征分析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中国零碳甲醇行业发展环境分析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中国零碳甲醇行业发展经济环境分析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中国零碳甲醇行业发展政策环境分析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一、零碳甲醇行业政策影响分析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二、相关零碳甲醇行业标准分析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全球零碳甲醇行业市场发展调研分析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全球零碳甲醇行业市场运行环境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全球零碳甲醇行业市场发展情况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一、全球零碳甲醇行业市场供给分析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二、全球零碳甲醇行业市场需求分析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三、全球零碳甲醇行业主要国家地区发展情况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2024-2030年全球零碳甲醇行业市场规模趋势预测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中国零碳甲醇行业市场供需现状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中国零碳甲醇市场现状</w:t>
      </w:r>
      <w:r>
        <w:rPr>
          <w:rFonts w:hint="eastAsia"/>
        </w:rPr>
        <w:br/>
      </w:r>
      <w:r>
        <w:rPr>
          <w:rFonts w:hint="eastAsia"/>
        </w:rPr>
        <w:t>　　第二节 中国零碳甲醇行业产量情况分析及预测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一、零碳甲醇总体产能规模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二、2018-2023年中国零碳甲醇产量统计</w:t>
      </w:r>
      <w:r>
        <w:rPr>
          <w:rFonts w:hint="eastAsia"/>
        </w:rPr>
        <w:br/>
      </w:r>
      <w:r>
        <w:rPr>
          <w:rFonts w:hint="eastAsia"/>
        </w:rPr>
        <w:t>　　　　三、零碳甲醇行业供给区域分布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四、2024-2030年中国零碳甲醇产量预测</w:t>
      </w:r>
      <w:r>
        <w:rPr>
          <w:rFonts w:hint="eastAsia"/>
        </w:rPr>
        <w:br/>
      </w:r>
      <w:r>
        <w:rPr>
          <w:rFonts w:hint="eastAsia"/>
        </w:rPr>
        <w:t>　　第三节 中国零碳甲醇市场需求分析及预测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一、2018-2023年中国零碳甲醇市场需求统计</w:t>
      </w:r>
      <w:r>
        <w:rPr>
          <w:rFonts w:hint="eastAsia"/>
        </w:rPr>
        <w:br/>
      </w:r>
      <w:r>
        <w:rPr>
          <w:rFonts w:hint="eastAsia"/>
        </w:rPr>
        <w:t>　　　　二、中国零碳甲醇市场需求特点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三、2024-2030年中国零碳甲醇市场需求量预测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中国零碳甲醇行业现状调研分析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中国零碳甲醇行业发展现状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一、2022-2023年零碳甲醇行业品牌发展现状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二、2022-2023年零碳甲醇行业需求市场现状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三、2022-2023年零碳甲醇市场需求层次分析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四、2022-2023年中国零碳甲醇市场走向分析</w:t>
      </w:r>
      <w:r>
        <w:rPr>
          <w:rFonts w:hint="eastAsia"/>
        </w:rPr>
        <w:br/>
      </w:r>
      <w:r>
        <w:rPr>
          <w:rFonts w:hint="eastAsia"/>
        </w:rPr>
        <w:t>　　第二节 中国零碳甲醇产品技术分析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一、2022-2023年零碳甲醇产品技术变化特点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二、2022-2023年零碳甲醇产品市场的新技术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三、2022-2023年零碳甲醇产品市场现状分析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中国零碳甲醇行业存在的问题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一、2022-2023年零碳甲醇产品市场存在的主要问题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二、2022-2023年国内零碳甲醇产品市场的三大瓶颈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三、2022-2023年零碳甲醇产品市场遭遇的规模难题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对中国零碳甲醇市场的分析及思考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一、零碳甲醇市场特点</w:t>
      </w:r>
      <w:r>
        <w:rPr>
          <w:rFonts w:hint="eastAsia"/>
        </w:rPr>
        <w:br/>
      </w:r>
      <w:r>
        <w:rPr>
          <w:rFonts w:hint="eastAsia"/>
        </w:rPr>
        <w:t>　　　　二、零碳甲醇市场分析</w:t>
      </w:r>
      <w:r>
        <w:rPr>
          <w:rFonts w:hint="eastAsia"/>
        </w:rPr>
        <w:br/>
      </w:r>
      <w:r>
        <w:rPr>
          <w:rFonts w:hint="eastAsia"/>
        </w:rPr>
        <w:t>　　　　三、零碳甲醇市场变化的方向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四、中国零碳甲醇行业发展的新思路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五、对中国零碳甲醇行业发展的思考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2018-2023年中国零碳甲醇产品市场进出口数据分析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2018-2023年中国零碳甲醇产品出口统计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2018-2023年中国零碳甲醇产品进口统计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2018-2023年中国零碳甲醇产品进出口价格对比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中国零碳甲醇主要进口来源地及出口目的地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零碳甲醇行业细分产品调研</w:t>
      </w:r>
      <w:r>
        <w:rPr>
          <w:rFonts w:hint="eastAsia"/>
        </w:rPr>
        <w:br/>
      </w:r>
      <w:r>
        <w:rPr>
          <w:rFonts w:hint="eastAsia"/>
        </w:rPr>
        <w:t>　　第一节 零碳甲醇细分产品结构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2018-2023年中国零碳甲醇行业竞争态势分析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2023年零碳甲醇行业集中度分析</w:t>
      </w:r>
      <w:r>
        <w:rPr>
          <w:rFonts w:hint="eastAsia"/>
        </w:rPr>
        <w:br/>
      </w:r>
      <w:r>
        <w:rPr>
          <w:rFonts w:hint="eastAsia"/>
        </w:rPr>
        <w:t>　　　　一、零碳甲醇市场集中度分析</w:t>
      </w:r>
      <w:r>
        <w:rPr>
          <w:rFonts w:hint="eastAsia"/>
        </w:rPr>
        <w:br/>
      </w:r>
      <w:r>
        <w:rPr>
          <w:rFonts w:hint="eastAsia"/>
        </w:rPr>
        <w:t>　　　　二、零碳甲醇企业分布区域集中度分析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三、零碳甲醇区域消费集中度分析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2018-2023年零碳甲醇主要企业竞争力分析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2023年零碳甲醇行业竞争格局分析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一、零碳甲醇行业竞争分析</w:t>
      </w:r>
      <w:r>
        <w:rPr>
          <w:rFonts w:hint="eastAsia"/>
        </w:rPr>
        <w:br/>
      </w:r>
      <w:r>
        <w:rPr>
          <w:rFonts w:hint="eastAsia"/>
        </w:rPr>
        <w:t>　　　　二、中外零碳甲醇产品竞争分析</w:t>
      </w:r>
      <w:r>
        <w:rPr>
          <w:rFonts w:hint="eastAsia"/>
        </w:rPr>
        <w:br/>
      </w:r>
      <w:r>
        <w:rPr>
          <w:rFonts w:hint="eastAsia"/>
        </w:rPr>
        <w:t>　　　　三、国内零碳甲醇行业重点企业发展动向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零碳甲醇行业上下游产业链发展情况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零碳甲醇上游产业发展分析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零碳甲醇下游产业发展分析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零碳甲醇行业重点企业竞争力分析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三、企业零碳甲醇经营状况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零碳甲醇企业管理策略建议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提高零碳甲醇企业竞争力的策略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一、提高中国零碳甲醇企业核心竞争力的对策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二、零碳甲醇企业提升竞争力的主要方向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三、影响零碳甲醇企业核心竞争力的因素及提升途径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四、提高零碳甲醇企业竞争力的策略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对中国零碳甲醇品牌的战略思考</w:t>
      </w:r>
      <w:r>
        <w:rPr>
          <w:rFonts w:hint="eastAsia"/>
        </w:rPr>
        <w:br/>
      </w:r>
      <w:r>
        <w:rPr>
          <w:rFonts w:hint="eastAsia"/>
        </w:rPr>
        <w:t>　　　　一、零碳甲醇实施品牌战略的意义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二、零碳甲醇企业品牌的现状分析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三、中国零碳甲醇企业的品牌战略</w:t>
      </w:r>
      <w:r>
        <w:rPr>
          <w:rFonts w:hint="eastAsia"/>
        </w:rPr>
        <w:br/>
      </w:r>
      <w:r>
        <w:rPr>
          <w:rFonts w:hint="eastAsia"/>
        </w:rPr>
        <w:t>　　　　四、零碳甲醇品牌战略管理的策略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零碳甲醇行业发展趋势及投资风险预警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2024年零碳甲醇市场前景分析</w:t>
      </w:r>
      <w:r>
        <w:rPr>
          <w:rFonts w:hint="eastAsia"/>
        </w:rPr>
        <w:br/>
      </w:r>
      <w:r>
        <w:rPr>
          <w:rFonts w:hint="eastAsia"/>
        </w:rPr>
        <w:t>　　第二节 2024年零碳甲醇行业发展趋势预测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影响零碳甲醇行业发展的主要因素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一、2023年影响零碳甲醇行业运行的有利因素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二、2023年影响零碳甲醇行业运行的稳定因素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三、2023年影响零碳甲醇行业运行的不利因素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四、2023年中国零碳甲醇行业发展面临的挑战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五、2023年中国零碳甲醇行业发展面临的机遇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零碳甲醇行业投资风险预警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一、2023年零碳甲醇行业市场风险及控制策略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二、2023年零碳甲醇行业政策风险及控制策略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三、2023年零碳甲醇行业经营风险及控制策略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四、2023年零碳甲醇同业竞争风险及控制策略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五、2023年零碳甲醇行业其他风险及控制策略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零碳甲醇市场研究结论</w:t>
      </w:r>
      <w:r>
        <w:rPr>
          <w:rFonts w:hint="eastAsia"/>
        </w:rPr>
        <w:br/>
      </w:r>
      <w:r>
        <w:rPr>
          <w:rFonts w:hint="eastAsia"/>
        </w:rPr>
        <w:t>　　第二节 零碳甲醇子行业研究结论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中-智-林-零碳甲醇市场发展建议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零碳甲醇行业类别</w:t>
      </w:r>
      <w:r>
        <w:rPr>
          <w:rFonts w:hint="eastAsia"/>
        </w:rPr>
        <w:br/>
      </w:r>
      <w:r>
        <w:rPr>
          <w:rFonts w:hint="eastAsia"/>
        </w:rPr>
        <w:t>　　图表 零碳甲醇行业产业链调研</w:t>
      </w:r>
      <w:r>
        <w:rPr>
          <w:rFonts w:hint="eastAsia"/>
        </w:rPr>
        <w:br/>
      </w:r>
      <w:r>
        <w:rPr>
          <w:rFonts w:hint="eastAsia"/>
        </w:rPr>
        <w:t>　　图表 零碳甲醇行业现状</w:t>
      </w:r>
      <w:r>
        <w:rPr>
          <w:rFonts w:hint="eastAsia"/>
        </w:rPr>
        <w:br/>
      </w:r>
      <w:r>
        <w:rPr>
          <w:rFonts w:hint="eastAsia"/>
        </w:rPr>
        <w:t>　　图表 零碳甲醇行业标准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2018-2023年中国零碳甲醇市场规模</w:t>
      </w:r>
      <w:r>
        <w:rPr>
          <w:rFonts w:hint="eastAsia"/>
        </w:rPr>
        <w:br/>
      </w:r>
      <w:r>
        <w:rPr>
          <w:rFonts w:hint="eastAsia"/>
        </w:rPr>
        <w:t>　　图表 2023年中国零碳甲醇行业产能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2018-2023年中国零碳甲醇产量</w:t>
      </w:r>
      <w:r>
        <w:rPr>
          <w:rFonts w:hint="eastAsia"/>
        </w:rPr>
        <w:br/>
      </w:r>
      <w:r>
        <w:rPr>
          <w:rFonts w:hint="eastAsia"/>
        </w:rPr>
        <w:t>　　图表 零碳甲醇行业动态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2018-2023年中国零碳甲醇市场需求量</w:t>
      </w:r>
      <w:r>
        <w:rPr>
          <w:rFonts w:hint="eastAsia"/>
        </w:rPr>
        <w:br/>
      </w:r>
      <w:r>
        <w:rPr>
          <w:rFonts w:hint="eastAsia"/>
        </w:rPr>
        <w:t>　　图表 2023年中国零碳甲醇行业需求区域调研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2018-2023年中国零碳甲醇行情</w:t>
      </w:r>
      <w:r>
        <w:rPr>
          <w:rFonts w:hint="eastAsia"/>
        </w:rPr>
        <w:br/>
      </w:r>
      <w:r>
        <w:rPr>
          <w:rFonts w:hint="eastAsia"/>
        </w:rPr>
        <w:t>　　图表 2018-2023年中国零碳甲醇价格走势图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2018-2023年中国零碳甲醇进口数据</w:t>
      </w:r>
      <w:r>
        <w:rPr>
          <w:rFonts w:hint="eastAsia"/>
        </w:rPr>
        <w:br/>
      </w:r>
      <w:r>
        <w:rPr>
          <w:rFonts w:hint="eastAsia"/>
        </w:rPr>
        <w:t>　　图表 2018-2023年中国零碳甲醇出口数据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2018-2023年中国零碳甲醇行业企业数量统计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**地区零碳甲醇市场规模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</w:t>
      </w:r>
      <w:r>
        <w:rPr>
          <w:rFonts w:hint="eastAsia"/>
        </w:rPr>
        <w:br/>
      </w:r>
      <w:r>
        <w:rPr>
          <w:rFonts w:hint="eastAsia"/>
        </w:rPr>
        <w:t>　　图表 **地区零碳甲醇市场调研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**地区零碳甲醇市场规模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</w:t>
      </w:r>
      <w:r>
        <w:rPr>
          <w:rFonts w:hint="eastAsia"/>
        </w:rPr>
        <w:br/>
      </w:r>
      <w:r>
        <w:rPr>
          <w:rFonts w:hint="eastAsia"/>
        </w:rPr>
        <w:t>　　图表 **地区零碳甲醇市场调研</w:t>
      </w:r>
      <w:r>
        <w:rPr>
          <w:rFonts w:hint="eastAsia"/>
        </w:rPr>
        <w:br/>
      </w:r>
      <w:r>
        <w:rPr>
          <w:rFonts w:hint="eastAsia"/>
        </w:rPr>
        <w:t>　　图表 **地区零碳甲醇行业市场需求分析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零碳甲醇行业竞争对手分析</w:t>
      </w:r>
      <w:r>
        <w:rPr>
          <w:rFonts w:hint="eastAsia"/>
        </w:rPr>
        <w:br/>
      </w:r>
      <w:r>
        <w:rPr>
          <w:rFonts w:hint="eastAsia"/>
        </w:rPr>
        <w:t>　　图表 零碳甲醇重点企业（一）基本信息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零碳甲醇重点企业（一）经营情况分析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零碳甲醇重点企业（一）主要经济指标情况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零碳甲醇重点企业（二）经营情况分析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零碳甲醇重点企业（二）主要经济指标情况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零碳甲醇重点企业（三）经营情况分析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零碳甲醇重点企业（三）主要经济指标情况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零碳甲醇重点企业（三）成长能力情况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2024-2030年中国零碳甲醇市场需求预测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2024-2030年中国零碳甲醇市场规模预测</w:t>
      </w:r>
      <w:r>
        <w:rPr>
          <w:rFonts w:hint="eastAsia"/>
        </w:rPr>
        <w:br/>
      </w:r>
      <w:r>
        <w:rPr>
          <w:rFonts w:hint="eastAsia"/>
        </w:rPr>
        <w:t>　　图表 零碳甲醇行业准入条件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2024-2030年中国零碳甲醇行业信息化</w:t>
      </w:r>
      <w:r>
        <w:rPr>
          <w:rFonts w:hint="eastAsia"/>
        </w:rPr>
        <w:br/>
      </w:r>
      <w:r>
        <w:rPr>
          <w:rFonts w:hint="eastAsia"/>
        </w:rPr>
        <w:t>　　图表 2024年中国零碳甲醇市场前景分析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2024-2030年中国零碳甲醇行业发展趋势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a7f31f399457e" w:history="1">
        <w:r>
          <w:rPr>
            <w:rStyle w:val="Hyperlink"/>
          </w:rPr>
          <w:t>中国零碳甲醇发展现状与前景分析（2024-2030年）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a7f31f399457e" w:history="1">
        <w:r>
          <w:rPr>
            <w:rStyle w:val="Hyperlink"/>
          </w:rPr>
          <w:t>https://www.20087.com/0/73/LingTanJiaChunHangYeXianZhuangJiQianJing.html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热点：国家对甲醇燃料的最新政策、零碳甲醇化学式、绿色甲醇生产工艺、零碳甲醇有碳元素吗、二氧化碳 氢气 甲醇、零碳甲醇作为主火炬燃料是第( )在大型体育赛事中使用、无水甲醇、零碳甲醇的碳是什么、杭州亚运会绿色甲醇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94857671b45b7" w:history="1">
      <w:r>
        <w:rPr>
          <w:rStyle w:val="Hyperlink"/>
        </w:rPr>
        <w:t>中国零碳甲醇发展现状与前景分析（2024-2030年）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ingTanJiaChunHangYeXianZhuangJiQianJing.html" TargetMode="External" Id="Rf74a7f31f39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ingTanJiaChunHangYeXianZhuangJiQianJing.html" TargetMode="External" Id="Rc6394857671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2023-12-26T07:40:36Z</dcterms:created>
  <dcterms:modified xsi:type="dcterms:W3CDTF">2023-12-26T08:40:36Z</dcterms:modified>
  <dc:subject>中国零碳甲醇发展现状与前景分析（2024-2030年）</dc:subject>
  <dc:title>中国零碳甲醇发展现状与前景分析（2024-2030年）</dc:title>
  <cp:keywords>中国零碳甲醇发展现状与前景分析（2024-2030年）</cp:keywords>
  <dc:description>中国零碳甲醇发展现状与前景分析（2024-2030年）</dc:description>
</cp:coreProperties>
</file>