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b2f579aaa454b" w:history="1">
              <w:r>
                <w:rPr>
                  <w:rStyle w:val="Hyperlink"/>
                </w:rPr>
                <w:t>中国颜料行业发展调研及市场前景分析报告（2025-2031年）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b2f579aaa454b" w:history="1">
              <w:r>
                <w:rPr>
                  <w:rStyle w:val="Hyperlink"/>
                </w:rPr>
                <w:t>中国颜料行业发展调研及市场前景分析报告（2025-2031年）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b2f579aaa454b" w:history="1">
                <w:r>
                  <w:rPr>
                    <w:rStyle w:val="Hyperlink"/>
                  </w:rPr>
                  <w:t>https://www.20087.com/0/03/YanLiaoFaZhanQuShi.html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产业在全球范围内保持着稳定的增长态势，主要受到建筑、汽车、包装和印刷等行业需求的驱动。目前，颜料市场正经历从传统无机颜料向高性能有机颜料的转变，后者因其色彩鲜艳、耐候性强和环保优势而受到青睐。同时，纳米技术的应用使得颜料颗粒更细，提高了颜料的分散性和遮盖力，满足了涂料和塑料制品对色彩精细度的需求。然而，原材料价格波动、环保法规的严格化以及替代品的出现，为行业带来了挑战。</w:t>
      </w:r>
      <w:r>
        <w:rPr>
          <w:rFonts w:hint="eastAsia"/>
        </w:rPr>
        <w:br/>
      </w:r>
      <w:r>
        <w:rPr>
          <w:rFonts w:hint="eastAsia"/>
        </w:rPr>
        <w:t>　　未来，颜料行业将更加注重可持续性和技术创新。一方面，通过开发可降解、低VOC（挥发性有机化合物）的环保颜料，以及利用生物质资源生产颜料，减少对环境的影响。另一方面，智能颜料的出现，如温变颜料、光致变色颜料，将为产品增添更多功能性和互动性，拓宽应用领域。此外，颜料与涂料的复合技术将进一步发展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b2f579aaa454b" w:history="1">
        <w:r>
          <w:rPr>
            <w:rStyle w:val="Hyperlink"/>
          </w:rPr>
          <w:t>中国颜料行业发展调研及市场前景分析报告（2025-2031年）</w:t>
        </w:r>
      </w:hyperlink>
      <w:r>
        <w:rPr>
          <w:rFonts w:hint="eastAsia"/>
        </w:rPr>
        <w:t>》基于多年颜料行业研究积累，结合颜料行业市场现状，通过资深研究团队对颜料市场资讯的系统整理与分析，依托权威数据资源及长期市场监测数据库，对颜料行业进行了全面调研。报告详细分析了颜料市场规模、市场前景、技术现状及未来发展方向，重点评估了颜料行业内企业的竞争格局及经营表现，并通过SWOT分析揭示了颜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bb2f579aaa454b" w:history="1">
        <w:r>
          <w:rPr>
            <w:rStyle w:val="Hyperlink"/>
          </w:rPr>
          <w:t>中国颜料行业发展调研及市场前景分析报告（2025-2031年）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》为投资者提供了准确的市场现状分析及前景预判，帮助挖掘行业投资价值，并提出投资策略与营销策略建议，是把握颜料行业动态、优化决策的重要工具。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颜料行业概述</w:t>
      </w:r>
      <w:r>
        <w:rPr>
          <w:rFonts w:hint="eastAsia"/>
        </w:rPr>
        <w:br/>
      </w:r>
      <w:r>
        <w:rPr>
          <w:rFonts w:hint="eastAsia"/>
        </w:rPr>
        <w:t>　　第一节 颜料行业定义</w:t>
      </w:r>
      <w:r>
        <w:rPr>
          <w:rFonts w:hint="eastAsia"/>
        </w:rPr>
        <w:br/>
      </w:r>
      <w:r>
        <w:rPr>
          <w:rFonts w:hint="eastAsia"/>
        </w:rPr>
        <w:t>　　第二节 颜料产品用途</w:t>
      </w:r>
      <w:r>
        <w:rPr>
          <w:rFonts w:hint="eastAsia"/>
        </w:rPr>
        <w:br/>
      </w:r>
      <w:r>
        <w:rPr>
          <w:rFonts w:hint="eastAsia"/>
        </w:rPr>
        <w:t>　　第三节 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2024-2025年颜料行业发展环境分析</w:t>
      </w:r>
      <w:r>
        <w:rPr>
          <w:rFonts w:hint="eastAsia"/>
        </w:rPr>
        <w:br/>
      </w:r>
      <w:r>
        <w:rPr>
          <w:rFonts w:hint="eastAsia"/>
        </w:rPr>
        <w:t>　　第一节 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2024-2025年颜料行业技术环境分析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一、中国颜料技术发展概况</w:t>
      </w:r>
      <w:r>
        <w:rPr>
          <w:rFonts w:hint="eastAsia"/>
        </w:rPr>
        <w:br/>
      </w:r>
      <w:r>
        <w:rPr>
          <w:rFonts w:hint="eastAsia"/>
        </w:rPr>
        <w:t>　　　　二、中国颜料产品工艺特点、流程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三、中国颜料行业技术发展趋势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中国颜料行业市场分析</w:t>
      </w:r>
      <w:r>
        <w:rPr>
          <w:rFonts w:hint="eastAsia"/>
        </w:rPr>
        <w:br/>
      </w:r>
      <w:r>
        <w:rPr>
          <w:rFonts w:hint="eastAsia"/>
        </w:rPr>
        <w:t>　　第一节 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一、2020-2025年中国颜料市场规模分析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二、2025-2031年中国颜料市场规模预测</w:t>
      </w:r>
      <w:r>
        <w:rPr>
          <w:rFonts w:hint="eastAsia"/>
        </w:rPr>
        <w:br/>
      </w:r>
      <w:r>
        <w:rPr>
          <w:rFonts w:hint="eastAsia"/>
        </w:rPr>
        <w:t>　　第二节 颜料行业产品产量分析及预测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一、2020-2025年中国颜料行业产量分析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第三节 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一、2020-2025年中国颜料市场需求分析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二、2025-2031年中国颜料市场需求预测分析</w:t>
      </w:r>
      <w:r>
        <w:rPr>
          <w:rFonts w:hint="eastAsia"/>
        </w:rPr>
        <w:br/>
      </w:r>
      <w:r>
        <w:rPr>
          <w:rFonts w:hint="eastAsia"/>
        </w:rPr>
        <w:t>　　第四节 颜料行业市场价格趋势分析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二、2025-2031年中国颜料市场价格预测</w:t>
      </w:r>
      <w:r>
        <w:rPr>
          <w:rFonts w:hint="eastAsia"/>
        </w:rPr>
        <w:br/>
      </w:r>
      <w:r>
        <w:rPr>
          <w:rFonts w:hint="eastAsia"/>
        </w:rPr>
        <w:t>　　第五节 颜料进出口数据分析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二、2025-2031年国内颜料产品未来进出口情况预测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2025年颜料行业地区分布</w:t>
      </w:r>
      <w:r>
        <w:rPr>
          <w:rFonts w:hint="eastAsia"/>
        </w:rPr>
        <w:br/>
      </w:r>
      <w:r>
        <w:rPr>
          <w:rFonts w:hint="eastAsia"/>
        </w:rPr>
        <w:t>　　第二节 **地区颜料市场规模分析</w:t>
      </w:r>
      <w:r>
        <w:rPr>
          <w:rFonts w:hint="eastAsia"/>
        </w:rPr>
        <w:br/>
      </w:r>
      <w:r>
        <w:rPr>
          <w:rFonts w:hint="eastAsia"/>
        </w:rPr>
        <w:t>　　第三节 **地区颜料市场规模分析</w:t>
      </w:r>
      <w:r>
        <w:rPr>
          <w:rFonts w:hint="eastAsia"/>
        </w:rPr>
        <w:br/>
      </w:r>
      <w:r>
        <w:rPr>
          <w:rFonts w:hint="eastAsia"/>
        </w:rPr>
        <w:t>　　第四节 **地区颜料市场规模分析</w:t>
      </w:r>
      <w:r>
        <w:rPr>
          <w:rFonts w:hint="eastAsia"/>
        </w:rPr>
        <w:br/>
      </w:r>
      <w:r>
        <w:rPr>
          <w:rFonts w:hint="eastAsia"/>
        </w:rPr>
        <w:t>　　第五节 **地区颜料市场规模分析</w:t>
      </w:r>
      <w:r>
        <w:rPr>
          <w:rFonts w:hint="eastAsia"/>
        </w:rPr>
        <w:br/>
      </w:r>
      <w:r>
        <w:rPr>
          <w:rFonts w:hint="eastAsia"/>
        </w:rPr>
        <w:t>　　第六节 **地区颜料市场规模分析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颜料产业链上游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颜料企业（六）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2025年中国颜料行业集中度分析</w:t>
      </w:r>
      <w:r>
        <w:rPr>
          <w:rFonts w:hint="eastAsia"/>
        </w:rPr>
        <w:br/>
      </w:r>
      <w:r>
        <w:rPr>
          <w:rFonts w:hint="eastAsia"/>
        </w:rPr>
        <w:t>　　第二节 颜料行业SWOT分析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2025-2031年中国颜料行业竞争格局预测分析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业内专家对中国颜料行业投资的建议及观点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颜料行业投资机遇分析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二、颜料企业在危机中的竞争优势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颜料行业投资建议分析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颜料行业应对策略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中-智林－颜料行业的市场重点客户战略实施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颜料行业类别</w:t>
      </w:r>
      <w:r>
        <w:rPr>
          <w:rFonts w:hint="eastAsia"/>
        </w:rPr>
        <w:br/>
      </w:r>
      <w:r>
        <w:rPr>
          <w:rFonts w:hint="eastAsia"/>
        </w:rPr>
        <w:t>　　图表 颜料行业产业链调研</w:t>
      </w:r>
      <w:r>
        <w:rPr>
          <w:rFonts w:hint="eastAsia"/>
        </w:rPr>
        <w:br/>
      </w:r>
      <w:r>
        <w:rPr>
          <w:rFonts w:hint="eastAsia"/>
        </w:rPr>
        <w:t>　　图表 颜料行业现状</w:t>
      </w:r>
      <w:r>
        <w:rPr>
          <w:rFonts w:hint="eastAsia"/>
        </w:rPr>
        <w:br/>
      </w:r>
      <w:r>
        <w:rPr>
          <w:rFonts w:hint="eastAsia"/>
        </w:rPr>
        <w:t>　　图表 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2019-2024年中国颜料行业产量统计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2019-2024年中国颜料市场需求量</w:t>
      </w:r>
      <w:r>
        <w:rPr>
          <w:rFonts w:hint="eastAsia"/>
        </w:rPr>
        <w:br/>
      </w:r>
      <w:r>
        <w:rPr>
          <w:rFonts w:hint="eastAsia"/>
        </w:rPr>
        <w:t>　　图表 2024年中国颜料行业需求区域调研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2019-2024年中国颜料行情</w:t>
      </w:r>
      <w:r>
        <w:rPr>
          <w:rFonts w:hint="eastAsia"/>
        </w:rPr>
        <w:br/>
      </w:r>
      <w:r>
        <w:rPr>
          <w:rFonts w:hint="eastAsia"/>
        </w:rPr>
        <w:t>　　图表 2019-2024年中国颜料价格走势图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**地区颜料市场规模</w:t>
      </w:r>
      <w:r>
        <w:rPr>
          <w:rFonts w:hint="eastAsia"/>
        </w:rPr>
        <w:br/>
      </w:r>
      <w:r>
        <w:rPr>
          <w:rFonts w:hint="eastAsia"/>
        </w:rPr>
        <w:t>　　图表 **地区颜料行业市场需求</w:t>
      </w:r>
      <w:r>
        <w:rPr>
          <w:rFonts w:hint="eastAsia"/>
        </w:rPr>
        <w:br/>
      </w:r>
      <w:r>
        <w:rPr>
          <w:rFonts w:hint="eastAsia"/>
        </w:rPr>
        <w:t>　　图表 **地区颜料市场调研</w:t>
      </w:r>
      <w:r>
        <w:rPr>
          <w:rFonts w:hint="eastAsia"/>
        </w:rPr>
        <w:br/>
      </w:r>
      <w:r>
        <w:rPr>
          <w:rFonts w:hint="eastAsia"/>
        </w:rPr>
        <w:t>　　图表 **地区颜料行业市场需求分析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**地区颜料市场规模</w:t>
      </w:r>
      <w:r>
        <w:rPr>
          <w:rFonts w:hint="eastAsia"/>
        </w:rPr>
        <w:br/>
      </w:r>
      <w:r>
        <w:rPr>
          <w:rFonts w:hint="eastAsia"/>
        </w:rPr>
        <w:t>　　图表 **地区颜料行业市场需求</w:t>
      </w:r>
      <w:r>
        <w:rPr>
          <w:rFonts w:hint="eastAsia"/>
        </w:rPr>
        <w:br/>
      </w:r>
      <w:r>
        <w:rPr>
          <w:rFonts w:hint="eastAsia"/>
        </w:rPr>
        <w:t>　　图表 **地区颜料市场调研</w:t>
      </w:r>
      <w:r>
        <w:rPr>
          <w:rFonts w:hint="eastAsia"/>
        </w:rPr>
        <w:br/>
      </w:r>
      <w:r>
        <w:rPr>
          <w:rFonts w:hint="eastAsia"/>
        </w:rPr>
        <w:t>　　图表 **地区颜料行业市场需求分析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颜料行业竞争对手分析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b2f579aaa454b" w:history="1">
        <w:r>
          <w:rPr>
            <w:rStyle w:val="Hyperlink"/>
          </w:rPr>
          <w:t>中国颜料行业发展调研及市场前景分析报告（2025-2031年）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b2f579aaa454b" w:history="1">
        <w:r>
          <w:rPr>
            <w:rStyle w:val="Hyperlink"/>
          </w:rPr>
          <w:t>https://www.20087.com/0/03/YanLiaoFaZhanQuShi.html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923354fe346ad" w:history="1">
      <w:r>
        <w:rPr>
          <w:rStyle w:val="Hyperlink"/>
        </w:rPr>
        <w:t>中国颜料行业发展调研及市场前景分析报告（2025-2031年）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nLiaoFaZhanQuShi.html" TargetMode="External" Id="Ra1bb2f579aaa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nLiaoFaZhanQuShi.html" TargetMode="External" Id="Rbe5923354fe3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2025-05-11T03:56:00Z</dcterms:created>
  <dcterms:modified xsi:type="dcterms:W3CDTF">2025-05-11T04:56:00Z</dcterms:modified>
  <dc:subject>中国颜料行业发展调研及市场前景分析报告（2025-2031年）</dc:subject>
  <dc:title>中国颜料行业发展调研及市场前景分析报告（2025-2031年）</dc:title>
  <cp:keywords>中国颜料行业发展调研及市场前景分析报告（2025-2031年）</cp:keywords>
  <dc:description>中国颜料行业发展调研及市场前景分析报告（2025-2031年）</dc:description>
</cp:coreProperties>
</file>