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cfe9ba5b14faf" w:history="1">
              <w:r>
                <w:rPr>
                  <w:rStyle w:val="Hyperlink"/>
                </w:rPr>
                <w:t>2026-2032年中国帕米膦酸二钠市场剖析及发展趋势预测报告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cfe9ba5b14faf" w:history="1">
              <w:r>
                <w:rPr>
                  <w:rStyle w:val="Hyperlink"/>
                </w:rPr>
                <w:t>2026-2032年中国帕米膦酸二钠市场剖析及发展趋势预测报告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cfe9ba5b14faf" w:history="1">
                <w:r>
                  <w:rPr>
                    <w:rStyle w:val="Hyperlink"/>
                  </w:rPr>
                  <w:t>https://www.20087.com/8/27/PaMiLinSuanErNaFaZhanQuShi.html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米膦酸二钠是一种有机化合物，主要用作钙调节药，在医疗领域有着广泛的应用。近年来，随着骨科疾病发病率的上升，帕米膦酸二钠在预防和治疗骨质疏松症、恶性肿瘤骨转移等方面的需求不断增加。目前，帕米膦酸二钠产品不仅在药物制剂方面进行了优化，以提高生物利用度和减少副作用，而且在生产工艺上也实现了标准化和规模化，确保了产品质量的一致性和有效性。</w:t>
      </w:r>
      <w:r>
        <w:rPr>
          <w:rFonts w:hint="eastAsia"/>
        </w:rPr>
        <w:br/>
      </w:r>
      <w:r>
        <w:rPr>
          <w:rFonts w:hint="eastAsia"/>
        </w:rPr>
        <w:t>　　未来，帕米膦酸二钠的发展将主要体现在以下几个方面：一是技术创新，通过改进配方和剂型，提高药物的疗效和安全性；二是适应症扩展，探索帕米膦酸二钠在更多疾病领域的应用，如代谢性疾病等；三是国际化布局，加强国际合作，推动产品进入国际市场；四是政策法规遵从，密切关注国内外药品监管政策变化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cfe9ba5b14faf" w:history="1">
        <w:r>
          <w:rPr>
            <w:rStyle w:val="Hyperlink"/>
          </w:rPr>
          <w:t>2026-2032年中国帕米膦酸二钠市场剖析及发展趋势预测报告</w:t>
        </w:r>
      </w:hyperlink>
      <w:r>
        <w:rPr>
          <w:rFonts w:hint="eastAsia"/>
        </w:rPr>
        <w:t>》深入剖析了帕米膦酸二钠产业链的整体状况。帕米膦酸二钠报告基于详实数据，全面分析了帕米膦酸二钠市场规模与需求，探讨了价格走势，客观展现了行业现状，并对帕米膦酸二钠市场前景及发展趋势进行了科学预测。同时，帕米膦酸二钠报告聚焦于帕米膦酸二钠重点企业，评估了市场竞争格局、集中度以及品牌影响力，对不同细分市场进行了深入研究。帕米膦酸二钠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世界帕米膦酸二钠行业发展情况分析</w:t>
      </w:r>
      <w:r>
        <w:rPr>
          <w:rFonts w:hint="eastAsia"/>
        </w:rPr>
        <w:br/>
      </w:r>
      <w:r>
        <w:rPr>
          <w:rFonts w:hint="eastAsia"/>
        </w:rPr>
        <w:t>　　第一节 全球帕米膦酸二钠行业分析</w:t>
      </w:r>
      <w:r>
        <w:rPr>
          <w:rFonts w:hint="eastAsia"/>
        </w:rPr>
        <w:br/>
      </w:r>
      <w:r>
        <w:rPr>
          <w:rFonts w:hint="eastAsia"/>
        </w:rPr>
        <w:t>　　　　一、全球帕米膦酸二钠行业特点</w:t>
      </w:r>
      <w:r>
        <w:rPr>
          <w:rFonts w:hint="eastAsia"/>
        </w:rPr>
        <w:br/>
      </w:r>
      <w:r>
        <w:rPr>
          <w:rFonts w:hint="eastAsia"/>
        </w:rPr>
        <w:t>　　　　二、全球帕米膦酸二钠产能状况</w:t>
      </w:r>
      <w:r>
        <w:rPr>
          <w:rFonts w:hint="eastAsia"/>
        </w:rPr>
        <w:br/>
      </w:r>
      <w:r>
        <w:rPr>
          <w:rFonts w:hint="eastAsia"/>
        </w:rPr>
        <w:t>　　　　三、全球帕米膦酸二钠行业动态</w:t>
      </w:r>
      <w:r>
        <w:rPr>
          <w:rFonts w:hint="eastAsia"/>
        </w:rPr>
        <w:br/>
      </w:r>
      <w:r>
        <w:rPr>
          <w:rFonts w:hint="eastAsia"/>
        </w:rPr>
        <w:t>　　　　四、全球帕米膦酸二钠行业动态</w:t>
      </w:r>
      <w:r>
        <w:rPr>
          <w:rFonts w:hint="eastAsia"/>
        </w:rPr>
        <w:br/>
      </w:r>
      <w:r>
        <w:rPr>
          <w:rFonts w:hint="eastAsia"/>
        </w:rPr>
        <w:t>　　第二节 全球帕米膦酸二钠市场分析</w:t>
      </w:r>
      <w:r>
        <w:rPr>
          <w:rFonts w:hint="eastAsia"/>
        </w:rPr>
        <w:br/>
      </w:r>
      <w:r>
        <w:rPr>
          <w:rFonts w:hint="eastAsia"/>
        </w:rPr>
        <w:t>　　　　一、全球帕米膦酸二钠生产分布</w:t>
      </w:r>
      <w:r>
        <w:rPr>
          <w:rFonts w:hint="eastAsia"/>
        </w:rPr>
        <w:br/>
      </w:r>
      <w:r>
        <w:rPr>
          <w:rFonts w:hint="eastAsia"/>
        </w:rPr>
        <w:t>　　　　二、全球帕米膦酸二钠消费情况</w:t>
      </w:r>
      <w:r>
        <w:rPr>
          <w:rFonts w:hint="eastAsia"/>
        </w:rPr>
        <w:br/>
      </w:r>
      <w:r>
        <w:rPr>
          <w:rFonts w:hint="eastAsia"/>
        </w:rPr>
        <w:t>　　　　三、全球帕米膦酸二钠消费结构</w:t>
      </w:r>
      <w:r>
        <w:rPr>
          <w:rFonts w:hint="eastAsia"/>
        </w:rPr>
        <w:br/>
      </w:r>
      <w:r>
        <w:rPr>
          <w:rFonts w:hint="eastAsia"/>
        </w:rPr>
        <w:t>　　　　四、全球帕米膦酸二钠价格分析</w:t>
      </w:r>
      <w:r>
        <w:rPr>
          <w:rFonts w:hint="eastAsia"/>
        </w:rPr>
        <w:br/>
      </w:r>
      <w:r>
        <w:rPr>
          <w:rFonts w:hint="eastAsia"/>
        </w:rPr>
        <w:t>　　第三节 2020-2025年中外帕米膦酸二钠市场对比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中国帕米膦酸二钠行业供给情况分析及趋势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2020-2025年中国帕米膦酸二钠行业市场供给分析</w:t>
      </w:r>
      <w:r>
        <w:rPr>
          <w:rFonts w:hint="eastAsia"/>
        </w:rPr>
        <w:br/>
      </w:r>
      <w:r>
        <w:rPr>
          <w:rFonts w:hint="eastAsia"/>
        </w:rPr>
        <w:t>　　　　一、帕米膦酸二钠整体供给情况分析</w:t>
      </w:r>
      <w:r>
        <w:rPr>
          <w:rFonts w:hint="eastAsia"/>
        </w:rPr>
        <w:br/>
      </w:r>
      <w:r>
        <w:rPr>
          <w:rFonts w:hint="eastAsia"/>
        </w:rPr>
        <w:t>　　　　二、帕米膦酸二钠重点区域供给分析</w:t>
      </w:r>
      <w:r>
        <w:rPr>
          <w:rFonts w:hint="eastAsia"/>
        </w:rPr>
        <w:br/>
      </w:r>
      <w:r>
        <w:rPr>
          <w:rFonts w:hint="eastAsia"/>
        </w:rPr>
        <w:t>　　第二节 帕米膦酸二钠行业供给关系因素分析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2026-2032年中国帕米膦酸二钠行业市场供给趋势</w:t>
      </w:r>
      <w:r>
        <w:rPr>
          <w:rFonts w:hint="eastAsia"/>
        </w:rPr>
        <w:br/>
      </w:r>
      <w:r>
        <w:rPr>
          <w:rFonts w:hint="eastAsia"/>
        </w:rPr>
        <w:t>　　　　一、帕米膦酸二钠整体供给情况趋势分析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二、帕米膦酸二钠重点区域供给趋势分析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三、影响未来帕米膦酸二钠供给的因素分析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帕米膦酸二钠行业经济环境分析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2020-2025年中国帕米膦酸二钠行业发展概况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2020-2025年中国帕米膦酸二钠行业发展态势分析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2020-2025年中国帕米膦酸二钠行业发展特点分析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2020-2025年中国帕米膦酸二钠行业产量、需求情况分析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2020-2025年中国帕米膦酸二钠行业价格分析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2020-2025年中国帕米膦酸二钠行业整体运行状况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2020-2025年帕米膦酸二钠行业产销分析</w:t>
      </w:r>
      <w:r>
        <w:rPr>
          <w:rFonts w:hint="eastAsia"/>
        </w:rPr>
        <w:br/>
      </w:r>
      <w:r>
        <w:rPr>
          <w:rFonts w:hint="eastAsia"/>
        </w:rPr>
        <w:t>　　第二节 2020-2025年帕米膦酸二钠行业盈利能力分析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2020-2025年帕米膦酸二钠行业偿债能力分析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2020-2025年帕米膦酸二钠行业营运能力分析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中国帕米膦酸二钠行业进出口市场分析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2020-2025年帕米膦酸二钠行业进出口特点分析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2020-2025年帕米膦酸二钠行业进出口量分析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2026-2032年帕米膦酸二钠行业进出口市场预测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2026-2032年帕米膦酸二钠行业投资价值（绩效）及行业发展预测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2020-2025年帕米膦酸二钠行业成长性分析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2020-2025年帕米膦酸二钠行业经营能力分析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2020-2025年帕米膦酸二钠行业盈利能力分析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2020-2025年帕米膦酸二钠行业偿债能力分析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2026-2032年我国帕米膦酸二钠行业产值预测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2026-2032年我国帕米膦酸二钠行业销售收入预测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2026-2032年我国帕米膦酸二钠行业总资产预测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2020-2025年中国帕米膦酸二钠产业重点区域运行分析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2020-2025年华东地区帕米膦酸二钠市场分析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2020-2025年华南地区帕米膦酸二钠市场分析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2020-2025年华中地区帕米膦酸二钠市场分析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2020-2025年华北地区帕米膦酸二钠市场分析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2020-2025年西北地区帕米膦酸二钠市场分析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2020-2025年西南地区帕米膦酸二钠市场分析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2020-2025年东北地区帕米膦酸二钠市场分析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2020-2025年中国帕米膦酸二钠行业重点企业竞争力分析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帕米膦酸二钠企业（一）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帕米膦酸二钠企业（二）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帕米膦酸二钠企业（三）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帕米膦酸二钠企业（四）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帕米膦酸二钠企业（五）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帕米膦酸二钠企业（六）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2025-2026年中国帕米膦酸二钠行业消费者偏好调查</w:t>
      </w:r>
      <w:r>
        <w:rPr>
          <w:rFonts w:hint="eastAsia"/>
        </w:rPr>
        <w:br/>
      </w:r>
      <w:r>
        <w:rPr>
          <w:rFonts w:hint="eastAsia"/>
        </w:rPr>
        <w:t>　　第一节 帕米膦酸二钠目标客户群体调查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帕米膦酸二钠的品牌市场调查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一、消费者对帕米膦酸二钠品牌认知度宏观调查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二、消费者对帕米膦酸二钠的品牌偏好调查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三、消费者对帕米膦酸二钠品牌的首要认知渠道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五、帕米膦酸二钠品牌忠诚度调查</w:t>
      </w:r>
      <w:r>
        <w:rPr>
          <w:rFonts w:hint="eastAsia"/>
        </w:rPr>
        <w:br/>
      </w:r>
      <w:r>
        <w:rPr>
          <w:rFonts w:hint="eastAsia"/>
        </w:rPr>
        <w:t>　　　　六、帕米膦酸二钠品牌市场占有率调查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中国帕米膦酸二钠行业投资策略分析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2020-2025年中国帕米膦酸二钠行业投资环境分析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2020-2025年中国帕米膦酸二钠行业投资收益分析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2020-2025年中国帕米膦酸二钠行业产品投资方向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2026-2032年中国帕米膦酸二钠行业投资收益预测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二、2026-2032年中国帕米膦酸二钠行业工业总产值预测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三、2026-2032年中国帕米膦酸二钠行业销售收入预测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四、2026-2032年中国帕米膦酸二钠行业利润总额预测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五、2026-2032年中国帕米膦酸二钠行业总资产预测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中国帕米膦酸二钠行业投资风险分析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中国帕米膦酸二钠行业内部风险分析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中国帕米膦酸二钠行业外部风险分析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二、帕米膦酸二钠行业政策环境风险分析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三、帕米膦酸二钠关联行业风险分析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帕米膦酸二钠行业发展趋势与投资战略研究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帕米膦酸二钠市场发展潜力分析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帕米膦酸二钠行业发展趋势分析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帕米膦酸二钠行业发展战略研究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帕米膦酸二钠市场预测及投资建议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2026-2032年帕米膦酸二钠市场规模及增长趋势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2026-2032年帕米膦酸二钠投资规模预测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2026-2032年帕米膦酸二钠市场盈利预测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中智⋅林⋅帕米膦酸二钠项目投资建议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帕米膦酸二钠行业历程</w:t>
      </w:r>
      <w:r>
        <w:rPr>
          <w:rFonts w:hint="eastAsia"/>
        </w:rPr>
        <w:br/>
      </w:r>
      <w:r>
        <w:rPr>
          <w:rFonts w:hint="eastAsia"/>
        </w:rPr>
        <w:t>　　图表 帕米膦酸二钠行业生命周期</w:t>
      </w:r>
      <w:r>
        <w:rPr>
          <w:rFonts w:hint="eastAsia"/>
        </w:rPr>
        <w:br/>
      </w:r>
      <w:r>
        <w:rPr>
          <w:rFonts w:hint="eastAsia"/>
        </w:rPr>
        <w:t>　　图表 帕米膦酸二钠行业产业链分析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2020-2025年帕米膦酸二钠行业市场容量分析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2026年中国帕米膦酸二钠行业需求领域分布格局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2020-2025年中国帕米膦酸二钠出口金额分析</w:t>
      </w:r>
      <w:r>
        <w:rPr>
          <w:rFonts w:hint="eastAsia"/>
        </w:rPr>
        <w:br/>
      </w:r>
      <w:r>
        <w:rPr>
          <w:rFonts w:hint="eastAsia"/>
        </w:rPr>
        <w:t>　　图表 2026年中国帕米膦酸二钠进口国家及地区分析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2026年中国帕米膦酸二钠出口国家及地区分析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帕米膦酸二钠重点企业（二）经营情况分析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帕米膦酸二钠重点企业（二）主要经济指标情况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帕米膦酸二钠企业信息</w:t>
      </w:r>
      <w:r>
        <w:rPr>
          <w:rFonts w:hint="eastAsia"/>
        </w:rPr>
        <w:br/>
      </w:r>
      <w:r>
        <w:rPr>
          <w:rFonts w:hint="eastAsia"/>
        </w:rPr>
        <w:t>　　图表 帕米膦酸二钠企业经营情况分析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帕米膦酸二钠重点企业（三）成长能力情况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cfe9ba5b14faf" w:history="1">
        <w:r>
          <w:rPr>
            <w:rStyle w:val="Hyperlink"/>
          </w:rPr>
          <w:t>2026-2032年中国帕米膦酸二钠市场剖析及发展趋势预测报告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cfe9ba5b14faf" w:history="1">
        <w:r>
          <w:rPr>
            <w:rStyle w:val="Hyperlink"/>
          </w:rPr>
          <w:t>https://www.20087.com/8/27/PaMiLinSuanErNaFaZhanQuShi.html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热点：帕米膦酸二钠说明书、帕米膦酸二钠是不是化疗药、帕米膦酸二钠葡萄糖的作用、注射用帕米膦酸二钠、帕米膦酸二钠输液速度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4c816bfcf48b5" w:history="1">
      <w:r>
        <w:rPr>
          <w:rStyle w:val="Hyperlink"/>
        </w:rPr>
        <w:t>2026-2032年中国帕米膦酸二钠市场剖析及发展趋势预测报告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PaMiLinSuanErNaFaZhanQuShi.html" TargetMode="External" Id="Rbf6cfe9ba5b1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PaMiLinSuanErNaFaZhanQuShi.html" TargetMode="External" Id="R6454c816bfcf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2025-11-15T00:04:00Z</dcterms:created>
  <dcterms:modified xsi:type="dcterms:W3CDTF">2025-11-15T01:04:00Z</dcterms:modified>
  <dc:subject>2026-2032年中国帕米膦酸二钠市场剖析及发展趋势预测报告</dc:subject>
  <dc:title>2026-2032年中国帕米膦酸二钠市场剖析及发展趋势预测报告</dc:title>
  <cp:keywords>2026-2032年中国帕米膦酸二钠市场剖析及发展趋势预测报告</cp:keywords>
  <dc:description>2026-2032年中国帕米膦酸二钠市场剖析及发展趋势预测报告</dc:description>
</cp:coreProperties>
</file>