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eb37dbf184b80" w:history="1">
              <w:r>
                <w:rPr>
                  <w:rStyle w:val="Hyperlink"/>
                </w:rPr>
                <w:t>2025-2031年中国三氧化二锑行业调研与发展趋势报告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eb37dbf184b80" w:history="1">
              <w:r>
                <w:rPr>
                  <w:rStyle w:val="Hyperlink"/>
                </w:rPr>
                <w:t>2025-2031年中国三氧化二锑行业调研与发展趋势报告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eb37dbf184b80" w:history="1">
                <w:r>
                  <w:rPr>
                    <w:rStyle w:val="Hyperlink"/>
                  </w:rPr>
                  <w:t>https://www.20087.com/1/33/SanYangHuaErTiDeFaZhanQuShi.html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是一种重要的阻燃剂，广泛应用于塑料、纺织品、电子产品等领域。当前市场关注点在于提高其阻燃效率和环保性能，减少对环境和人体健康的潜在风险。无卤阻燃体系的发展，促使三氧化二锑与其他阻燃剂的复配使用，以达到更好的阻燃效果和减少用量。</w:t>
      </w:r>
      <w:r>
        <w:rPr>
          <w:rFonts w:hint="eastAsia"/>
        </w:rPr>
        <w:br/>
      </w:r>
      <w:r>
        <w:rPr>
          <w:rFonts w:hint="eastAsia"/>
        </w:rPr>
        <w:t>　　未来三氧化二锑的应用将趋向于更加高效、环保的阻燃解决方案。研发低烟、低毒的新型阻燃剂，以及探索三氧化二锑的纳米化应用，以提高阻燃效率和材料的综合性能。同时，加强回收技术，实现阻燃材料的循环利用，减少资源消耗和环境污染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eb37dbf184b80" w:history="1">
        <w:r>
          <w:rPr>
            <w:rStyle w:val="Hyperlink"/>
          </w:rPr>
          <w:t>2025-2031年中国三氧化二锑行业调研与发展趋势报告</w:t>
        </w:r>
      </w:hyperlink>
      <w:r>
        <w:rPr>
          <w:rFonts w:hint="eastAsia"/>
        </w:rPr>
        <w:t>》系统分析了三氧化二锑行业的产业链结构、市场规模及需求特征，详细解读了价格体系与行业现状。基于严谨的数据分析与市场洞察，报告科学预测了三氧化二锑行业前景与发展趋势。同时，重点剖析了三氧化二锑重点企业的竞争格局、市场集中度及品牌影响力，并对三氧化二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三氧化二锑行业相关概述</w:t>
      </w:r>
      <w:r>
        <w:rPr>
          <w:rFonts w:hint="eastAsia"/>
        </w:rPr>
        <w:br/>
      </w:r>
      <w:r>
        <w:rPr>
          <w:rFonts w:hint="eastAsia"/>
        </w:rPr>
        <w:t>　　　　一、三氧化二锑行业定义及特点</w:t>
      </w:r>
      <w:r>
        <w:rPr>
          <w:rFonts w:hint="eastAsia"/>
        </w:rPr>
        <w:br/>
      </w:r>
      <w:r>
        <w:rPr>
          <w:rFonts w:hint="eastAsia"/>
        </w:rPr>
        <w:t>　　　　　　1、三氧化二锑行业定义</w:t>
      </w:r>
      <w:r>
        <w:rPr>
          <w:rFonts w:hint="eastAsia"/>
        </w:rPr>
        <w:br/>
      </w:r>
      <w:r>
        <w:rPr>
          <w:rFonts w:hint="eastAsia"/>
        </w:rPr>
        <w:t>　　　　　　2、三氧化二锑行业特点</w:t>
      </w:r>
      <w:r>
        <w:rPr>
          <w:rFonts w:hint="eastAsia"/>
        </w:rPr>
        <w:br/>
      </w:r>
      <w:r>
        <w:rPr>
          <w:rFonts w:hint="eastAsia"/>
        </w:rPr>
        <w:t>　　　　二、三氧化二锑行业经营模式分析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1、三氧化二锑生产模式</w:t>
      </w:r>
      <w:r>
        <w:rPr>
          <w:rFonts w:hint="eastAsia"/>
        </w:rPr>
        <w:br/>
      </w:r>
      <w:r>
        <w:rPr>
          <w:rFonts w:hint="eastAsia"/>
        </w:rPr>
        <w:t>　　　　　　2、三氧化二锑采购模式</w:t>
      </w:r>
      <w:r>
        <w:rPr>
          <w:rFonts w:hint="eastAsia"/>
        </w:rPr>
        <w:br/>
      </w:r>
      <w:r>
        <w:rPr>
          <w:rFonts w:hint="eastAsia"/>
        </w:rPr>
        <w:t>　　　　　　3、三氧化二锑销售模式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2025年全球三氧化二锑行业市场运行形势分析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2025年全球三氧化二锑行业发展概况</w:t>
      </w:r>
      <w:r>
        <w:rPr>
          <w:rFonts w:hint="eastAsia"/>
        </w:rPr>
        <w:br/>
      </w:r>
      <w:r>
        <w:rPr>
          <w:rFonts w:hint="eastAsia"/>
        </w:rPr>
        <w:t>　　第二节 全球三氧化二锑行业发展走势</w:t>
      </w:r>
      <w:r>
        <w:rPr>
          <w:rFonts w:hint="eastAsia"/>
        </w:rPr>
        <w:br/>
      </w:r>
      <w:r>
        <w:rPr>
          <w:rFonts w:hint="eastAsia"/>
        </w:rPr>
        <w:t>　　　　一、全球三氧化二锑行业市场分布情况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二、全球三氧化二锑行业发展趋势分析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全球三氧化二锑行业重点国家和区域分析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2024-2025年中国三氧化二锑行业发展环境分析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三氧化二锑行业经济环境分析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三氧化二锑行业政策环境分析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二、相关三氧化二锑行业标准分析</w:t>
      </w:r>
      <w:r>
        <w:rPr>
          <w:rFonts w:hint="eastAsia"/>
        </w:rPr>
        <w:br/>
      </w:r>
      <w:r>
        <w:rPr>
          <w:rFonts w:hint="eastAsia"/>
        </w:rPr>
        <w:t>　　第三节 三氧化二锑行业社会环境分析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2024-2025年三氧化二锑行业技术发展现状及趋势分析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国内外三氧化二锑行业技术差异与原因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中国三氧化二锑行业市场规模情况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中国三氧化二锑行业盈利情况分析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中国三氧化二锑行业市场需求状况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一、2019-2024年三氧化二锑行业市场需求情况</w:t>
      </w:r>
      <w:r>
        <w:rPr>
          <w:rFonts w:hint="eastAsia"/>
        </w:rPr>
        <w:br/>
      </w:r>
      <w:r>
        <w:rPr>
          <w:rFonts w:hint="eastAsia"/>
        </w:rPr>
        <w:t>　　　　二、三氧化二锑行业市场需求特点分析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中国三氧化二锑行业产量情况分析与预测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二、2025年三氧化二锑行业产量特点分析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三、2025-2031年三氧化二锑行业产量预测分析</w:t>
      </w:r>
      <w:r>
        <w:rPr>
          <w:rFonts w:hint="eastAsia"/>
        </w:rPr>
        <w:br/>
      </w:r>
      <w:r>
        <w:rPr>
          <w:rFonts w:hint="eastAsia"/>
        </w:rPr>
        <w:t>　　第五节 三氧化二锑行业市场供需平衡状况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2019-2024年中国三氧化二锑行业进出口情况分析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二、2019-2024年中国三氧化二锑行业出口分析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2025-2031年中国三氧化二锑行业进出口情况预测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影响三氧化二锑行业进出口变化的主要原因分析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2019-2024年中国三氧化二锑行业区域市场分析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中国三氧化二锑行业区域市场结构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重点地区三氧化二锑行业调研分析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中国三氧化二锑行业市场行情分析预测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三氧化二锑价格影响因素分析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2019-2024年中国三氧化二锑市场价格趋向分析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2025-2031年中国三氧化二锑市场价格趋向预测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三氧化二锑行业集中度分析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一、三氧化二锑市场集中度分析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二、三氧化二锑企业集中度分析</w:t>
      </w:r>
      <w:r>
        <w:rPr>
          <w:rFonts w:hint="eastAsia"/>
        </w:rPr>
        <w:br/>
      </w:r>
      <w:r>
        <w:rPr>
          <w:rFonts w:hint="eastAsia"/>
        </w:rPr>
        <w:t>　　　　三、三氧化二锑区域集中度分析</w:t>
      </w:r>
      <w:r>
        <w:rPr>
          <w:rFonts w:hint="eastAsia"/>
        </w:rPr>
        <w:br/>
      </w:r>
      <w:r>
        <w:rPr>
          <w:rFonts w:hint="eastAsia"/>
        </w:rPr>
        <w:t>　　第二节 三氧化二锑行业竞争格局分析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一、2025年三氧化二锑行业竞争分析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二、2025年中外三氧化二锑产品竞争分析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三、2019-2024年中国三氧化二锑市场竞争分析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四、2025-2031年国内主要三氧化二锑企业动向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三氧化二锑重点企业（一）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三氧化二锑重点企业（二）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三氧化二锑重点企业（三）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三氧化二锑重点企业（四）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三氧化二锑重点企业（五）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三氧化二锑重点企业（六）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三氧化二锑企业发展策略分析</w:t>
      </w:r>
      <w:r>
        <w:rPr>
          <w:rFonts w:hint="eastAsia"/>
        </w:rPr>
        <w:br/>
      </w:r>
      <w:r>
        <w:rPr>
          <w:rFonts w:hint="eastAsia"/>
        </w:rPr>
        <w:t>　　第一节 三氧化二锑市场策略分析</w:t>
      </w:r>
      <w:r>
        <w:rPr>
          <w:rFonts w:hint="eastAsia"/>
        </w:rPr>
        <w:br/>
      </w:r>
      <w:r>
        <w:rPr>
          <w:rFonts w:hint="eastAsia"/>
        </w:rPr>
        <w:t>　　　　一、三氧化二锑价格策略分析</w:t>
      </w:r>
      <w:r>
        <w:rPr>
          <w:rFonts w:hint="eastAsia"/>
        </w:rPr>
        <w:br/>
      </w:r>
      <w:r>
        <w:rPr>
          <w:rFonts w:hint="eastAsia"/>
        </w:rPr>
        <w:t>　　　　二、三氧化二锑渠道策略分析</w:t>
      </w:r>
      <w:r>
        <w:rPr>
          <w:rFonts w:hint="eastAsia"/>
        </w:rPr>
        <w:br/>
      </w:r>
      <w:r>
        <w:rPr>
          <w:rFonts w:hint="eastAsia"/>
        </w:rPr>
        <w:t>　　第二节 三氧化二锑销售策略分析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提高三氧化二锑企业竞争力的策略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一、提高中国三氧化二锑企业核心竞争力的对策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二、三氧化二锑企业提升竞争力的主要方向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三、影响三氧化二锑企业核心竞争力的因素及提升途径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四、提高三氧化二锑企业竞争力的策略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对我国三氧化二锑品牌的战略思考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二、三氧化二锑企业品牌的现状分析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三、我国三氧化二锑企业的品牌战略</w:t>
      </w:r>
      <w:r>
        <w:rPr>
          <w:rFonts w:hint="eastAsia"/>
        </w:rPr>
        <w:br/>
      </w:r>
      <w:r>
        <w:rPr>
          <w:rFonts w:hint="eastAsia"/>
        </w:rPr>
        <w:t>　　　　四、三氧化二锑品牌战略管理的策略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中国三氧化二锑行业营销策略分析</w:t>
      </w:r>
      <w:r>
        <w:rPr>
          <w:rFonts w:hint="eastAsia"/>
        </w:rPr>
        <w:br/>
      </w:r>
      <w:r>
        <w:rPr>
          <w:rFonts w:hint="eastAsia"/>
        </w:rPr>
        <w:t>　　第一节 三氧化二锑市场推广策略研究分析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一、做好三氧化二锑产品导入</w:t>
      </w:r>
      <w:r>
        <w:rPr>
          <w:rFonts w:hint="eastAsia"/>
        </w:rPr>
        <w:br/>
      </w:r>
      <w:r>
        <w:rPr>
          <w:rFonts w:hint="eastAsia"/>
        </w:rPr>
        <w:t>　　　　二、做好三氧化二锑产品组合和产品线决策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三、三氧化二锑行业城市市场推广策略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三氧化二锑行业渠道营销研究分析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一、三氧化二锑行业营销环境分析</w:t>
      </w:r>
      <w:r>
        <w:rPr>
          <w:rFonts w:hint="eastAsia"/>
        </w:rPr>
        <w:br/>
      </w:r>
      <w:r>
        <w:rPr>
          <w:rFonts w:hint="eastAsia"/>
        </w:rPr>
        <w:t>　　　　二、三氧化二锑行业现存的营销渠道分析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三、三氧化二锑行业终端市场营销管理策略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三氧化二锑行业营销战略研究分析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一、中国三氧化二锑行业有效整合营销策略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二、建立三氧化二锑行业厂商的双嬴模式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2025-2031年中国三氧化二锑行业前景与风险预测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2025年三氧化二锑市场前景分析</w:t>
      </w:r>
      <w:r>
        <w:rPr>
          <w:rFonts w:hint="eastAsia"/>
        </w:rPr>
        <w:br/>
      </w:r>
      <w:r>
        <w:rPr>
          <w:rFonts w:hint="eastAsia"/>
        </w:rPr>
        <w:t>　　第二节 2025年三氧化二锑发展趋势预测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2025-2031年中国三氧化二锑行业投资特性分析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2025-2031年中国三氧化二锑行业投资机会分析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2025-2031年中国三氧化二锑行业投资风险分析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2025-2031年中国三氧化二锑行业盈利模式与投资策略分析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国外三氧化二锑行业投资现状及经营模式分析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一、境外三氧化二锑行业成长情况调查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中国三氧化二锑行业商业模式探讨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中国三氧化二锑行业投资国际化发展战略分析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中国三氧化二锑行业投资策略分析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中国三氧化二锑行业资本运作战略选择方案研究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中:智林:：中国三氧化二锑行业多元化经营战略的可行性分析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三氧化二锑行业历程</w:t>
      </w:r>
      <w:r>
        <w:rPr>
          <w:rFonts w:hint="eastAsia"/>
        </w:rPr>
        <w:br/>
      </w:r>
      <w:r>
        <w:rPr>
          <w:rFonts w:hint="eastAsia"/>
        </w:rPr>
        <w:t>　　图表 三氧化二锑行业生命周期</w:t>
      </w:r>
      <w:r>
        <w:rPr>
          <w:rFonts w:hint="eastAsia"/>
        </w:rPr>
        <w:br/>
      </w:r>
      <w:r>
        <w:rPr>
          <w:rFonts w:hint="eastAsia"/>
        </w:rPr>
        <w:t>　　图表 三氧化二锑行业产业链分析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2019-2024年三氧化二锑行业市场容量分析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2019-2024年中国三氧化二锑市场需求量及增速统计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2024年中国三氧化二锑行业需求领域分布格局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2019-2024年中国三氧化二锑出口金额分析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2024年中国三氧化二锑进口国家及地区分析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2024年中国三氧化二锑出口国家及地区分析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eb37dbf184b80" w:history="1">
        <w:r>
          <w:rPr>
            <w:rStyle w:val="Hyperlink"/>
          </w:rPr>
          <w:t>2025-2031年中国三氧化二锑行业调研与发展趋势报告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eb37dbf184b80" w:history="1">
        <w:r>
          <w:rPr>
            <w:rStyle w:val="Hyperlink"/>
          </w:rPr>
          <w:t>https://www.20087.com/1/33/SanYangHuaErTiDeFaZhanQuShi.html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热点：五氧化二钒、三氧化二锑阻燃剂、氢氧化钠、三氧化二锑有毒吗、三氧化二锑的制取方法、三氧化二锑是危化品吗、三氧化二锑协效阻燃剂、三氧化二锑密度、二氧化锑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5923b7c0547ca" w:history="1">
      <w:r>
        <w:rPr>
          <w:rStyle w:val="Hyperlink"/>
        </w:rPr>
        <w:t>2025-2031年中国三氧化二锑行业调研与发展趋势报告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anYangHuaErTiDeFaZhanQuShi.html" TargetMode="External" Id="Rbe2eb37dbf18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anYangHuaErTiDeFaZhanQuShi.html" TargetMode="External" Id="R9fa5923b7c0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2024-08-31T02:53:00Z</dcterms:created>
  <dcterms:modified xsi:type="dcterms:W3CDTF">2024-08-31T03:53:00Z</dcterms:modified>
  <dc:subject>2025-2031年中国三氧化二锑行业调研与发展趋势报告</dc:subject>
  <dc:title>2025-2031年中国三氧化二锑行业调研与发展趋势报告</dc:title>
  <cp:keywords>2025-2031年中国三氧化二锑行业调研与发展趋势报告</cp:keywords>
  <dc:description>2025-2031年中国三氧化二锑行业调研与发展趋势报告</dc:description>
</cp:coreProperties>
</file>