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e045ff6a04e6a" w:history="1">
              <w:r>
                <w:rPr>
                  <w:rStyle w:val="Hyperlink"/>
                </w:rPr>
                <w:t>2025-2031年中国喷涂激光切割油墨行业研究分析及发展趋势预测报告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e045ff6a04e6a" w:history="1">
              <w:r>
                <w:rPr>
                  <w:rStyle w:val="Hyperlink"/>
                </w:rPr>
                <w:t>2025-2031年中国喷涂激光切割油墨行业研究分析及发展趋势预测报告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e045ff6a04e6a" w:history="1">
                <w:r>
                  <w:rPr>
                    <w:rStyle w:val="Hyperlink"/>
                  </w:rPr>
                  <w:t>https://www.20087.com/1/93/PenTuJiGuangQieGeYouMoDiaoChaBaoGao.html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激光切割油墨是一种新型的标记材料，在近年来随着激光切割技术和印刷技术的进步而得到了广泛应用。目前，喷涂激光切割油墨不仅在附着力和耐久性方面有了显著提升，而且在适用范围和颜色多样性方面也有了显著改进。这些油墨通常用于激光切割过程中，以提高切割精度和边缘质量，适用于多种材料，如金属、塑料、木材等。此外，随着数字印刷技术的发展，喷涂激光切割油墨的印刷过程变得更加高效和灵活，能够实现快速定制化生产。</w:t>
      </w:r>
      <w:r>
        <w:rPr>
          <w:rFonts w:hint="eastAsia"/>
        </w:rPr>
        <w:br/>
      </w:r>
      <w:r>
        <w:rPr>
          <w:rFonts w:hint="eastAsia"/>
        </w:rPr>
        <w:t>　　未来，喷涂激光切割油墨市场将持续增长。一方面，随着制造业对高精度、高质量激光切割的需求增加，对于高性能、多用途的喷涂激光切割油墨需求将持续上升。这将促使制造商不断研发新技术，如采用更先进的化学配方和更稳定的印刷技术，以提高油墨的耐候性和切割效果。另一方面，随着个性化和定制化趋势的增强，喷涂激光切割油墨将更加注重灵活性和多样性，如提供更多的颜色选项和定制化服务。此外，随着可持续发展目标的推进，喷涂激光切割油墨将更加注重环保材料的应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e045ff6a04e6a" w:history="1">
        <w:r>
          <w:rPr>
            <w:rStyle w:val="Hyperlink"/>
          </w:rPr>
          <w:t>2025-2031年中国喷涂激光切割油墨行业研究分析及发展趋势预测报告</w:t>
        </w:r>
      </w:hyperlink>
      <w:r>
        <w:rPr>
          <w:rFonts w:hint="eastAsia"/>
        </w:rPr>
        <w:t>》基于深入调研和权威数据，全面系统地展现了中国喷涂激光切割油墨行业的现状与未来趋势。报告依托国家权威机构和相关协会的资料，严谨分析了喷涂激光切割油墨市场规模、竞争格局、技术创新及消费需求等核心要素。通过翔实数据和直观图表，为喷涂激光切割油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喷涂激光切割油墨行业概况</w:t>
      </w:r>
      <w:r>
        <w:rPr>
          <w:rFonts w:hint="eastAsia"/>
        </w:rPr>
        <w:br/>
      </w:r>
      <w:r>
        <w:rPr>
          <w:rFonts w:hint="eastAsia"/>
        </w:rPr>
        <w:t>　　第一节 喷涂激光切割油墨行业定义与特征</w:t>
      </w:r>
      <w:r>
        <w:rPr>
          <w:rFonts w:hint="eastAsia"/>
        </w:rPr>
        <w:br/>
      </w:r>
      <w:r>
        <w:rPr>
          <w:rFonts w:hint="eastAsia"/>
        </w:rPr>
        <w:t>　　第二节 喷涂激光切割油墨行业发展历程</w:t>
      </w:r>
      <w:r>
        <w:rPr>
          <w:rFonts w:hint="eastAsia"/>
        </w:rPr>
        <w:br/>
      </w:r>
      <w:r>
        <w:rPr>
          <w:rFonts w:hint="eastAsia"/>
        </w:rPr>
        <w:t>　　第三节 喷涂激光切割油墨产业链分析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2024-2025年中国喷涂激光切割油墨行业发展环境分析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喷涂激光切割油墨行业经济环境分析</w:t>
      </w:r>
      <w:r>
        <w:rPr>
          <w:rFonts w:hint="eastAsia"/>
        </w:rPr>
        <w:br/>
      </w:r>
      <w:r>
        <w:rPr>
          <w:rFonts w:hint="eastAsia"/>
        </w:rPr>
        <w:t>　　第二节 喷涂激光切割油墨行业政策环境分析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二、相关喷涂激光切割油墨行业标准分析</w:t>
      </w:r>
      <w:r>
        <w:rPr>
          <w:rFonts w:hint="eastAsia"/>
        </w:rPr>
        <w:br/>
      </w:r>
      <w:r>
        <w:rPr>
          <w:rFonts w:hint="eastAsia"/>
        </w:rPr>
        <w:t>　　第三节 喷涂激光切割油墨行业社会环境分析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2024-2025年喷涂激光切割油墨行业技术发展现状及趋势分析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国内外喷涂激光切割油墨行业技术差异与原因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喷涂激光切割油墨行业技术发展方向、趋势预测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提升喷涂激光切割油墨行业技术能力策略建议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中国喷涂激光切割油墨行业供给与需求情况分析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2019-2024年中国喷涂激光切割油墨行业总体规模</w:t>
      </w:r>
      <w:r>
        <w:rPr>
          <w:rFonts w:hint="eastAsia"/>
        </w:rPr>
        <w:br/>
      </w:r>
      <w:r>
        <w:rPr>
          <w:rFonts w:hint="eastAsia"/>
        </w:rPr>
        <w:t>　　第二节 中国喷涂激光切割油墨行业产量情况分析与预测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一、2019-2024年喷涂激光切割油墨行业产量统计分析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二、2025年喷涂激光切割油墨行业产量特点分析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三、2025-2031年中国喷涂激光切割油墨行业产量预测分析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中国喷涂激光切割油墨行业需求概况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一、2019-2024年中国喷涂激光切割油墨行业需求情况分析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二、2025年中国喷涂激光切割油墨行业市场需求特点分析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三、2025-2031年中国喷涂激光切割油墨市场需求预测分析</w:t>
      </w:r>
      <w:r>
        <w:rPr>
          <w:rFonts w:hint="eastAsia"/>
        </w:rPr>
        <w:br/>
      </w:r>
      <w:r>
        <w:rPr>
          <w:rFonts w:hint="eastAsia"/>
        </w:rPr>
        <w:t>　　第四节 喷涂激光切割油墨产业供需平衡状况分析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喷涂激光切割油墨细分市场深度分析</w:t>
      </w:r>
      <w:r>
        <w:rPr>
          <w:rFonts w:hint="eastAsia"/>
        </w:rPr>
        <w:br/>
      </w:r>
      <w:r>
        <w:rPr>
          <w:rFonts w:hint="eastAsia"/>
        </w:rPr>
        <w:t>　　第一节 喷涂激光切割油墨细分市场（一）发展研究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喷涂激光切割油墨细分市场（二）发展研究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国内喷涂激光切割油墨产品价格走势及影响因素分析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2019-2024年国内喷涂激光切割油墨市场价格回顾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当前国内喷涂激光切割油墨市场价格及评述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国内喷涂激光切割油墨价格影响因素分析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2025-2031年国内喷涂激光切割油墨市场价格走势预测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2019-2024年中国喷涂激光切割油墨行业区域市场分析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中国喷涂激光切割油墨行业区域市场结构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重点地区喷涂激光切割油墨行业调研分析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2024-2025年我国喷涂激光切割油墨行业发展现状分析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我国喷涂激光切割油墨行业发展现状</w:t>
      </w:r>
      <w:r>
        <w:rPr>
          <w:rFonts w:hint="eastAsia"/>
        </w:rPr>
        <w:br/>
      </w:r>
      <w:r>
        <w:rPr>
          <w:rFonts w:hint="eastAsia"/>
        </w:rPr>
        <w:t>　　　　一、喷涂激光切割油墨行业品牌发展现状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二、喷涂激光切割油墨行业需求市场现状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三、喷涂激光切割油墨市场需求层次分析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四、我国喷涂激光切割油墨市场走向分析</w:t>
      </w:r>
      <w:r>
        <w:rPr>
          <w:rFonts w:hint="eastAsia"/>
        </w:rPr>
        <w:br/>
      </w:r>
      <w:r>
        <w:rPr>
          <w:rFonts w:hint="eastAsia"/>
        </w:rPr>
        <w:t>　　第二节 中国喷涂激光切割油墨行业存在的问题</w:t>
      </w:r>
      <w:r>
        <w:rPr>
          <w:rFonts w:hint="eastAsia"/>
        </w:rPr>
        <w:br/>
      </w:r>
      <w:r>
        <w:rPr>
          <w:rFonts w:hint="eastAsia"/>
        </w:rPr>
        <w:t>　　　　一、喷涂激光切割油墨产品市场存在的主要问题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二、国内喷涂激光切割油墨产品市场的三大瓶颈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三、喷涂激光切割油墨产品市场遭遇的规模难题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对中国喷涂激光切割油墨市场的分析及思考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一、喷涂激光切割油墨市场特点</w:t>
      </w:r>
      <w:r>
        <w:rPr>
          <w:rFonts w:hint="eastAsia"/>
        </w:rPr>
        <w:br/>
      </w:r>
      <w:r>
        <w:rPr>
          <w:rFonts w:hint="eastAsia"/>
        </w:rPr>
        <w:t>　　　　二、喷涂激光切割油墨市场分析</w:t>
      </w:r>
      <w:r>
        <w:rPr>
          <w:rFonts w:hint="eastAsia"/>
        </w:rPr>
        <w:br/>
      </w:r>
      <w:r>
        <w:rPr>
          <w:rFonts w:hint="eastAsia"/>
        </w:rPr>
        <w:t>　　　　三、喷涂激光切割油墨市场变化的方向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四、中国喷涂激光切割油墨行业发展的新思路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五、对中国喷涂激光切割油墨行业发展的思考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喷涂激光切割油墨行业市场竞争策略分析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喷涂激光切割油墨行业竞争结构分析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喷涂激光切割油墨市场竞争策略分析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二、喷涂激光切割油墨产品竞争策略分析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三、典型喷涂激光切割油墨企业产品竞争策略分析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喷涂激光切割油墨企业竞争策略分析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一、2025-2031年我国喷涂激光切割油墨市场竞争趋势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二、2025-2031年喷涂激光切割油墨行业竞争格局展望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三、2025-2031年喷涂激光切割油墨行业竞争策略分析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喷涂激光切割油墨行业投资与发展前景分析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2025年喷涂激光切割油墨行业投资情况分析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一、2025年喷涂激光切割油墨总体投资结构</w:t>
      </w:r>
      <w:r>
        <w:rPr>
          <w:rFonts w:hint="eastAsia"/>
        </w:rPr>
        <w:br/>
      </w:r>
      <w:r>
        <w:rPr>
          <w:rFonts w:hint="eastAsia"/>
        </w:rPr>
        <w:t>　　　　二、2025年喷涂激光切割油墨投资规模情况</w:t>
      </w:r>
      <w:r>
        <w:rPr>
          <w:rFonts w:hint="eastAsia"/>
        </w:rPr>
        <w:br/>
      </w:r>
      <w:r>
        <w:rPr>
          <w:rFonts w:hint="eastAsia"/>
        </w:rPr>
        <w:t>　　　　三、2025年喷涂激光切割油墨投资增速情况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四、2025年喷涂激光切割油墨分地区投资分析</w:t>
      </w:r>
      <w:r>
        <w:rPr>
          <w:rFonts w:hint="eastAsia"/>
        </w:rPr>
        <w:br/>
      </w:r>
      <w:r>
        <w:rPr>
          <w:rFonts w:hint="eastAsia"/>
        </w:rPr>
        <w:t>　　第二节 喷涂激光切割油墨行业投资机会分析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二、可以投资的喷涂激光切割油墨模式</w:t>
      </w:r>
      <w:r>
        <w:rPr>
          <w:rFonts w:hint="eastAsia"/>
        </w:rPr>
        <w:br/>
      </w:r>
      <w:r>
        <w:rPr>
          <w:rFonts w:hint="eastAsia"/>
        </w:rPr>
        <w:t>　　　　三、2025年喷涂激光切割油墨投资机会分析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四、2025年喷涂激光切割油墨投资新方向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喷涂激光切割油墨行业重点企业竞争力分析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二、企业喷涂激光切割油墨业务分析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2025-2031年中国喷涂激光切割油墨行业发展前景预测分析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中国喷涂激光切割油墨行业发展预测分析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一、未来喷涂激光切割油墨发展分析</w:t>
      </w:r>
      <w:r>
        <w:rPr>
          <w:rFonts w:hint="eastAsia"/>
        </w:rPr>
        <w:br/>
      </w:r>
      <w:r>
        <w:rPr>
          <w:rFonts w:hint="eastAsia"/>
        </w:rPr>
        <w:t>　　　　二、未来喷涂激光切割油墨行业技术开发方向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三、总体喷涂激光切割油墨行业“十四五”整体规划及预测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中国喷涂激光切割油墨行业市场前景分析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2025-2031年喷涂激光切割油墨行业发展趋势及投资风险分析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当前喷涂激光切割油墨存在的问题</w:t>
      </w:r>
      <w:r>
        <w:rPr>
          <w:rFonts w:hint="eastAsia"/>
        </w:rPr>
        <w:br/>
      </w:r>
      <w:r>
        <w:rPr>
          <w:rFonts w:hint="eastAsia"/>
        </w:rPr>
        <w:t>　　第二节 喷涂激光切割油墨未来发展预测分析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一、中国喷涂激光切割油墨发展方向分析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二、2025-2031年中国喷涂激光切割油墨行业发展规模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三、2025-2031年中国喷涂激光切割油墨行业发展趋势预测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2025-2031年中国喷涂激光切割油墨行业投资风险分析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一、喷涂激光切割油墨市场竞争风险</w:t>
      </w:r>
      <w:r>
        <w:rPr>
          <w:rFonts w:hint="eastAsia"/>
        </w:rPr>
        <w:br/>
      </w:r>
      <w:r>
        <w:rPr>
          <w:rFonts w:hint="eastAsia"/>
        </w:rPr>
        <w:t>　　　　二、喷涂激光切割油墨原材料压力风险分析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三、喷涂激光切割油墨技术风险分析</w:t>
      </w:r>
      <w:r>
        <w:rPr>
          <w:rFonts w:hint="eastAsia"/>
        </w:rPr>
        <w:br/>
      </w:r>
      <w:r>
        <w:rPr>
          <w:rFonts w:hint="eastAsia"/>
        </w:rPr>
        <w:t>　　　　四、喷涂激光切割油墨政策和体制风险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2025-2031年中国喷涂激光切割油墨行业投资战略研究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2024-2025年中国喷涂激光切割油墨行业投资策略分析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一、2024-2025年喷涂激光切割油墨投资策略</w:t>
      </w:r>
      <w:r>
        <w:rPr>
          <w:rFonts w:hint="eastAsia"/>
        </w:rPr>
        <w:br/>
      </w:r>
      <w:r>
        <w:rPr>
          <w:rFonts w:hint="eastAsia"/>
        </w:rPr>
        <w:t>　　　　二、2024-2025年喷涂激光切割油墨投资筹划策略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三、2024-2025年喷涂激光切割油墨品牌竞争战略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2025-2031年中国喷涂激光切割油墨行业品牌建设策略</w:t>
      </w:r>
      <w:r>
        <w:rPr>
          <w:rFonts w:hint="eastAsia"/>
        </w:rPr>
        <w:br/>
      </w:r>
      <w:r>
        <w:rPr>
          <w:rFonts w:hint="eastAsia"/>
        </w:rPr>
        <w:t>　　　　一、喷涂激光切割油墨的规划</w:t>
      </w:r>
      <w:r>
        <w:rPr>
          <w:rFonts w:hint="eastAsia"/>
        </w:rPr>
        <w:br/>
      </w:r>
      <w:r>
        <w:rPr>
          <w:rFonts w:hint="eastAsia"/>
        </w:rPr>
        <w:t>　　　　二、喷涂激光切割油墨的建设</w:t>
      </w:r>
      <w:r>
        <w:rPr>
          <w:rFonts w:hint="eastAsia"/>
        </w:rPr>
        <w:br/>
      </w:r>
      <w:r>
        <w:rPr>
          <w:rFonts w:hint="eastAsia"/>
        </w:rPr>
        <w:t>　　　　三、喷涂激光切割油墨业成功之道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喷涂激光切割油墨行业投资机会与项目建议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喷涂激光切割油墨行业投资机会分析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喷涂激光切割油墨行业投资趋势分析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中.智.林：喷涂激光切割油墨项目投资建议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1、喷涂激光切割油墨行业投资环境分析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2、喷涂激光切割油墨行业风险识别与应对策略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二、喷涂激光切割油墨行业投资方向与策略建议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三、喷涂激光切割油墨项目实施关键要点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喷涂激光切割油墨行业类别</w:t>
      </w:r>
      <w:r>
        <w:rPr>
          <w:rFonts w:hint="eastAsia"/>
        </w:rPr>
        <w:br/>
      </w:r>
      <w:r>
        <w:rPr>
          <w:rFonts w:hint="eastAsia"/>
        </w:rPr>
        <w:t>　　图表 喷涂激光切割油墨行业产业链调研</w:t>
      </w:r>
      <w:r>
        <w:rPr>
          <w:rFonts w:hint="eastAsia"/>
        </w:rPr>
        <w:br/>
      </w:r>
      <w:r>
        <w:rPr>
          <w:rFonts w:hint="eastAsia"/>
        </w:rPr>
        <w:t>　　图表 喷涂激光切割油墨行业现状</w:t>
      </w:r>
      <w:r>
        <w:rPr>
          <w:rFonts w:hint="eastAsia"/>
        </w:rPr>
        <w:br/>
      </w:r>
      <w:r>
        <w:rPr>
          <w:rFonts w:hint="eastAsia"/>
        </w:rPr>
        <w:t>　　图表 喷涂激光切割油墨行业标准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2025年中国喷涂激光切割油墨行业产能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2019-2024年中国喷涂激光切割油墨行业产量统计</w:t>
      </w:r>
      <w:r>
        <w:rPr>
          <w:rFonts w:hint="eastAsia"/>
        </w:rPr>
        <w:br/>
      </w:r>
      <w:r>
        <w:rPr>
          <w:rFonts w:hint="eastAsia"/>
        </w:rPr>
        <w:t>　　图表 喷涂激光切割油墨行业动态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2025年中国喷涂激光切割油墨行业需求区域调研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2019-2024年中国喷涂激光切割油墨行情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2019-2024年中国喷涂激光切割油墨行业企业数量统计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**地区喷涂激光切割油墨市场规模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**地区喷涂激光切割油墨市场调研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**地区喷涂激光切割油墨市场规模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</w:t>
      </w:r>
      <w:r>
        <w:rPr>
          <w:rFonts w:hint="eastAsia"/>
        </w:rPr>
        <w:br/>
      </w:r>
      <w:r>
        <w:rPr>
          <w:rFonts w:hint="eastAsia"/>
        </w:rPr>
        <w:t>　　图表 **地区喷涂激光切割油墨市场调研</w:t>
      </w:r>
      <w:r>
        <w:rPr>
          <w:rFonts w:hint="eastAsia"/>
        </w:rPr>
        <w:br/>
      </w:r>
      <w:r>
        <w:rPr>
          <w:rFonts w:hint="eastAsia"/>
        </w:rPr>
        <w:t>　　图表 **地区喷涂激光切割油墨行业市场需求分析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喷涂激光切割油墨行业竞争对手分析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喷涂激光切割油墨重点企业（三）成长能力情况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2025-2031年中国喷涂激光切割油墨行业市场规模预测</w:t>
      </w:r>
      <w:r>
        <w:rPr>
          <w:rFonts w:hint="eastAsia"/>
        </w:rPr>
        <w:br/>
      </w:r>
      <w:r>
        <w:rPr>
          <w:rFonts w:hint="eastAsia"/>
        </w:rPr>
        <w:t>　　图表 喷涂激光切割油墨行业准入条件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2025年中国喷涂激光切割油墨市场前景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2025-2031年中国喷涂激光切割油墨行业发展趋势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e045ff6a04e6a" w:history="1">
        <w:r>
          <w:rPr>
            <w:rStyle w:val="Hyperlink"/>
          </w:rPr>
          <w:t>2025-2031年中国喷涂激光切割油墨行业研究分析及发展趋势预测报告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e045ff6a04e6a" w:history="1">
        <w:r>
          <w:rPr>
            <w:rStyle w:val="Hyperlink"/>
          </w:rPr>
          <w:t>https://www.20087.com/1/93/PenTuJiGuangQieGeYouMoDiaoChaBaoGao.html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热点：油墨可以喷涂吗、喷涂激光切割油墨怎么去除、油墨生产设备全套、激光切割喷膜、油墨用什么方法喷涂、喷漆件激光切割能切吗、油墨厂、喷墨切割机、静电喷涂油墨说明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d48c0210e4af8" w:history="1">
      <w:r>
        <w:rPr>
          <w:rStyle w:val="Hyperlink"/>
        </w:rPr>
        <w:t>2025-2031年中国喷涂激光切割油墨行业研究分析及发展趋势预测报告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enTuJiGuangQieGeYouMoDiaoChaBaoGao.html" TargetMode="External" Id="R203e045ff6a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enTuJiGuangQieGeYouMoDiaoChaBaoGao.html" TargetMode="External" Id="Ree1d48c0210e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2024-11-18T07:12:00Z</dcterms:created>
  <dcterms:modified xsi:type="dcterms:W3CDTF">2024-11-18T08:12:00Z</dcterms:modified>
  <dc:subject>2025-2031年中国喷涂激光切割油墨行业研究分析及发展趋势预测报告</dc:subject>
  <dc:title>2025-2031年中国喷涂激光切割油墨行业研究分析及发展趋势预测报告</dc:title>
  <cp:keywords>2025-2031年中国喷涂激光切割油墨行业研究分析及发展趋势预测报告</cp:keywords>
  <dc:description>2025-2031年中国喷涂激光切割油墨行业研究分析及发展趋势预测报告</dc:description>
</cp:coreProperties>
</file>