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6526d874f462a" w:history="1">
              <w:r>
                <w:rPr>
                  <w:rStyle w:val="Hyperlink"/>
                </w:rPr>
                <w:t>中国大气污染治理行业发展调研与市场前景报告（2025-2031年）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6526d874f462a" w:history="1">
              <w:r>
                <w:rPr>
                  <w:rStyle w:val="Hyperlink"/>
                </w:rPr>
                <w:t>中国大气污染治理行业发展调研与市场前景报告（2025-2031年）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6526d874f462a" w:history="1">
                <w:r>
                  <w:rPr>
                    <w:rStyle w:val="Hyperlink"/>
                  </w:rPr>
                  <w:t>https://www.20087.com/1/03/DaQiWuRanZhiLiFaZhanQianJing.html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治理已成为全球范围内亟待解决的重大环境问题，特别是在工业化程度高和人口密集的城市。近年来，各国政府加大了对空气质量改善的政策力度，推动了一系列技术和法规创新，以减少污染物排放。这包括对工业排放的严格控制、汽车尾气排放标准的升级以及城市绿化和能源结构的调整。同时，大气污染治理技术也取得了显著进展，如高效的烟气脱硫脱硝装置和先进的空气净化系统。</w:t>
      </w:r>
      <w:r>
        <w:rPr>
          <w:rFonts w:hint="eastAsia"/>
        </w:rPr>
        <w:br/>
      </w:r>
      <w:r>
        <w:rPr>
          <w:rFonts w:hint="eastAsia"/>
        </w:rPr>
        <w:t>　　未来的大气污染治理将更加侧重于综合解决方案和技术创新。这包括推广更清洁的能源，如风能、太阳能和核能，以及提高能源效率，减少对化石燃料的依赖。同时，智能监测和大数据分析将被用来更好地理解和预测污染源，实现精准治理。此外，政策制定者和业界将加强国际合作，分享最佳实践，共同应对跨境大气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6526d874f462a" w:history="1">
        <w:r>
          <w:rPr>
            <w:rStyle w:val="Hyperlink"/>
          </w:rPr>
          <w:t>中国大气污染治理行业发展调研与市场前景报告（2025-2031年）</w:t>
        </w:r>
      </w:hyperlink>
      <w:r>
        <w:rPr>
          <w:rFonts w:hint="eastAsia"/>
        </w:rPr>
        <w:t>》基于多年大气污染治理行业研究积累，结合大气污染治理行业市场现状，通过资深研究团队对大气污染治理市场资讯的系统整理与分析，依托权威数据资源及长期市场监测数据库，对大气污染治理行业进行了全面调研。报告详细分析了大气污染治理市场规模、市场前景、技术现状及未来发展方向，重点评估了大气污染治理行业内企业的竞争格局及经营表现，并通过SWOT分析揭示了大气污染治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36526d874f462a" w:history="1">
        <w:r>
          <w:rPr>
            <w:rStyle w:val="Hyperlink"/>
          </w:rPr>
          <w:t>中国大气污染治理行业发展调研与市场前景报告（2025-2031年）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》为投资者提供了准确的市场现状分析及前景预判，帮助挖掘行业投资价值，并提出投资策略与营销策略建议，是把握大气污染治理行业动态、优化决策的重要工具。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大气污染治理产业概述</w:t>
      </w:r>
      <w:r>
        <w:rPr>
          <w:rFonts w:hint="eastAsia"/>
        </w:rPr>
        <w:br/>
      </w:r>
      <w:r>
        <w:rPr>
          <w:rFonts w:hint="eastAsia"/>
        </w:rPr>
        <w:t>　　第一节 大气污染治理定义</w:t>
      </w:r>
      <w:r>
        <w:rPr>
          <w:rFonts w:hint="eastAsia"/>
        </w:rPr>
        <w:br/>
      </w:r>
      <w:r>
        <w:rPr>
          <w:rFonts w:hint="eastAsia"/>
        </w:rPr>
        <w:t>　　第二节 大气污染治理行业特点</w:t>
      </w:r>
      <w:r>
        <w:rPr>
          <w:rFonts w:hint="eastAsia"/>
        </w:rPr>
        <w:br/>
      </w:r>
      <w:r>
        <w:rPr>
          <w:rFonts w:hint="eastAsia"/>
        </w:rPr>
        <w:t>　　第三节 大气污染治理产业链分析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2024-2025年中国大气污染治理行业运行环境分析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大气污染治理运行经济环境分析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大气污染治理产业政策环境分析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二、大气污染治理行业主要法规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三、主要大气污染治理产业政策</w:t>
      </w:r>
      <w:r>
        <w:rPr>
          <w:rFonts w:hint="eastAsia"/>
        </w:rPr>
        <w:br/>
      </w:r>
      <w:r>
        <w:rPr>
          <w:rFonts w:hint="eastAsia"/>
        </w:rPr>
        <w:t>　　第三节 大气污染治理产业社会环境分析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2024-2025年大气污染治理行业技术发展现状及趋势分析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大气污染治理行业技术发展现状分析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国内外大气污染治理行业技术差异与原因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大气污染治理行业技术发展方向、趋势预测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提升大气污染治理行业技术能力策略建议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全球大气污染治理行业发展态势分析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全球大气污染治理市场发展现状分析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全球主要国家大气污染治理市场现状</w:t>
      </w:r>
      <w:r>
        <w:rPr>
          <w:rFonts w:hint="eastAsia"/>
        </w:rPr>
        <w:br/>
      </w:r>
      <w:r>
        <w:rPr>
          <w:rFonts w:hint="eastAsia"/>
        </w:rPr>
        <w:t>　　第三节 全球大气污染治理行业发展趋势预测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2019-2024年中国大气污染治理行业规模情况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一、大气污染治理行业市场规模情况分析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二、大气污染治理行业单位规模情况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三、大气污染治理行业人员规模情况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2019-2024年中国大气污染治理行业财务能力分析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2024-2025年中国大气污染治理行业热点动态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2025年中国大气污染治理行业面临的挑战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中国重点地区大气污染治理行业市场调研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重点地区（一）大气污染治理市场调研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重点地区（二）大气污染治理市场调研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重点地区（三）大气污染治理市场调研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重点地区（四）大气污染治理市场调研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重点地区（五）大气污染治理市场调研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国内大气污染治理行业价格走势预测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一、大气污染治理行业客户偏好调查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四、大气污染治理行业客户消费理念调研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中国大气污染治理行业竞争格局分析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2025年大气污染治理行业集中度分析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一、大气污染治理市场集中度分析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二、大气污染治理企业集中度分析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2024-2025年大气污染治理行业竞争格局分析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大气污染治理市场策略分析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一、大气污染治理价格策略分析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二、大气污染治理渠道策略分析</w:t>
      </w:r>
      <w:r>
        <w:rPr>
          <w:rFonts w:hint="eastAsia"/>
        </w:rPr>
        <w:br/>
      </w:r>
      <w:r>
        <w:rPr>
          <w:rFonts w:hint="eastAsia"/>
        </w:rPr>
        <w:t>　　第二节 大气污染治理销售策略分析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提高大气污染治理企业竞争力的策略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一、提高中国大气污染治理企业核心竞争力的对策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二、大气污染治理企业提升竞争力的主要方向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三、影响大气污染治理企业核心竞争力的因素及提升途径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四、提高大气污染治理企业竞争力的策略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大气污染治理行业投资风险与控制策略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大气污染治理行业SWOT模型分析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一、大气污染治理行业优势分析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二、大气污染治理行业劣势分析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三、大气污染治理行业机会分析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四、大气污染治理行业风险分析</w:t>
      </w:r>
      <w:r>
        <w:rPr>
          <w:rFonts w:hint="eastAsia"/>
        </w:rPr>
        <w:br/>
      </w:r>
      <w:r>
        <w:rPr>
          <w:rFonts w:hint="eastAsia"/>
        </w:rPr>
        <w:t>　　第二节 大气污染治理行业投资风险及控制策略分析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2025-2031年中国大气污染治理行业投资潜力及发展趋势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2025-2031年大气污染治理行业投资潜力分析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一、大气污染治理行业重点可投资领域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二、大气污染治理行业目标市场需求潜力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三、大气污染治理行业投资潜力综合评判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中.智.林.2025-2031年中国大气污染治理行业发展趋势分析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一、2025年大气污染治理市场前景分析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二、2025年大气污染治理发展趋势预测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三、2025-2031年我国大气污染治理行业发展剖析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五、未来大气污染治理行业发展变局剖析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大气污染治理行业历程</w:t>
      </w:r>
      <w:r>
        <w:rPr>
          <w:rFonts w:hint="eastAsia"/>
        </w:rPr>
        <w:br/>
      </w:r>
      <w:r>
        <w:rPr>
          <w:rFonts w:hint="eastAsia"/>
        </w:rPr>
        <w:t>　　图表 大气污染治理行业生命周期</w:t>
      </w:r>
      <w:r>
        <w:rPr>
          <w:rFonts w:hint="eastAsia"/>
        </w:rPr>
        <w:br/>
      </w:r>
      <w:r>
        <w:rPr>
          <w:rFonts w:hint="eastAsia"/>
        </w:rPr>
        <w:t>　　图表 大气污染治理行业产业链分析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2019-2024年大气污染治理行业市场容量统计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**地区大气污染治理市场规模及增长情况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大气污染治理重点企业（一）经营情况分析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大气污染治理重点企业（二）经营情况分析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6526d874f462a" w:history="1">
        <w:r>
          <w:rPr>
            <w:rStyle w:val="Hyperlink"/>
          </w:rPr>
          <w:t>中国大气污染治理行业发展调研与市场前景报告（2025-2031年）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6526d874f462a" w:history="1">
        <w:r>
          <w:rPr>
            <w:rStyle w:val="Hyperlink"/>
          </w:rPr>
          <w:t>https://www.20087.com/1/03/DaQiWuRanZhiLiFaZhanQianJing.html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论文参考文献、大气污染治理可以采取哪些方式、十个解决空气污染的方法、大气污染治理设备主要应用的行业不包括什么、大气污染资料小学生、大气污染治理措施、环境污染的三个主要原因、大气污染治理宣传标语、我国大气污染现状及治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04372c6e14e44" w:history="1">
      <w:r>
        <w:rPr>
          <w:rStyle w:val="Hyperlink"/>
        </w:rPr>
        <w:t>中国大气污染治理行业发展调研与市场前景报告（2025-2031年）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aQiWuRanZhiLiFaZhanQianJing.html" TargetMode="External" Id="Rcb36526d874f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aQiWuRanZhiLiFaZhanQianJing.html" TargetMode="External" Id="R7ca04372c6e1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2024-09-29T07:31:00Z</dcterms:created>
  <dcterms:modified xsi:type="dcterms:W3CDTF">2024-09-29T08:31:00Z</dcterms:modified>
  <dc:subject>中国大气污染治理行业发展调研与市场前景报告（2025-2031年）</dc:subject>
  <dc:title>中国大气污染治理行业发展调研与市场前景报告（2025-2031年）</dc:title>
  <cp:keywords>中国大气污染治理行业发展调研与市场前景报告（2025-2031年）</cp:keywords>
  <dc:description>中国大气污染治理行业发展调研与市场前景报告（2025-2031年）</dc:description>
</cp:coreProperties>
</file>