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1e78e3cf24cd7" w:history="1">
              <w:r>
                <w:rPr>
                  <w:rStyle w:val="Hyperlink"/>
                </w:rPr>
                <w:t>中国液体石蜡发展现状及前景分析报告（2025-2031年）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1e78e3cf24cd7" w:history="1">
              <w:r>
                <w:rPr>
                  <w:rStyle w:val="Hyperlink"/>
                </w:rPr>
                <w:t>中国液体石蜡发展现状及前景分析报告（2025-2031年）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1e78e3cf24cd7" w:history="1">
                <w:r>
                  <w:rPr>
                    <w:rStyle w:val="Hyperlink"/>
                  </w:rPr>
                  <w:t>https://www.20087.com/1/53/YeTiShiLaHangYeXianZhuangJiQianJing.html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蜡是一种由石油馏分加工而成的饱和烷烃类化合物，具有化学稳定性高、无色无味、润滑性好等特点，广泛应用于医药、化妆品、食品包装、橡胶塑料、纺织印染等多个行业。目前，液体石蜡在制药领域主要用于软膏基质、缓释剂型及口服制剂的辅料；在化妆品中则作为保湿剂、润肤剂使用；在工业领域，常用于金属加工液、脱模剂和防锈油等配方中。近年来，随着下游应用的不断拓展，对液体石蜡的纯度、粘度、颜色等指标要求日益精细化，推动产品向高附加值、专用化方向发展。然而，行业内仍存在产能分散、产品质量参差不齐、环保标准不统一等问题，影响了高端市场的拓展。此外，生物基替代品的兴起也对传统矿物油类产品形成一定冲击。</w:t>
      </w:r>
      <w:r>
        <w:rPr>
          <w:rFonts w:hint="eastAsia"/>
        </w:rPr>
        <w:br/>
      </w:r>
      <w:r>
        <w:rPr>
          <w:rFonts w:hint="eastAsia"/>
        </w:rPr>
        <w:t>　　未来，液体石蜡仍将保持其在多个传统领域的基础性地位，但产品结构将向高纯度、医用级、食品级等特种规格方向深化发展，以适应药品GMP认证、化妆品安全法规等日趋严格的监管要求。随着绿色制造理念的推广，环保型液体石蜡（如低芳香烃含量、可降解型）将成为主流方向，推动生产工艺优化与清洁生产技术应用。同时，纳米改性、复合添加剂等新技术的引入，将赋予液体石蜡更多功能性特征，拓展其在精密电子清洗、医疗器械润滑、生物医药载体等高端场景的应用潜力。此外，随着“双碳”目标的推进，行业将更加注重节能减排和资源综合利用，促进液体石蜡产业链向低碳、循环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1e78e3cf24cd7" w:history="1">
        <w:r>
          <w:rPr>
            <w:rStyle w:val="Hyperlink"/>
          </w:rPr>
          <w:t>中国液体石蜡发展现状及前景分析报告（2025-2031年）</w:t>
        </w:r>
      </w:hyperlink>
      <w:r>
        <w:rPr>
          <w:rFonts w:hint="eastAsia"/>
        </w:rPr>
        <w:t>》系统梳理了液体石蜡行业的产业链结构，详细分析了液体石蜡市场规模与需求状况，并对市场价格、行业现状及未来前景进行了客观评估。报告结合液体石蜡技术现状与发展方向，对行业趋势作出科学预测，同时聚焦液体石蜡重点企业，解析竞争格局、市场集中度及品牌影响力。通过对液体石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中国不同产品类型液体石蜡增长趋势2020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轻质液体石蜡</w:t>
      </w:r>
      <w:r>
        <w:rPr>
          <w:rFonts w:hint="eastAsia"/>
        </w:rPr>
        <w:br/>
      </w:r>
      <w:r>
        <w:rPr>
          <w:rFonts w:hint="eastAsia"/>
        </w:rPr>
        <w:t>　　　　1.2.3 重质液体石蜡</w:t>
      </w:r>
      <w:r>
        <w:rPr>
          <w:rFonts w:hint="eastAsia"/>
        </w:rPr>
        <w:br/>
      </w:r>
      <w:r>
        <w:rPr>
          <w:rFonts w:hint="eastAsia"/>
        </w:rPr>
        <w:t>　　1.3 从不同应用，液体石蜡主要包括如下几个方面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中国不同应用液体石蜡增长趋势2020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氯化石蜡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中国液体石蜡发展现状及未来趋势（2020-2031）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中国市场液体石蜡收入及增长率（2020-2031）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中国市场液体石蜡销量及增长率（2020-2031）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中国市场主要液体石蜡厂商分析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中国市场主要厂商液体石蜡销量及市场占有率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中国市场主要厂商液体石蜡销量（2020-2025）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中国市场主要厂商液体石蜡收入及市场占有率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中国市场主要厂商液体石蜡收入（2020-2025）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中国市场主要厂商液体石蜡收入市场份额（2020-2025）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2025年中国市场主要厂商液体石蜡收入排名</w:t>
      </w:r>
      <w:r>
        <w:rPr>
          <w:rFonts w:hint="eastAsia"/>
        </w:rPr>
        <w:br/>
      </w:r>
      <w:r>
        <w:rPr>
          <w:rFonts w:hint="eastAsia"/>
        </w:rPr>
        <w:t>　　2.3 中国市场主要厂商液体石蜡价格（2020-2025）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中国市场主要厂商液体石蜡总部及产地分布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中国市场主要厂商成立时间及液体石蜡商业化日期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中国市场主要厂商液体石蜡产品类型及应用</w:t>
      </w:r>
      <w:r>
        <w:rPr>
          <w:rFonts w:hint="eastAsia"/>
        </w:rPr>
        <w:br/>
      </w:r>
      <w:r>
        <w:rPr>
          <w:rFonts w:hint="eastAsia"/>
        </w:rPr>
        <w:t>　　2.7 液体石蜡行业集中度、竞争程度分析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液体石蜡行业集中度分析：2025年中国Top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中国市场液体石蜡第一梯队、第二梯队和第三梯队厂商（品牌）及2025年市场份额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不同产品类型液体石蜡分析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中国市场不同产品类型液体石蜡销量（2020-2031）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中国市场不同产品类型液体石蜡销量及市场份额（2020-2025）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中国市场不同产品类型液体石蜡销量预测（2025-2031）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中国市场不同产品类型液体石蜡规模（2020-2031）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中国市场不同产品类型液体石蜡规模及市场份额（2020-2025）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中国市场不同产品类型液体石蜡规模预测（2025-2031）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中国市场不同产品类型液体石蜡价格走势（2020-2031）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不同应用液体石蜡分析</w:t>
      </w:r>
      <w:r>
        <w:rPr>
          <w:rFonts w:hint="eastAsia"/>
        </w:rPr>
        <w:br/>
      </w:r>
      <w:r>
        <w:rPr>
          <w:rFonts w:hint="eastAsia"/>
        </w:rPr>
        <w:t>　　5.1 中国市场不同应用液体石蜡销量（2020-2031）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中国市场不同应用液体石蜡销量及市场份额（2020-2025）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中国市场不同应用液体石蜡销量预测（2025-2031）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中国市场不同应用液体石蜡规模（2020-2031）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中国市场不同应用液体石蜡规模及市场份额（2020-2025）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中国市场不同应用液体石蜡规模预测（2025-2031）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中国市场不同应用液体石蜡价格走势（2020-2031）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液体石蜡行业发展分析---发展趋势</w:t>
      </w:r>
      <w:r>
        <w:rPr>
          <w:rFonts w:hint="eastAsia"/>
        </w:rPr>
        <w:br/>
      </w:r>
      <w:r>
        <w:rPr>
          <w:rFonts w:hint="eastAsia"/>
        </w:rPr>
        <w:t>　　6.2 液体石蜡行业发展分析---厂商壁垒</w:t>
      </w:r>
      <w:r>
        <w:rPr>
          <w:rFonts w:hint="eastAsia"/>
        </w:rPr>
        <w:br/>
      </w:r>
      <w:r>
        <w:rPr>
          <w:rFonts w:hint="eastAsia"/>
        </w:rPr>
        <w:t>　　6.3 液体石蜡行业发展分析---驱动因素</w:t>
      </w:r>
      <w:r>
        <w:rPr>
          <w:rFonts w:hint="eastAsia"/>
        </w:rPr>
        <w:br/>
      </w:r>
      <w:r>
        <w:rPr>
          <w:rFonts w:hint="eastAsia"/>
        </w:rPr>
        <w:t>　　6.4 液体石蜡行业发展分析---制约因素</w:t>
      </w:r>
      <w:r>
        <w:rPr>
          <w:rFonts w:hint="eastAsia"/>
        </w:rPr>
        <w:br/>
      </w:r>
      <w:r>
        <w:rPr>
          <w:rFonts w:hint="eastAsia"/>
        </w:rPr>
        <w:t>　　6.5 液体石蜡中国企业SWOT分析</w:t>
      </w:r>
      <w:r>
        <w:rPr>
          <w:rFonts w:hint="eastAsia"/>
        </w:rPr>
        <w:br/>
      </w:r>
      <w:r>
        <w:rPr>
          <w:rFonts w:hint="eastAsia"/>
        </w:rPr>
        <w:t>　　6.6 液体石蜡行业发展分析---行业政策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液体石蜡行业产业链简介</w:t>
      </w:r>
      <w:r>
        <w:rPr>
          <w:rFonts w:hint="eastAsia"/>
        </w:rPr>
        <w:br/>
      </w:r>
      <w:r>
        <w:rPr>
          <w:rFonts w:hint="eastAsia"/>
        </w:rPr>
        <w:t>　　7.2 液体石蜡产业链分析-上游</w:t>
      </w:r>
      <w:r>
        <w:rPr>
          <w:rFonts w:hint="eastAsia"/>
        </w:rPr>
        <w:br/>
      </w:r>
      <w:r>
        <w:rPr>
          <w:rFonts w:hint="eastAsia"/>
        </w:rPr>
        <w:t>　　7.3 液体石蜡产业链分析-中游</w:t>
      </w:r>
      <w:r>
        <w:rPr>
          <w:rFonts w:hint="eastAsia"/>
        </w:rPr>
        <w:br/>
      </w:r>
      <w:r>
        <w:rPr>
          <w:rFonts w:hint="eastAsia"/>
        </w:rPr>
        <w:t>　　7.4 液体石蜡产业链分析-下游</w:t>
      </w:r>
      <w:r>
        <w:rPr>
          <w:rFonts w:hint="eastAsia"/>
        </w:rPr>
        <w:br/>
      </w:r>
      <w:r>
        <w:rPr>
          <w:rFonts w:hint="eastAsia"/>
        </w:rPr>
        <w:t>　　7.5 液体石蜡行业采购模式</w:t>
      </w:r>
      <w:r>
        <w:rPr>
          <w:rFonts w:hint="eastAsia"/>
        </w:rPr>
        <w:br/>
      </w:r>
      <w:r>
        <w:rPr>
          <w:rFonts w:hint="eastAsia"/>
        </w:rPr>
        <w:t>　　7.6 液体石蜡行业生产模式</w:t>
      </w:r>
      <w:r>
        <w:rPr>
          <w:rFonts w:hint="eastAsia"/>
        </w:rPr>
        <w:br/>
      </w:r>
      <w:r>
        <w:rPr>
          <w:rFonts w:hint="eastAsia"/>
        </w:rPr>
        <w:t>　　7.7 液体石蜡行业销售模式及销售渠道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中国本土液体石蜡产能、产量分析</w:t>
      </w:r>
      <w:r>
        <w:rPr>
          <w:rFonts w:hint="eastAsia"/>
        </w:rPr>
        <w:br/>
      </w:r>
      <w:r>
        <w:rPr>
          <w:rFonts w:hint="eastAsia"/>
        </w:rPr>
        <w:t>　　8.1 中国液体石蜡供需现状及预测（2020-2031）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中国液体石蜡产能、产量、产能利用率及发展趋势（2020-2031）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中国液体石蜡产量、市场需求量及发展趋势（2020-2031）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中国液体石蜡进出口分析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中国市场液体石蜡主要进口来源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中国市场液体石蜡主要出口目的地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不同产品类型液体石蜡市场规模2020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不同应用液体石蜡市场规模2020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中国市场主要厂商液体石蜡销量（2020-2025）&amp;（千吨）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中国市场主要厂商液体石蜡收入（2020-2025）&amp;（万元）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中国市场主要厂商液体石蜡收入份额（2020-2025）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2025年中国主要生产商液体石蜡收入排名（万元）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中国市场主要厂商液体石蜡价格（2020-2025）&amp;（元/吨）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中国市场主要厂商液体石蜡总部及产地分布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中国市场主要厂商成立时间及液体石蜡商业化日期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中国市场主要厂商液体石蜡产品类型及应用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2025年中国市场液体石蜡主要厂商市场地位（第一梯队、第二梯队和第三梯队）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液体石蜡市场投资、并购等现状分析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液体石蜡生产基地、总部、竞争对手及市场地位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液体石蜡销量（千吨）、收入（万元）、价格（元/吨）及毛利率（2020-2025）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中国市场不同产品类型液体石蜡销量（2020-2025）&amp;（千吨）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中国市场不同产品类型液体石蜡销量预测（2025-2031）&amp;（千吨）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中国市场不同产品类型液体石蜡销量市场份额预测（2025-2031）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中国市场不同产品类型液体石蜡规模（2020-2025）&amp;（万元）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中国市场不同产品类型液体石蜡规模市场份额（2020-2025）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中国市场不同产品类型液体石蜡规模预测（2025-2031）&amp;（万元）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中国市场不同产品类型液体石蜡规模市场份额预测（2025-2031）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中国市场不同应用液体石蜡销量（2020-2025）&amp;（千吨）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123： 中国市场不同应用液体石蜡销量市场份额（2020-2025）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中国市场不同应用液体石蜡销量预测（2025-2031）&amp;（千吨）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125： 中国市场不同应用液体石蜡销量市场份额预测（2025-2031）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中国市场不同应用液体石蜡规模（2020-2025）&amp;（万元）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中国市场不同应用液体石蜡规模市场份额（2020-2025）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中国市场不同应用液体石蜡规模预测（2025-2031）&amp;（万元）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中国市场不同应用液体石蜡规模市场份额预测（2025-2031）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液体石蜡行业发展分析---发展趋势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液体石蜡行业发展分析---厂商壁垒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液体石蜡行业发展分析---驱动因素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液体石蜡行业发展分析---制约因素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液体石蜡行业相关重点政策一览</w:t>
      </w:r>
      <w:r>
        <w:rPr>
          <w:rFonts w:hint="eastAsia"/>
        </w:rPr>
        <w:br/>
      </w:r>
      <w:r>
        <w:rPr>
          <w:rFonts w:hint="eastAsia"/>
        </w:rPr>
        <w:t>　　表 135： 液体石蜡行业供应链分析</w:t>
      </w:r>
      <w:r>
        <w:rPr>
          <w:rFonts w:hint="eastAsia"/>
        </w:rPr>
        <w:br/>
      </w:r>
      <w:r>
        <w:rPr>
          <w:rFonts w:hint="eastAsia"/>
        </w:rPr>
        <w:t>　　表 136： 液体石蜡上游原料供应商</w:t>
      </w:r>
      <w:r>
        <w:rPr>
          <w:rFonts w:hint="eastAsia"/>
        </w:rPr>
        <w:br/>
      </w:r>
      <w:r>
        <w:rPr>
          <w:rFonts w:hint="eastAsia"/>
        </w:rPr>
        <w:t>　　表 137： 液体石蜡行业主要下游客户</w:t>
      </w:r>
      <w:r>
        <w:rPr>
          <w:rFonts w:hint="eastAsia"/>
        </w:rPr>
        <w:br/>
      </w:r>
      <w:r>
        <w:rPr>
          <w:rFonts w:hint="eastAsia"/>
        </w:rPr>
        <w:t>　　表 138： 液体石蜡典型经销商</w:t>
      </w:r>
      <w:r>
        <w:rPr>
          <w:rFonts w:hint="eastAsia"/>
        </w:rPr>
        <w:br/>
      </w:r>
      <w:r>
        <w:rPr>
          <w:rFonts w:hint="eastAsia"/>
        </w:rPr>
        <w:t>　　表 139： 中国液体石蜡产量、销量、进口量及出口量（2020-2025）&amp;（千吨）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140： 中国液体石蜡产量、销量、进口量及出口量预测（2025-2031）&amp;（千吨）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中国市场液体石蜡主要进口来源</w:t>
      </w:r>
      <w:r>
        <w:rPr>
          <w:rFonts w:hint="eastAsia"/>
        </w:rPr>
        <w:br/>
      </w:r>
      <w:r>
        <w:rPr>
          <w:rFonts w:hint="eastAsia"/>
        </w:rPr>
        <w:t>　　表 142： 中国市场液体石蜡主要出口目的地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液体石蜡产品图片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中国不同产品类型液体石蜡市场规模市场份额2024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轻质液体石蜡产品图片</w:t>
      </w:r>
      <w:r>
        <w:rPr>
          <w:rFonts w:hint="eastAsia"/>
        </w:rPr>
        <w:br/>
      </w:r>
      <w:r>
        <w:rPr>
          <w:rFonts w:hint="eastAsia"/>
        </w:rPr>
        <w:t>　　图 4： 重质液体石蜡产品图片</w:t>
      </w:r>
      <w:r>
        <w:rPr>
          <w:rFonts w:hint="eastAsia"/>
        </w:rPr>
        <w:br/>
      </w:r>
      <w:r>
        <w:rPr>
          <w:rFonts w:hint="eastAsia"/>
        </w:rPr>
        <w:t>　　图 5： 中国不同应用液体石蜡市场份额2024 VS 2025</w:t>
      </w:r>
      <w:r>
        <w:rPr>
          <w:rFonts w:hint="eastAsia"/>
        </w:rPr>
        <w:br/>
      </w:r>
      <w:r>
        <w:rPr>
          <w:rFonts w:hint="eastAsia"/>
        </w:rPr>
        <w:t>　　图 6： 实验室</w:t>
      </w:r>
      <w:r>
        <w:rPr>
          <w:rFonts w:hint="eastAsia"/>
        </w:rPr>
        <w:br/>
      </w:r>
      <w:r>
        <w:rPr>
          <w:rFonts w:hint="eastAsia"/>
        </w:rPr>
        <w:t>　　图 7： 氯化石蜡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中国市场液体石蜡市场规模，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中国市场液体石蜡收入及增长率（2020-2031）&amp;（万元）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中国市场液体石蜡销量及增长率（2020-2031）&amp;（千吨）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2025年中国市场主要厂商液体石蜡销量市场份额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2025年中国市场主要厂商液体石蜡收入市场份额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2025年中国市场前五大厂商液体石蜡市场份额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2025年中国市场液体石蜡第一梯队、第二梯队和第三梯队厂商（品牌）及市场份额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中国市场不同产品类型液体石蜡价格走势（2020-2031）&amp;（元/吨）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中国市场不同应用液体石蜡价格走势（2020-2031）&amp;（元/吨）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液体石蜡中国企业SWOT分析</w:t>
      </w:r>
      <w:r>
        <w:rPr>
          <w:rFonts w:hint="eastAsia"/>
        </w:rPr>
        <w:br/>
      </w:r>
      <w:r>
        <w:rPr>
          <w:rFonts w:hint="eastAsia"/>
        </w:rPr>
        <w:t>　　图 19： 液体石蜡产业链</w:t>
      </w:r>
      <w:r>
        <w:rPr>
          <w:rFonts w:hint="eastAsia"/>
        </w:rPr>
        <w:br/>
      </w:r>
      <w:r>
        <w:rPr>
          <w:rFonts w:hint="eastAsia"/>
        </w:rPr>
        <w:t>　　图 20： 液体石蜡行业采购模式分析</w:t>
      </w:r>
      <w:r>
        <w:rPr>
          <w:rFonts w:hint="eastAsia"/>
        </w:rPr>
        <w:br/>
      </w:r>
      <w:r>
        <w:rPr>
          <w:rFonts w:hint="eastAsia"/>
        </w:rPr>
        <w:t>　　图 21： 液体石蜡行业生产模式分析</w:t>
      </w:r>
      <w:r>
        <w:rPr>
          <w:rFonts w:hint="eastAsia"/>
        </w:rPr>
        <w:br/>
      </w:r>
      <w:r>
        <w:rPr>
          <w:rFonts w:hint="eastAsia"/>
        </w:rPr>
        <w:t>　　图 22： 液体石蜡行业销售模式分析</w:t>
      </w:r>
      <w:r>
        <w:rPr>
          <w:rFonts w:hint="eastAsia"/>
        </w:rPr>
        <w:br/>
      </w:r>
      <w:r>
        <w:rPr>
          <w:rFonts w:hint="eastAsia"/>
        </w:rPr>
        <w:t>　　图 23： 中国液体石蜡产能、产量、产能利用率及发展趋势（2020-2031）&amp;（千吨）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中国液体石蜡产量、市场需求量及发展趋势（2020-2031）&amp;（千吨）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1e78e3cf24cd7" w:history="1">
        <w:r>
          <w:rPr>
            <w:rStyle w:val="Hyperlink"/>
          </w:rPr>
          <w:t>中国液体石蜡发展现状及前景分析报告（2025-2031年）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1e78e3cf24cd7" w:history="1">
        <w:r>
          <w:rPr>
            <w:rStyle w:val="Hyperlink"/>
          </w:rPr>
          <w:t>https://www.20087.com/1/53/YeTiShiLaHangYeXianZhuangJiQianJing.html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中的液体石蜡、液体石蜡的作用与功效、医用石蜡油可以擦皮肤、液体石蜡可以口服吗、蜡的种类以及用途、液体石蜡的化妆品对皮肤有伤害吗、液体石蜡在护肤品中的作用、液体石蜡在软膏剂中的作用、石蜡油和开塞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cf2231480486c" w:history="1">
      <w:r>
        <w:rPr>
          <w:rStyle w:val="Hyperlink"/>
        </w:rPr>
        <w:t>中国液体石蜡发展现状及前景分析报告（2025-2031年）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eTiShiLaHangYeXianZhuangJiQianJing.html" TargetMode="External" Id="R76e1e78e3cf2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eTiShiLaHangYeXianZhuangJiQianJing.html" TargetMode="External" Id="R26ccf2231480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2025-01-20T04:29:00Z</dcterms:created>
  <dcterms:modified xsi:type="dcterms:W3CDTF">2025-01-20T05:29:00Z</dcterms:modified>
  <dc:subject>中国液体石蜡发展现状及前景分析报告（2025-2031年）</dc:subject>
  <dc:title>中国液体石蜡发展现状及前景分析报告（2025-2031年）</dc:title>
  <cp:keywords>中国液体石蜡发展现状及前景分析报告（2025-2031年）</cp:keywords>
  <dc:description>中国液体石蜡发展现状及前景分析报告（2025-2031年）</dc:description>
</cp:coreProperties>
</file>