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d435e49c14528" w:history="1">
              <w:r>
                <w:rPr>
                  <w:rStyle w:val="Hyperlink"/>
                </w:rPr>
                <w:t>中国瑞舒伐他汀发展现状与行业前景分析报告（2024-2030年）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d435e49c14528" w:history="1">
              <w:r>
                <w:rPr>
                  <w:rStyle w:val="Hyperlink"/>
                </w:rPr>
                <w:t>中国瑞舒伐他汀发展现状与行业前景分析报告（2024-2030年）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cd435e49c14528" w:history="1">
                <w:r>
                  <w:rPr>
                    <w:rStyle w:val="Hyperlink"/>
                  </w:rPr>
                  <w:t>https://www.20087.com/1/63/RuiShuFaTaShiChangXianZhuangHeQianJing.html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瑞舒伐他汀是一种用于降低血脂的药物，属于他汀类降脂药，广泛应用于心血管疾病的预防和治疗中。近年来，随着对心血管疾病防治的重视程度提高，瑞舒伐他汀得到了广泛应用。目前，瑞舒伐他汀产品主要以片剂形式出售，具有较高的生物利用度和良好的降脂效果。这些药物通常需要按照医生的处方使用，并定期监测血脂水平以调整剂量。</w:t>
      </w:r>
      <w:r>
        <w:rPr>
          <w:rFonts w:hint="eastAsia"/>
        </w:rPr>
        <w:br/>
      </w:r>
      <w:r>
        <w:rPr>
          <w:rFonts w:hint="eastAsia"/>
        </w:rPr>
        <w:t>　　未来，瑞舒伐他汀市场将持续增长。一方面，随着人口老龄化进程的加快和生活方式的变化，心血管疾病的发生率持续上升，对有效降脂药物的需求将持续增加。另一方面，随着药物研发技术的进步，瑞舒伐他汀将可能出现新的剂型和给药方式，提高患者的依从性和治疗效果。长期来看，随着基因组学和个体化医疗的发展，瑞舒伐他汀的应用将更加精准化，根据患者的遗传特征和药物反应情况制定个性化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d435e49c14528" w:history="1">
        <w:r>
          <w:rPr>
            <w:rStyle w:val="Hyperlink"/>
          </w:rPr>
          <w:t>中国瑞舒伐他汀发展现状与行业前景分析报告（2024-2030年）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瑞舒伐他汀行业的市场规模、需求变化、价格波动以及产业链构成。瑞舒伐他汀报告深入剖析了当前市场现状，科学预测了未来瑞舒伐他汀市场前景与发展趋势，特别关注了瑞舒伐他汀细分市场的机会与挑战。同时，对瑞舒伐他汀重点企业的竞争地位、品牌影响力和市场集中度进行了全面评估。瑞舒伐他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瑞舒伐他汀产品概述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瑞舒伐他汀市场特点分析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瑞舒伐他汀行业发展周期特征分析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2023-2024年中国瑞舒伐他汀行业发展环境分析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中国瑞舒伐他汀行业发展经济环境分析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中国瑞舒伐他汀行业发展政策环境分析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一、瑞舒伐他汀行业政策影响分析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二、相关瑞舒伐他汀行业标准分析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全球瑞舒伐他汀行业市场发展调研分析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全球瑞舒伐他汀行业市场运行环境</w:t>
      </w:r>
      <w:r>
        <w:rPr>
          <w:rFonts w:hint="eastAsia"/>
        </w:rPr>
        <w:br/>
      </w:r>
      <w:r>
        <w:rPr>
          <w:rFonts w:hint="eastAsia"/>
        </w:rPr>
        <w:t>　　第二节 全球瑞舒伐他汀行业市场发展情况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一、全球瑞舒伐他汀行业市场供给分析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二、全球瑞舒伐他汀行业市场需求分析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三、全球瑞舒伐他汀行业主要国家地区发展情况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2024-2030年全球瑞舒伐他汀行业市场规模趋势预测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中国瑞舒伐他汀行业市场供需现状</w:t>
      </w:r>
      <w:r>
        <w:rPr>
          <w:rFonts w:hint="eastAsia"/>
        </w:rPr>
        <w:br/>
      </w:r>
      <w:r>
        <w:rPr>
          <w:rFonts w:hint="eastAsia"/>
        </w:rPr>
        <w:t>　　第一节 中国瑞舒伐他汀市场现状</w:t>
      </w:r>
      <w:r>
        <w:rPr>
          <w:rFonts w:hint="eastAsia"/>
        </w:rPr>
        <w:br/>
      </w:r>
      <w:r>
        <w:rPr>
          <w:rFonts w:hint="eastAsia"/>
        </w:rPr>
        <w:t>　　第二节 中国瑞舒伐他汀产量分析及预测</w:t>
      </w:r>
      <w:r>
        <w:rPr>
          <w:rFonts w:hint="eastAsia"/>
        </w:rPr>
        <w:br/>
      </w:r>
      <w:r>
        <w:rPr>
          <w:rFonts w:hint="eastAsia"/>
        </w:rPr>
        <w:t>　　　　一、瑞舒伐他汀总体产能规模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二、2019-2024年中国瑞舒伐他汀产量统计</w:t>
      </w:r>
      <w:r>
        <w:rPr>
          <w:rFonts w:hint="eastAsia"/>
        </w:rPr>
        <w:br/>
      </w:r>
      <w:r>
        <w:rPr>
          <w:rFonts w:hint="eastAsia"/>
        </w:rPr>
        <w:t>　　　　三、瑞舒伐他汀行业供给区域分布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四、2024-2030年中国瑞舒伐他汀产量预测</w:t>
      </w:r>
      <w:r>
        <w:rPr>
          <w:rFonts w:hint="eastAsia"/>
        </w:rPr>
        <w:br/>
      </w:r>
      <w:r>
        <w:rPr>
          <w:rFonts w:hint="eastAsia"/>
        </w:rPr>
        <w:t>　　第三节 中国瑞舒伐他汀市场需求分析及预测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一、2019-2024年中国瑞舒伐他汀市场需求统计</w:t>
      </w:r>
      <w:r>
        <w:rPr>
          <w:rFonts w:hint="eastAsia"/>
        </w:rPr>
        <w:br/>
      </w:r>
      <w:r>
        <w:rPr>
          <w:rFonts w:hint="eastAsia"/>
        </w:rPr>
        <w:t>　　　　二、中国瑞舒伐他汀市场需求特点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三、2024-2030年中国瑞舒伐他汀市场需求量预测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中国瑞舒伐他汀行业现状调研分析</w:t>
      </w:r>
      <w:r>
        <w:rPr>
          <w:rFonts w:hint="eastAsia"/>
        </w:rPr>
        <w:br/>
      </w:r>
      <w:r>
        <w:rPr>
          <w:rFonts w:hint="eastAsia"/>
        </w:rPr>
        <w:t>　　第一节 中国瑞舒伐他汀行业发展现状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一、2023-2024年瑞舒伐他汀行业品牌发展现状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二、2023-2024年瑞舒伐他汀行业需求市场现状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三、2023-2024年瑞舒伐他汀市场需求层次分析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四、2023-2024年中国瑞舒伐他汀市场走向分析</w:t>
      </w:r>
      <w:r>
        <w:rPr>
          <w:rFonts w:hint="eastAsia"/>
        </w:rPr>
        <w:br/>
      </w:r>
      <w:r>
        <w:rPr>
          <w:rFonts w:hint="eastAsia"/>
        </w:rPr>
        <w:t>　　第二节 中国瑞舒伐他汀产品技术分析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一、2023-2024年瑞舒伐他汀产品技术变化特点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二、2023-2024年瑞舒伐他汀产品市场的新技术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三、2023-2024年瑞舒伐他汀产品市场现状分析</w:t>
      </w:r>
      <w:r>
        <w:rPr>
          <w:rFonts w:hint="eastAsia"/>
        </w:rPr>
        <w:br/>
      </w:r>
      <w:r>
        <w:rPr>
          <w:rFonts w:hint="eastAsia"/>
        </w:rPr>
        <w:t>　　第三节 中国瑞舒伐他汀行业存在的问题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一、2023-2024年瑞舒伐他汀产品市场存在的主要问题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二、2023-2024年国内瑞舒伐他汀产品市场的三大瓶颈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三、2023-2024年瑞舒伐他汀产品市场遭遇的规模难题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对中国瑞舒伐他汀市场的分析及思考</w:t>
      </w:r>
      <w:r>
        <w:rPr>
          <w:rFonts w:hint="eastAsia"/>
        </w:rPr>
        <w:br/>
      </w:r>
      <w:r>
        <w:rPr>
          <w:rFonts w:hint="eastAsia"/>
        </w:rPr>
        <w:t>　　　　一、瑞舒伐他汀市场特点</w:t>
      </w:r>
      <w:r>
        <w:rPr>
          <w:rFonts w:hint="eastAsia"/>
        </w:rPr>
        <w:br/>
      </w:r>
      <w:r>
        <w:rPr>
          <w:rFonts w:hint="eastAsia"/>
        </w:rPr>
        <w:t>　　　　二、瑞舒伐他汀市场分析</w:t>
      </w:r>
      <w:r>
        <w:rPr>
          <w:rFonts w:hint="eastAsia"/>
        </w:rPr>
        <w:br/>
      </w:r>
      <w:r>
        <w:rPr>
          <w:rFonts w:hint="eastAsia"/>
        </w:rPr>
        <w:t>　　　　三、瑞舒伐他汀市场变化的方向</w:t>
      </w:r>
      <w:r>
        <w:rPr>
          <w:rFonts w:hint="eastAsia"/>
        </w:rPr>
        <w:br/>
      </w:r>
      <w:r>
        <w:rPr>
          <w:rFonts w:hint="eastAsia"/>
        </w:rPr>
        <w:t>　　　　四、中国瑞舒伐他汀行业发展的新思路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五、对中国瑞舒伐他汀行业发展的思考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2019-2024年中国瑞舒伐他汀产品市场进出口数据分析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2019-2024年中国瑞舒伐他汀产品出口统计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2019-2024年中国瑞舒伐他汀产品进口统计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2019-2024年中国瑞舒伐他汀产品进出口价格对比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中国瑞舒伐他汀主要进口来源地及出口目的地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瑞舒伐他汀行业细分产品调研</w:t>
      </w:r>
      <w:r>
        <w:rPr>
          <w:rFonts w:hint="eastAsia"/>
        </w:rPr>
        <w:br/>
      </w:r>
      <w:r>
        <w:rPr>
          <w:rFonts w:hint="eastAsia"/>
        </w:rPr>
        <w:t>　　第一节 瑞舒伐他汀细分产品结构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2019-2024年中国瑞舒伐他汀行业竞争态势分析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2024年瑞舒伐他汀行业集中度分析</w:t>
      </w:r>
      <w:r>
        <w:rPr>
          <w:rFonts w:hint="eastAsia"/>
        </w:rPr>
        <w:br/>
      </w:r>
      <w:r>
        <w:rPr>
          <w:rFonts w:hint="eastAsia"/>
        </w:rPr>
        <w:t>　　　　一、瑞舒伐他汀市场集中度分析</w:t>
      </w:r>
      <w:r>
        <w:rPr>
          <w:rFonts w:hint="eastAsia"/>
        </w:rPr>
        <w:br/>
      </w:r>
      <w:r>
        <w:rPr>
          <w:rFonts w:hint="eastAsia"/>
        </w:rPr>
        <w:t>　　　　二、瑞舒伐他汀企业分布区域集中度分析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三、瑞舒伐他汀区域消费集中度分析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2019-2024年瑞舒伐他汀主要企业竞争力分析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2024年瑞舒伐他汀行业竞争格局分析</w:t>
      </w:r>
      <w:r>
        <w:rPr>
          <w:rFonts w:hint="eastAsia"/>
        </w:rPr>
        <w:br/>
      </w:r>
      <w:r>
        <w:rPr>
          <w:rFonts w:hint="eastAsia"/>
        </w:rPr>
        <w:t>　　　　一、瑞舒伐他汀行业竞争分析</w:t>
      </w:r>
      <w:r>
        <w:rPr>
          <w:rFonts w:hint="eastAsia"/>
        </w:rPr>
        <w:br/>
      </w:r>
      <w:r>
        <w:rPr>
          <w:rFonts w:hint="eastAsia"/>
        </w:rPr>
        <w:t>　　　　二、中外瑞舒伐他汀产品竞争分析</w:t>
      </w:r>
      <w:r>
        <w:rPr>
          <w:rFonts w:hint="eastAsia"/>
        </w:rPr>
        <w:br/>
      </w:r>
      <w:r>
        <w:rPr>
          <w:rFonts w:hint="eastAsia"/>
        </w:rPr>
        <w:t>　　　　三、国内瑞舒伐他汀行业重点企业发展动向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瑞舒伐他汀行业上下游产业链发展情况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瑞舒伐他汀上游产业发展分析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瑞舒伐他汀下游产业发展分析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瑞舒伐他汀行业重点企业竞争力分析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三、企业瑞舒伐他汀经营状况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瑞舒伐他汀企业管理策略建议</w:t>
      </w:r>
      <w:r>
        <w:rPr>
          <w:rFonts w:hint="eastAsia"/>
        </w:rPr>
        <w:br/>
      </w:r>
      <w:r>
        <w:rPr>
          <w:rFonts w:hint="eastAsia"/>
        </w:rPr>
        <w:t>　　第一节 提高瑞舒伐他汀企业竞争力的策略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一、提高中国瑞舒伐他汀企业核心竞争力的对策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二、瑞舒伐他汀企业提升竞争力的主要方向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三、影响瑞舒伐他汀企业核心竞争力的因素及提升途径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四、提高瑞舒伐他汀企业竞争力的策略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对中国瑞舒伐他汀品牌的战略思考</w:t>
      </w:r>
      <w:r>
        <w:rPr>
          <w:rFonts w:hint="eastAsia"/>
        </w:rPr>
        <w:br/>
      </w:r>
      <w:r>
        <w:rPr>
          <w:rFonts w:hint="eastAsia"/>
        </w:rPr>
        <w:t>　　　　一、瑞舒伐他汀实施品牌战略的意义</w:t>
      </w:r>
      <w:r>
        <w:rPr>
          <w:rFonts w:hint="eastAsia"/>
        </w:rPr>
        <w:br/>
      </w:r>
      <w:r>
        <w:rPr>
          <w:rFonts w:hint="eastAsia"/>
        </w:rPr>
        <w:t>　　　　二、瑞舒伐他汀企业品牌的现状分析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三、中国瑞舒伐他汀企业的品牌战略</w:t>
      </w:r>
      <w:r>
        <w:rPr>
          <w:rFonts w:hint="eastAsia"/>
        </w:rPr>
        <w:br/>
      </w:r>
      <w:r>
        <w:rPr>
          <w:rFonts w:hint="eastAsia"/>
        </w:rPr>
        <w:t>　　　　四、瑞舒伐他汀品牌战略管理的策略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瑞舒伐他汀行业发展趋势及投资风险预警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2024年瑞舒伐他汀市场前景分析</w:t>
      </w:r>
      <w:r>
        <w:rPr>
          <w:rFonts w:hint="eastAsia"/>
        </w:rPr>
        <w:br/>
      </w:r>
      <w:r>
        <w:rPr>
          <w:rFonts w:hint="eastAsia"/>
        </w:rPr>
        <w:t>　　第二节 2024年瑞舒伐他汀行业发展趋势预测</w:t>
      </w:r>
      <w:r>
        <w:rPr>
          <w:rFonts w:hint="eastAsia"/>
        </w:rPr>
        <w:br/>
      </w:r>
      <w:r>
        <w:rPr>
          <w:rFonts w:hint="eastAsia"/>
        </w:rPr>
        <w:t>　　第三节 影响瑞舒伐他汀行业发展的主要因素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一、2024年影响瑞舒伐他汀行业运行的有利因素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二、2024年影响瑞舒伐他汀行业运行的稳定因素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三、2024年影响瑞舒伐他汀行业运行的不利因素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四、2024年中国瑞舒伐他汀行业发展面临的挑战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五、2024年中国瑞舒伐他汀行业发展面临的机遇</w:t>
      </w:r>
      <w:r>
        <w:rPr>
          <w:rFonts w:hint="eastAsia"/>
        </w:rPr>
        <w:br/>
      </w:r>
      <w:r>
        <w:rPr>
          <w:rFonts w:hint="eastAsia"/>
        </w:rPr>
        <w:t>　　第四节 瑞舒伐他汀行业投资风险预警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一、2024年瑞舒伐他汀行业市场风险及控制策略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二、2024年瑞舒伐他汀行业政策风险及控制策略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三、2024年瑞舒伐他汀行业经营风险及控制策略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四、2024年瑞舒伐他汀同业竞争风险及控制策略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五、2024年瑞舒伐他汀行业其他风险及控制策略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瑞舒伐他汀市场研究结论</w:t>
      </w:r>
      <w:r>
        <w:rPr>
          <w:rFonts w:hint="eastAsia"/>
        </w:rPr>
        <w:br/>
      </w:r>
      <w:r>
        <w:rPr>
          <w:rFonts w:hint="eastAsia"/>
        </w:rPr>
        <w:t>　　第二节 瑞舒伐他汀子行业研究结论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中智:林:：瑞舒伐他汀市场发展建议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瑞舒伐他汀行业类别</w:t>
      </w:r>
      <w:r>
        <w:rPr>
          <w:rFonts w:hint="eastAsia"/>
        </w:rPr>
        <w:br/>
      </w:r>
      <w:r>
        <w:rPr>
          <w:rFonts w:hint="eastAsia"/>
        </w:rPr>
        <w:t>　　图表 瑞舒伐他汀行业产业链调研</w:t>
      </w:r>
      <w:r>
        <w:rPr>
          <w:rFonts w:hint="eastAsia"/>
        </w:rPr>
        <w:br/>
      </w:r>
      <w:r>
        <w:rPr>
          <w:rFonts w:hint="eastAsia"/>
        </w:rPr>
        <w:t>　　图表 瑞舒伐他汀行业现状</w:t>
      </w:r>
      <w:r>
        <w:rPr>
          <w:rFonts w:hint="eastAsia"/>
        </w:rPr>
        <w:br/>
      </w:r>
      <w:r>
        <w:rPr>
          <w:rFonts w:hint="eastAsia"/>
        </w:rPr>
        <w:t>　　图表 瑞舒伐他汀行业标准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2019-2024年中国瑞舒伐他汀市场规模</w:t>
      </w:r>
      <w:r>
        <w:rPr>
          <w:rFonts w:hint="eastAsia"/>
        </w:rPr>
        <w:br/>
      </w:r>
      <w:r>
        <w:rPr>
          <w:rFonts w:hint="eastAsia"/>
        </w:rPr>
        <w:t>　　图表 2024年中国瑞舒伐他汀行业产能</w:t>
      </w:r>
      <w:r>
        <w:rPr>
          <w:rFonts w:hint="eastAsia"/>
        </w:rPr>
        <w:br/>
      </w:r>
      <w:r>
        <w:rPr>
          <w:rFonts w:hint="eastAsia"/>
        </w:rPr>
        <w:t>　　图表 2019-2024年中国瑞舒伐他汀产量</w:t>
      </w:r>
      <w:r>
        <w:rPr>
          <w:rFonts w:hint="eastAsia"/>
        </w:rPr>
        <w:br/>
      </w:r>
      <w:r>
        <w:rPr>
          <w:rFonts w:hint="eastAsia"/>
        </w:rPr>
        <w:t>　　图表 瑞舒伐他汀行业动态</w:t>
      </w:r>
      <w:r>
        <w:rPr>
          <w:rFonts w:hint="eastAsia"/>
        </w:rPr>
        <w:br/>
      </w:r>
      <w:r>
        <w:rPr>
          <w:rFonts w:hint="eastAsia"/>
        </w:rPr>
        <w:t>　　图表 2019-2024年中国瑞舒伐他汀市场需求量</w:t>
      </w:r>
      <w:r>
        <w:rPr>
          <w:rFonts w:hint="eastAsia"/>
        </w:rPr>
        <w:br/>
      </w:r>
      <w:r>
        <w:rPr>
          <w:rFonts w:hint="eastAsia"/>
        </w:rPr>
        <w:t>　　图表 2024年中国瑞舒伐他汀行业需求区域调研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2019-2024年中国瑞舒伐他汀行情</w:t>
      </w:r>
      <w:r>
        <w:rPr>
          <w:rFonts w:hint="eastAsia"/>
        </w:rPr>
        <w:br/>
      </w:r>
      <w:r>
        <w:rPr>
          <w:rFonts w:hint="eastAsia"/>
        </w:rPr>
        <w:t>　　图表 2019-2024年中国瑞舒伐他汀价格走势图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2019-2024年中国瑞舒伐他汀进口数据</w:t>
      </w:r>
      <w:r>
        <w:rPr>
          <w:rFonts w:hint="eastAsia"/>
        </w:rPr>
        <w:br/>
      </w:r>
      <w:r>
        <w:rPr>
          <w:rFonts w:hint="eastAsia"/>
        </w:rPr>
        <w:t>　　图表 2019-2024年中国瑞舒伐他汀出口数据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2019-2024年中国瑞舒伐他汀行业企业数量统计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**地区瑞舒伐他汀市场规模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**地区瑞舒伐他汀市场调研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**地区瑞舒伐他汀市场规模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**地区瑞舒伐他汀市场调研</w:t>
      </w:r>
      <w:r>
        <w:rPr>
          <w:rFonts w:hint="eastAsia"/>
        </w:rPr>
        <w:br/>
      </w:r>
      <w:r>
        <w:rPr>
          <w:rFonts w:hint="eastAsia"/>
        </w:rPr>
        <w:t>　　图表 **地区瑞舒伐他汀行业市场需求分析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瑞舒伐他汀行业竞争对手分析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瑞舒伐他汀重点企业（三）成长能力情况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2024-2030年中国瑞舒伐他汀行业产能预测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2024-2030年中国瑞舒伐他汀行业产量预测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2024-2030年中国瑞舒伐他汀市场需求预测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2024-2030年中国瑞舒伐他汀市场规模预测</w:t>
      </w:r>
      <w:r>
        <w:rPr>
          <w:rFonts w:hint="eastAsia"/>
        </w:rPr>
        <w:br/>
      </w:r>
      <w:r>
        <w:rPr>
          <w:rFonts w:hint="eastAsia"/>
        </w:rPr>
        <w:t>　　图表 瑞舒伐他汀行业准入条件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2024-2030年中国瑞舒伐他汀行业信息化</w:t>
      </w:r>
      <w:r>
        <w:rPr>
          <w:rFonts w:hint="eastAsia"/>
        </w:rPr>
        <w:br/>
      </w:r>
      <w:r>
        <w:rPr>
          <w:rFonts w:hint="eastAsia"/>
        </w:rPr>
        <w:t>　　图表 2024年中国瑞舒伐他汀市场前景分析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2024-2030年中国瑞舒伐他汀行业风险分析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2024-2030年中国瑞舒伐他汀行业发展趋势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d435e49c14528" w:history="1">
        <w:r>
          <w:rPr>
            <w:rStyle w:val="Hyperlink"/>
          </w:rPr>
          <w:t>中国瑞舒伐他汀发展现状与行业前景分析报告（2024-2030年）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cd435e49c14528" w:history="1">
        <w:r>
          <w:rPr>
            <w:rStyle w:val="Hyperlink"/>
          </w:rPr>
          <w:t>https://www.20087.com/1/63/RuiShuFaTaShiChangXianZhuangHeQianJing.html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e808684084ba4" w:history="1">
      <w:r>
        <w:rPr>
          <w:rStyle w:val="Hyperlink"/>
        </w:rPr>
        <w:t>中国瑞舒伐他汀发展现状与行业前景分析报告（2024-2030年）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uiShuFaTaShiChangXianZhuangHeQianJing.html" TargetMode="External" Id="R7dcd435e49c1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uiShuFaTaShiChangXianZhuangHeQianJing.html" TargetMode="External" Id="Rca5e80868408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2024-03-04T02:11:03Z</dcterms:created>
  <dcterms:modified xsi:type="dcterms:W3CDTF">2024-03-04T03:11:03Z</dcterms:modified>
  <dc:subject>中国瑞舒伐他汀发展现状与行业前景分析报告（2024-2030年）</dc:subject>
  <dc:title>中国瑞舒伐他汀发展现状与行业前景分析报告（2024-2030年）</dc:title>
  <cp:keywords>中国瑞舒伐他汀发展现状与行业前景分析报告（2024-2030年）</cp:keywords>
  <dc:description>中国瑞舒伐他汀发展现状与行业前景分析报告（2024-2030年）</dc:description>
</cp:coreProperties>
</file>