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7e7ed678cf4d46" w:history="1">
              <w:r>
                <w:rPr>
                  <w:rStyle w:val="Hyperlink"/>
                </w:rPr>
                <w:t>2024-2030年中国石墨烯油墨行业现状与发展趋势分析报告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7e7ed678cf4d46" w:history="1">
              <w:r>
                <w:rPr>
                  <w:rStyle w:val="Hyperlink"/>
                </w:rPr>
                <w:t>2024-2030年中国石墨烯油墨行业现状与发展趋势分析报告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7e7ed678cf4d46" w:history="1">
                <w:r>
                  <w:rPr>
                    <w:rStyle w:val="Hyperlink"/>
                  </w:rPr>
                  <w:t>https://www.20087.com/1/73/ShiMoXiYouMoHangYeQuShi.html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油墨凭借其优异的导电性、透明度和柔韧性，正在印刷电子、智能包装、可穿戴设备等领域展现出巨大潜力。目前，尽管石墨烯制备成本相对较高，限制了其大规模应用，但随着制备技术的进步和规模化生产，成本已有所下降，促使石墨烯油墨从实验室走向商业化应用。行业内的研究重点在于提高油墨稳定性和打印精度，以满足不同应用场景的性能要求。</w:t>
      </w:r>
      <w:r>
        <w:rPr>
          <w:rFonts w:hint="eastAsia"/>
        </w:rPr>
        <w:br/>
      </w:r>
      <w:r>
        <w:rPr>
          <w:rFonts w:hint="eastAsia"/>
        </w:rPr>
        <w:t>　　未来，石墨烯油墨的应用范围有望进一步拓宽，尤其是在物联网、柔性显示、能源存储等新兴技术领域。随着石墨烯材料的持续创新和成本效益的进一步优化，其在印刷电子产业中的地位将更加稳固。此外，环境友好型和多功能性石墨烯油墨的研发将是行业发展的关键方向，以适应可持续发展趋势和市场对高性能、环保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7e7ed678cf4d46" w:history="1">
        <w:r>
          <w:rPr>
            <w:rStyle w:val="Hyperlink"/>
          </w:rPr>
          <w:t>2024-2030年中国石墨烯油墨行业现状与发展趋势分析报告</w:t>
        </w:r>
      </w:hyperlink>
      <w:r>
        <w:rPr>
          <w:rFonts w:hint="eastAsia"/>
        </w:rPr>
        <w:t>》基于深入的行业调研，对石墨烯油墨产业链进行了全面分析。报告详细探讨了石墨烯油墨市场规模、需求状况，以及价格动态，并深入解读了当前石墨烯油墨行业现状、市场前景及未来发展趋势。同时，报告聚焦于石墨烯油墨行业重点企业，剖析了竞争格局、市场集中度及品牌建设情况，并对石墨烯油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石墨烯油墨行业界定</w:t>
      </w:r>
      <w:r>
        <w:rPr>
          <w:rFonts w:hint="eastAsia"/>
        </w:rPr>
        <w:br/>
      </w:r>
      <w:r>
        <w:rPr>
          <w:rFonts w:hint="eastAsia"/>
        </w:rPr>
        <w:t>　　第一节 石墨烯油墨行业定义</w:t>
      </w:r>
      <w:r>
        <w:rPr>
          <w:rFonts w:hint="eastAsia"/>
        </w:rPr>
        <w:br/>
      </w:r>
      <w:r>
        <w:rPr>
          <w:rFonts w:hint="eastAsia"/>
        </w:rPr>
        <w:t>　　第二节 石墨烯油墨行业特点分析</w:t>
      </w:r>
      <w:r>
        <w:rPr>
          <w:rFonts w:hint="eastAsia"/>
        </w:rPr>
        <w:br/>
      </w:r>
      <w:r>
        <w:rPr>
          <w:rFonts w:hint="eastAsia"/>
        </w:rPr>
        <w:t>　　第三节 石墨烯油墨行业发展历程</w:t>
      </w:r>
      <w:r>
        <w:rPr>
          <w:rFonts w:hint="eastAsia"/>
        </w:rPr>
        <w:br/>
      </w:r>
      <w:r>
        <w:rPr>
          <w:rFonts w:hint="eastAsia"/>
        </w:rPr>
        <w:t>　　第四节 石墨烯油墨产业链分析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2023-2024年国外石墨烯油墨行业发展态势分析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国外石墨烯油墨行业总体情况</w:t>
      </w:r>
      <w:r>
        <w:rPr>
          <w:rFonts w:hint="eastAsia"/>
        </w:rPr>
        <w:br/>
      </w:r>
      <w:r>
        <w:rPr>
          <w:rFonts w:hint="eastAsia"/>
        </w:rPr>
        <w:t>　　第二节 石墨烯油墨行业重点国家、地区市场分析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国外石墨烯油墨行业发展前景预测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2023-2024年中国石墨烯油墨行业发展环境分析</w:t>
      </w:r>
      <w:r>
        <w:rPr>
          <w:rFonts w:hint="eastAsia"/>
        </w:rPr>
        <w:br/>
      </w:r>
      <w:r>
        <w:rPr>
          <w:rFonts w:hint="eastAsia"/>
        </w:rPr>
        <w:t>　　第一节 石墨烯油墨行业经济环境分析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石墨烯油墨行业政策环境分析</w:t>
      </w:r>
      <w:r>
        <w:rPr>
          <w:rFonts w:hint="eastAsia"/>
        </w:rPr>
        <w:br/>
      </w:r>
      <w:r>
        <w:rPr>
          <w:rFonts w:hint="eastAsia"/>
        </w:rPr>
        <w:t>　　　　一、石墨烯油墨行业相关政策</w:t>
      </w:r>
      <w:r>
        <w:rPr>
          <w:rFonts w:hint="eastAsia"/>
        </w:rPr>
        <w:br/>
      </w:r>
      <w:r>
        <w:rPr>
          <w:rFonts w:hint="eastAsia"/>
        </w:rPr>
        <w:t>　　　　二、石墨烯油墨行业相关标准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石墨烯油墨行业技术发展现状及趋势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当前我国石墨烯油墨技术发展现状</w:t>
      </w:r>
      <w:r>
        <w:rPr>
          <w:rFonts w:hint="eastAsia"/>
        </w:rPr>
        <w:br/>
      </w:r>
      <w:r>
        <w:rPr>
          <w:rFonts w:hint="eastAsia"/>
        </w:rPr>
        <w:t>　　第二节 中外石墨烯油墨技术差距及产生差距的主要原因分析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提高我国石墨烯油墨技术的对策</w:t>
      </w:r>
      <w:r>
        <w:rPr>
          <w:rFonts w:hint="eastAsia"/>
        </w:rPr>
        <w:br/>
      </w:r>
      <w:r>
        <w:rPr>
          <w:rFonts w:hint="eastAsia"/>
        </w:rPr>
        <w:t>　　第四节 我国石墨烯油墨研发、设计发展趋势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中国石墨烯油墨行业市场供需状况分析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中国石墨烯油墨行业市场规模情况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中国石墨烯油墨行业市场需求状况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二、石墨烯油墨行业市场需求特点分析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三、2024-2030年石墨烯油墨行业市场需求预测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中国石墨烯油墨行业市场供给状况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二、石墨烯油墨行业市场供给特点分析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三、2024-2030年石墨烯油墨行业市场供给预测</w:t>
      </w:r>
      <w:r>
        <w:rPr>
          <w:rFonts w:hint="eastAsia"/>
        </w:rPr>
        <w:br/>
      </w:r>
      <w:r>
        <w:rPr>
          <w:rFonts w:hint="eastAsia"/>
        </w:rPr>
        <w:t>　　第四节 石墨烯油墨行业市场供需平衡状况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中国石墨烯油墨行业进出口情况分析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石墨烯油墨行业出口情况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三、2024-2030年石墨烯油墨行业出口情况预测</w:t>
      </w:r>
      <w:r>
        <w:rPr>
          <w:rFonts w:hint="eastAsia"/>
        </w:rPr>
        <w:br/>
      </w:r>
      <w:r>
        <w:rPr>
          <w:rFonts w:hint="eastAsia"/>
        </w:rPr>
        <w:t>　　第二节 石墨烯油墨行业进口情况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一、2019-2024年石墨烯油墨行业进口情况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三、2024-2030年石墨烯油墨行业进口情况预测</w:t>
      </w:r>
      <w:r>
        <w:rPr>
          <w:rFonts w:hint="eastAsia"/>
        </w:rPr>
        <w:br/>
      </w:r>
      <w:r>
        <w:rPr>
          <w:rFonts w:hint="eastAsia"/>
        </w:rPr>
        <w:t>　　第三节 石墨烯油墨行业进出口面临的挑战及对策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中国石墨烯油墨行业产品价格监测</w:t>
      </w:r>
      <w:r>
        <w:rPr>
          <w:rFonts w:hint="eastAsia"/>
        </w:rPr>
        <w:br/>
      </w:r>
      <w:r>
        <w:rPr>
          <w:rFonts w:hint="eastAsia"/>
        </w:rPr>
        <w:t>　　　　一、石墨烯油墨市场价格特征</w:t>
      </w:r>
      <w:r>
        <w:rPr>
          <w:rFonts w:hint="eastAsia"/>
        </w:rPr>
        <w:br/>
      </w:r>
      <w:r>
        <w:rPr>
          <w:rFonts w:hint="eastAsia"/>
        </w:rPr>
        <w:t>　　　　二、当前石墨烯油墨市场价格评述</w:t>
      </w:r>
      <w:r>
        <w:rPr>
          <w:rFonts w:hint="eastAsia"/>
        </w:rPr>
        <w:br/>
      </w:r>
      <w:r>
        <w:rPr>
          <w:rFonts w:hint="eastAsia"/>
        </w:rPr>
        <w:t>　　　　三、影响石墨烯油墨市场价格因素分析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四、未来石墨烯油墨市场价格走势预测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中国石墨烯油墨行业重点区域市场分析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石墨烯油墨行业区域市场分布情况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石墨烯油墨行业细分市场调研分析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石墨烯油墨细分产品（一）市场调研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石墨烯油墨细分产品（二）市场调研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石墨烯油墨行业上游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石墨烯油墨行业下游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石墨烯油墨重点企业（一）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石墨烯油墨重点企业（二）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石墨烯油墨重点企业（三）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石墨烯油墨重点企业（四）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石墨烯油墨重点企业（五）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石墨烯油墨重点企业（六）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石墨烯油墨行业风险及对策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2024-2030年石墨烯油墨行业发展环境分析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2024-2030年石墨烯油墨行业投资特性分析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一、石墨烯油墨行业进入壁垒</w:t>
      </w:r>
      <w:r>
        <w:rPr>
          <w:rFonts w:hint="eastAsia"/>
        </w:rPr>
        <w:br/>
      </w:r>
      <w:r>
        <w:rPr>
          <w:rFonts w:hint="eastAsia"/>
        </w:rPr>
        <w:t>　　　　二、石墨烯油墨行业盈利模式</w:t>
      </w:r>
      <w:r>
        <w:rPr>
          <w:rFonts w:hint="eastAsia"/>
        </w:rPr>
        <w:br/>
      </w:r>
      <w:r>
        <w:rPr>
          <w:rFonts w:hint="eastAsia"/>
        </w:rPr>
        <w:t>　　　　三、石墨烯油墨行业盈利因素</w:t>
      </w:r>
      <w:r>
        <w:rPr>
          <w:rFonts w:hint="eastAsia"/>
        </w:rPr>
        <w:br/>
      </w:r>
      <w:r>
        <w:rPr>
          <w:rFonts w:hint="eastAsia"/>
        </w:rPr>
        <w:t>　　第三节 石墨烯油墨行业“波特五力模型”分析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2024-2030年石墨烯油墨行业风险及对策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石墨烯油墨企业竞争策略分析</w:t>
      </w:r>
      <w:r>
        <w:rPr>
          <w:rFonts w:hint="eastAsia"/>
        </w:rPr>
        <w:br/>
      </w:r>
      <w:r>
        <w:rPr>
          <w:rFonts w:hint="eastAsia"/>
        </w:rPr>
        <w:t>　　第一节 石墨烯油墨市场竞争策略分析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一、2024-2030年中国石墨烯油墨市场增长潜力分析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二、2024-2030年中国石墨烯油墨主要潜力品种分析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三、现有石墨烯油墨产品竞争策略分析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四、潜力石墨烯油墨品种竞争策略选择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2024-2030年中国石墨烯油墨企业竞争策略分析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一、2024-2030年我国石墨烯油墨市场竞争趋势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二、2024-2030年石墨烯油墨行业竞争格局展望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三、2024-2030年石墨烯油墨行业竞争策略分析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四、2024-2030年石墨烯油墨企业竞争策略分析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2024-2030年中国石墨烯油墨行业发展趋势分析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一、2024-2030年石墨烯油墨技术发展趋势分析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二、2024-2030年石墨烯油墨产品发展趋势分析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三、2024-2030年石墨烯油墨行业竞争格局展望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2024-2030年中国石墨烯油墨市场趋势分析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一、2024-2030年石墨烯油墨发展趋势预测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二、2024-2030年石墨烯油墨市场前景分析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三、2024-2030年石墨烯油墨产业政策趋向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2024-2030年石墨烯油墨行业投资价值评估分析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石墨烯油墨行业发展建议分析</w:t>
      </w:r>
      <w:r>
        <w:rPr>
          <w:rFonts w:hint="eastAsia"/>
        </w:rPr>
        <w:br/>
      </w:r>
      <w:r>
        <w:rPr>
          <w:rFonts w:hint="eastAsia"/>
        </w:rPr>
        <w:t>　　第一节 石墨烯油墨行业研究结论及建议</w:t>
      </w:r>
      <w:r>
        <w:rPr>
          <w:rFonts w:hint="eastAsia"/>
        </w:rPr>
        <w:br/>
      </w:r>
      <w:r>
        <w:rPr>
          <w:rFonts w:hint="eastAsia"/>
        </w:rPr>
        <w:t>　　第二节 石墨烯油墨细分行业研究结论及建议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中智:林－石墨烯油墨行业竞争策略总结及建议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石墨烯油墨行业历程</w:t>
      </w:r>
      <w:r>
        <w:rPr>
          <w:rFonts w:hint="eastAsia"/>
        </w:rPr>
        <w:br/>
      </w:r>
      <w:r>
        <w:rPr>
          <w:rFonts w:hint="eastAsia"/>
        </w:rPr>
        <w:t>　　图表 石墨烯油墨行业生命周期</w:t>
      </w:r>
      <w:r>
        <w:rPr>
          <w:rFonts w:hint="eastAsia"/>
        </w:rPr>
        <w:br/>
      </w:r>
      <w:r>
        <w:rPr>
          <w:rFonts w:hint="eastAsia"/>
        </w:rPr>
        <w:t>　　图表 石墨烯油墨行业产业链分析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2024-2030年中国石墨烯油墨市场容量预测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2024-2030年中国石墨烯油墨市场规模预测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2024-2030年中国石墨烯油墨发展趋势预测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7e7ed678cf4d46" w:history="1">
        <w:r>
          <w:rPr>
            <w:rStyle w:val="Hyperlink"/>
          </w:rPr>
          <w:t>2024-2030年中国石墨烯油墨行业现状与发展趋势分析报告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7e7ed678cf4d46" w:history="1">
        <w:r>
          <w:rPr>
            <w:rStyle w:val="Hyperlink"/>
          </w:rPr>
          <w:t>https://www.20087.com/1/73/ShiMoXiYouMoHangYeQuShi.html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40cd8b48c40d8" w:history="1">
      <w:r>
        <w:rPr>
          <w:rStyle w:val="Hyperlink"/>
        </w:rPr>
        <w:t>2024-2030年中国石墨烯油墨行业现状与发展趋势分析报告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ShiMoXiYouMoHangYeQuShi.html" TargetMode="External" Id="R167e7ed678cf4d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ShiMoXiYouMoHangYeQuShi.html" TargetMode="External" Id="R47640cd8b48c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2023-12-10T08:56:00Z</dcterms:created>
  <dcterms:modified xsi:type="dcterms:W3CDTF">2023-12-10T09:56:00Z</dcterms:modified>
  <dc:subject>2024-2030年中国石墨烯油墨行业现状与发展趋势分析报告</dc:subject>
  <dc:title>2024-2030年中国石墨烯油墨行业现状与发展趋势分析报告</dc:title>
  <cp:keywords>2024-2030年中国石墨烯油墨行业现状与发展趋势分析报告</cp:keywords>
  <dc:description>2024-2030年中国石墨烯油墨行业现状与发展趋势分析报告</dc:description>
</cp:coreProperties>
</file>