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43cb05af954bfd" w:history="1">
              <w:r>
                <w:rPr>
                  <w:rStyle w:val="Hyperlink"/>
                </w:rPr>
                <w:t>2023-2029年全球与中国肌酸酐行业发展全面调研与未来趋势预测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43cb05af954bfd" w:history="1">
              <w:r>
                <w:rPr>
                  <w:rStyle w:val="Hyperlink"/>
                </w:rPr>
                <w:t>2023-2029年全球与中国肌酸酐行业发展全面调研与未来趋势预测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43cb05af954bfd" w:history="1">
                <w:r>
                  <w:rPr>
                    <w:rStyle w:val="Hyperlink"/>
                  </w:rPr>
                  <w:t>https://www.20087.com/1/63/JiSuanGanFaZhanQuShiFenXi.html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肌酸酐是一种在肌肉代谢过程中产生的化合物，常用于评估肾功能的指标之一。在临床实验室中，肌酸酐的测定是常规检查项目之一，可以帮助医生判断肾脏的健康状况。目前，肌酸酐的检测方法已经非常成熟，包括酶法、比色法等多种技术。随着医疗技术的进步，肌酸酐的检测结果准确性不断提高，检测速度也更快。</w:t>
      </w:r>
      <w:r>
        <w:rPr>
          <w:rFonts w:hint="eastAsia"/>
        </w:rPr>
        <w:br/>
      </w:r>
      <w:r>
        <w:rPr>
          <w:rFonts w:hint="eastAsia"/>
        </w:rPr>
        <w:t>　　未来，肌酸酐检测技术将更加注重简便性和准确性。随着便携式检测设备的发展，肌酸酐的检测将更加方便快捷，可以在基层医疗机构甚至是家庭环境中进行。此外，随着生物传感器和纳米技术的应用，肌酸酐检测将实现更高的灵敏度和特异性。同时，随着大数据和人工智能技术的应用，肌酸酐的检测结果可以与患者的其他健康数据相结合，为临床决策提供更加全面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43cb05af954bfd" w:history="1">
        <w:r>
          <w:rPr>
            <w:rStyle w:val="Hyperlink"/>
          </w:rPr>
          <w:t>2023-2029年全球与中国肌酸酐行业发展全面调研与未来趋势预测</w:t>
        </w:r>
      </w:hyperlink>
      <w:r>
        <w:rPr>
          <w:rFonts w:hint="eastAsia"/>
        </w:rPr>
        <w:t>》系统分析了肌酸酐行业的市场需求、市场规模及价格动态，全面梳理了肌酸酐产业链结构，并对肌酸酐细分市场进行了深入探究。报告基于详实数据，科学预测了肌酸酐市场前景与发展趋势，重点剖析了品牌竞争格局、市场集中度及重点企业的市场地位。通过SWOT分析，报告识别了行业面临的机遇与风险，并提出了针对性发展策略与建议，为肌酸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中国肌酸酐概述</w:t>
      </w:r>
      <w:r>
        <w:rPr>
          <w:rFonts w:hint="eastAsia"/>
        </w:rPr>
        <w:br/>
      </w:r>
      <w:r>
        <w:rPr>
          <w:rFonts w:hint="eastAsia"/>
        </w:rPr>
        <w:t>　　第一节 肌酸酐行业定义</w:t>
      </w:r>
      <w:r>
        <w:rPr>
          <w:rFonts w:hint="eastAsia"/>
        </w:rPr>
        <w:br/>
      </w:r>
      <w:r>
        <w:rPr>
          <w:rFonts w:hint="eastAsia"/>
        </w:rPr>
        <w:t>　　第二节 肌酸酐行业发展特性</w:t>
      </w:r>
      <w:r>
        <w:rPr>
          <w:rFonts w:hint="eastAsia"/>
        </w:rPr>
        <w:br/>
      </w:r>
      <w:r>
        <w:rPr>
          <w:rFonts w:hint="eastAsia"/>
        </w:rPr>
        <w:t>　　第三节 肌酸酐产业链分析</w:t>
      </w:r>
      <w:r>
        <w:rPr>
          <w:rFonts w:hint="eastAsia"/>
        </w:rPr>
        <w:br/>
      </w:r>
      <w:r>
        <w:rPr>
          <w:rFonts w:hint="eastAsia"/>
        </w:rPr>
        <w:t>　　第四节 肌酸酐行业生命周期分析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2022-2023年国外主要肌酸酐市场发展概况</w:t>
      </w:r>
      <w:r>
        <w:rPr>
          <w:rFonts w:hint="eastAsia"/>
        </w:rPr>
        <w:br/>
      </w:r>
      <w:r>
        <w:rPr>
          <w:rFonts w:hint="eastAsia"/>
        </w:rPr>
        <w:t>　　第一节 全球肌酸酐市场发展分析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欧洲地区主要国家肌酸酐市场概况</w:t>
      </w:r>
      <w:r>
        <w:rPr>
          <w:rFonts w:hint="eastAsia"/>
        </w:rPr>
        <w:br/>
      </w:r>
      <w:r>
        <w:rPr>
          <w:rFonts w:hint="eastAsia"/>
        </w:rPr>
        <w:t>　　第三节 北美地区肌酸酐市场概况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亚洲地区主要国家肌酸酐市场概况</w:t>
      </w:r>
      <w:r>
        <w:rPr>
          <w:rFonts w:hint="eastAsia"/>
        </w:rPr>
        <w:br/>
      </w:r>
      <w:r>
        <w:rPr>
          <w:rFonts w:hint="eastAsia"/>
        </w:rPr>
        <w:t>　　第五节 全球肌酸酐市场发展预测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2022-2023年中国肌酸酐发展环境分析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肌酸酐行业相关政策、标准</w:t>
      </w:r>
      <w:r>
        <w:rPr>
          <w:rFonts w:hint="eastAsia"/>
        </w:rPr>
        <w:br/>
      </w:r>
      <w:r>
        <w:rPr>
          <w:rFonts w:hint="eastAsia"/>
        </w:rPr>
        <w:t>　　第三节 肌酸酐行业相关发展规划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中国肌酸酐技术发展分析</w:t>
      </w:r>
      <w:r>
        <w:rPr>
          <w:rFonts w:hint="eastAsia"/>
        </w:rPr>
        <w:br/>
      </w:r>
      <w:r>
        <w:rPr>
          <w:rFonts w:hint="eastAsia"/>
        </w:rPr>
        <w:t>　　第一节 当前肌酸酐技术发展现状分析</w:t>
      </w:r>
      <w:r>
        <w:rPr>
          <w:rFonts w:hint="eastAsia"/>
        </w:rPr>
        <w:br/>
      </w:r>
      <w:r>
        <w:rPr>
          <w:rFonts w:hint="eastAsia"/>
        </w:rPr>
        <w:t>　　第二节 肌酸酐生产中需注意的问题</w:t>
      </w:r>
      <w:r>
        <w:rPr>
          <w:rFonts w:hint="eastAsia"/>
        </w:rPr>
        <w:br/>
      </w:r>
      <w:r>
        <w:rPr>
          <w:rFonts w:hint="eastAsia"/>
        </w:rPr>
        <w:t>　　第三节 肌酸酐行业主要技术发展趋势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肌酸酐市场特性分析</w:t>
      </w:r>
      <w:r>
        <w:rPr>
          <w:rFonts w:hint="eastAsia"/>
        </w:rPr>
        <w:br/>
      </w:r>
      <w:r>
        <w:rPr>
          <w:rFonts w:hint="eastAsia"/>
        </w:rPr>
        <w:t>　　第一节 肌酸酐行业集中度分析</w:t>
      </w:r>
      <w:r>
        <w:rPr>
          <w:rFonts w:hint="eastAsia"/>
        </w:rPr>
        <w:br/>
      </w:r>
      <w:r>
        <w:rPr>
          <w:rFonts w:hint="eastAsia"/>
        </w:rPr>
        <w:t>　　第二节 肌酸酐行业SWOT分析</w:t>
      </w:r>
      <w:r>
        <w:rPr>
          <w:rFonts w:hint="eastAsia"/>
        </w:rPr>
        <w:br/>
      </w:r>
      <w:r>
        <w:rPr>
          <w:rFonts w:hint="eastAsia"/>
        </w:rPr>
        <w:t>　　　　一、肌酸酐行业优势</w:t>
      </w:r>
      <w:r>
        <w:rPr>
          <w:rFonts w:hint="eastAsia"/>
        </w:rPr>
        <w:br/>
      </w:r>
      <w:r>
        <w:rPr>
          <w:rFonts w:hint="eastAsia"/>
        </w:rPr>
        <w:t>　　　　二、肌酸酐行业劣势</w:t>
      </w:r>
      <w:r>
        <w:rPr>
          <w:rFonts w:hint="eastAsia"/>
        </w:rPr>
        <w:br/>
      </w:r>
      <w:r>
        <w:rPr>
          <w:rFonts w:hint="eastAsia"/>
        </w:rPr>
        <w:t>　　　　三、肌酸酐行业机会</w:t>
      </w:r>
      <w:r>
        <w:rPr>
          <w:rFonts w:hint="eastAsia"/>
        </w:rPr>
        <w:br/>
      </w:r>
      <w:r>
        <w:rPr>
          <w:rFonts w:hint="eastAsia"/>
        </w:rPr>
        <w:t>　　　　四、肌酸酐行业风险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中国肌酸酐发展现状</w:t>
      </w:r>
      <w:r>
        <w:rPr>
          <w:rFonts w:hint="eastAsia"/>
        </w:rPr>
        <w:br/>
      </w:r>
      <w:r>
        <w:rPr>
          <w:rFonts w:hint="eastAsia"/>
        </w:rPr>
        <w:t>　　第一节 中国肌酸酐市场现状分析</w:t>
      </w:r>
      <w:r>
        <w:rPr>
          <w:rFonts w:hint="eastAsia"/>
        </w:rPr>
        <w:br/>
      </w:r>
      <w:r>
        <w:rPr>
          <w:rFonts w:hint="eastAsia"/>
        </w:rPr>
        <w:t>　　第二节 中国肌酸酐行业产量情况分析及预测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一、肌酸酐总体产能规模</w:t>
      </w:r>
      <w:r>
        <w:rPr>
          <w:rFonts w:hint="eastAsia"/>
        </w:rPr>
        <w:br/>
      </w:r>
      <w:r>
        <w:rPr>
          <w:rFonts w:hint="eastAsia"/>
        </w:rPr>
        <w:t>　　　　二、肌酸酐生产区域分布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三、2018-2023年中国肌酸酐产量统计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三、2023-2029年中国肌酸酐产量预测</w:t>
      </w:r>
      <w:r>
        <w:rPr>
          <w:rFonts w:hint="eastAsia"/>
        </w:rPr>
        <w:br/>
      </w:r>
      <w:r>
        <w:rPr>
          <w:rFonts w:hint="eastAsia"/>
        </w:rPr>
        <w:t>　　第三节 中国肌酸酐市场需求分析及预测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一、中国肌酸酐市场需求特点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二、2018-2023年中国肌酸酐市场需求量统计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三、2023-2029年中国肌酸酐市场需求量预测</w:t>
      </w:r>
      <w:r>
        <w:rPr>
          <w:rFonts w:hint="eastAsia"/>
        </w:rPr>
        <w:br/>
      </w:r>
      <w:r>
        <w:rPr>
          <w:rFonts w:hint="eastAsia"/>
        </w:rPr>
        <w:t>　　第四节 中国肌酸酐价格趋势分析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一、2018-2023年中国肌酸酐市场价格趋势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二、2023-2029年中国肌酸酐市场价格走势预测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2018-2023年肌酸酐行业经济运行状况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2018-2023年中国肌酸酐行业盈利能力分析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2018-2023年中国肌酸酐行业发展能力分析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2018-2023年肌酸酐行业偿债能力分析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2018-2023年肌酸酐制造企业数量分析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肌酸酐行业上、下游市场分析</w:t>
      </w:r>
      <w:r>
        <w:rPr>
          <w:rFonts w:hint="eastAsia"/>
        </w:rPr>
        <w:br/>
      </w:r>
      <w:r>
        <w:rPr>
          <w:rFonts w:hint="eastAsia"/>
        </w:rPr>
        <w:t>　　第一节 肌酸酐行业上游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肌酸酐行业下游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中国肌酸酐行业重点地区发展分析</w:t>
      </w:r>
      <w:r>
        <w:rPr>
          <w:rFonts w:hint="eastAsia"/>
        </w:rPr>
        <w:br/>
      </w:r>
      <w:r>
        <w:rPr>
          <w:rFonts w:hint="eastAsia"/>
        </w:rPr>
        <w:t>　　第一节 肌酸酐行业重点区域市场结构调研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**地区肌酸酐市场发展分析</w:t>
      </w:r>
      <w:r>
        <w:rPr>
          <w:rFonts w:hint="eastAsia"/>
        </w:rPr>
        <w:br/>
      </w:r>
      <w:r>
        <w:rPr>
          <w:rFonts w:hint="eastAsia"/>
        </w:rPr>
        <w:t>　　第三节 **地区肌酸酐市场发展分析</w:t>
      </w:r>
      <w:r>
        <w:rPr>
          <w:rFonts w:hint="eastAsia"/>
        </w:rPr>
        <w:br/>
      </w:r>
      <w:r>
        <w:rPr>
          <w:rFonts w:hint="eastAsia"/>
        </w:rPr>
        <w:t>　　第四节 **地区肌酸酐市场发展分析</w:t>
      </w:r>
      <w:r>
        <w:rPr>
          <w:rFonts w:hint="eastAsia"/>
        </w:rPr>
        <w:br/>
      </w:r>
      <w:r>
        <w:rPr>
          <w:rFonts w:hint="eastAsia"/>
        </w:rPr>
        <w:t>　　第五节 **地区肌酸酐市场发展分析</w:t>
      </w:r>
      <w:r>
        <w:rPr>
          <w:rFonts w:hint="eastAsia"/>
        </w:rPr>
        <w:br/>
      </w:r>
      <w:r>
        <w:rPr>
          <w:rFonts w:hint="eastAsia"/>
        </w:rPr>
        <w:t>　　第六节 **地区肌酸酐市场发展分析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2018-2023年中国肌酸酐进出口分析</w:t>
      </w:r>
      <w:r>
        <w:rPr>
          <w:rFonts w:hint="eastAsia"/>
        </w:rPr>
        <w:br/>
      </w:r>
      <w:r>
        <w:rPr>
          <w:rFonts w:hint="eastAsia"/>
        </w:rPr>
        <w:t>　　第一节 肌酸酐进口情况分析</w:t>
      </w:r>
      <w:r>
        <w:rPr>
          <w:rFonts w:hint="eastAsia"/>
        </w:rPr>
        <w:br/>
      </w:r>
      <w:r>
        <w:rPr>
          <w:rFonts w:hint="eastAsia"/>
        </w:rPr>
        <w:t>　　第二节 肌酸酐出口情况分析</w:t>
      </w:r>
      <w:r>
        <w:rPr>
          <w:rFonts w:hint="eastAsia"/>
        </w:rPr>
        <w:br/>
      </w:r>
      <w:r>
        <w:rPr>
          <w:rFonts w:hint="eastAsia"/>
        </w:rPr>
        <w:t>　　第三节 影响肌酸酐进出口因素分析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肌酸酐行业重点企业竞争力分析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三、企业肌酸酐经营状况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三、企业肌酸酐经营状况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三、企业肌酸酐经营状况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三、企业肌酸酐经营状况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三、企业肌酸酐经营状况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三、企业肌酸酐经营状况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肌酸酐行业企业经营策略研究分析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肌酸酐企业多样化经营策略分析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一、肌酸酐企业多样化经营情况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二、现行肌酸酐行业多样化经营的方向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大型肌酸酐企业集团未来发展策略分析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对中小肌酸酐企业生产经营的建议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肌酸酐行业投资风险预警</w:t>
      </w:r>
      <w:r>
        <w:rPr>
          <w:rFonts w:hint="eastAsia"/>
        </w:rPr>
        <w:br/>
      </w:r>
      <w:r>
        <w:rPr>
          <w:rFonts w:hint="eastAsia"/>
        </w:rPr>
        <w:t>　　第一节 影响肌酸酐行业发展的主要因素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一、2023年影响肌酸酐行业运行的有利因素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二、2023年影响肌酸酐行业运行的稳定因素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三、2023年影响肌酸酐行业运行的不利因素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四、2023年我国肌酸酐行业发展面临的挑战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五、2023年我国肌酸酐行业发展面临的机遇</w:t>
      </w:r>
      <w:r>
        <w:rPr>
          <w:rFonts w:hint="eastAsia"/>
        </w:rPr>
        <w:br/>
      </w:r>
      <w:r>
        <w:rPr>
          <w:rFonts w:hint="eastAsia"/>
        </w:rPr>
        <w:t>　　第二节 肌酸酐行业投资风险预警</w:t>
      </w:r>
      <w:r>
        <w:rPr>
          <w:rFonts w:hint="eastAsia"/>
        </w:rPr>
        <w:br/>
      </w:r>
      <w:r>
        <w:rPr>
          <w:rFonts w:hint="eastAsia"/>
        </w:rPr>
        <w:t>　　　　一、肌酸酐行业市场风险预测</w:t>
      </w:r>
      <w:r>
        <w:rPr>
          <w:rFonts w:hint="eastAsia"/>
        </w:rPr>
        <w:br/>
      </w:r>
      <w:r>
        <w:rPr>
          <w:rFonts w:hint="eastAsia"/>
        </w:rPr>
        <w:t>　　　　二、肌酸酐行业政策风险预测</w:t>
      </w:r>
      <w:r>
        <w:rPr>
          <w:rFonts w:hint="eastAsia"/>
        </w:rPr>
        <w:br/>
      </w:r>
      <w:r>
        <w:rPr>
          <w:rFonts w:hint="eastAsia"/>
        </w:rPr>
        <w:t>　　　　三、肌酸酐行业经营风险预测</w:t>
      </w:r>
      <w:r>
        <w:rPr>
          <w:rFonts w:hint="eastAsia"/>
        </w:rPr>
        <w:br/>
      </w:r>
      <w:r>
        <w:rPr>
          <w:rFonts w:hint="eastAsia"/>
        </w:rPr>
        <w:t>　　　　四、肌酸酐行业技术风险预测</w:t>
      </w:r>
      <w:r>
        <w:rPr>
          <w:rFonts w:hint="eastAsia"/>
        </w:rPr>
        <w:br/>
      </w:r>
      <w:r>
        <w:rPr>
          <w:rFonts w:hint="eastAsia"/>
        </w:rPr>
        <w:t>　　　　五、肌酸酐行业竞争风险预测</w:t>
      </w:r>
      <w:r>
        <w:rPr>
          <w:rFonts w:hint="eastAsia"/>
        </w:rPr>
        <w:br/>
      </w:r>
      <w:r>
        <w:rPr>
          <w:rFonts w:hint="eastAsia"/>
        </w:rPr>
        <w:t>　　　　六、肌酸酐行业其他风险预测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肌酸酐投资建议</w:t>
      </w:r>
      <w:r>
        <w:rPr>
          <w:rFonts w:hint="eastAsia"/>
        </w:rPr>
        <w:br/>
      </w:r>
      <w:r>
        <w:rPr>
          <w:rFonts w:hint="eastAsia"/>
        </w:rPr>
        <w:t>　　第一节 肌酸酐行业投资环境分析</w:t>
      </w:r>
      <w:r>
        <w:rPr>
          <w:rFonts w:hint="eastAsia"/>
        </w:rPr>
        <w:br/>
      </w:r>
      <w:r>
        <w:rPr>
          <w:rFonts w:hint="eastAsia"/>
        </w:rPr>
        <w:t>　　第二节 肌酸酐行业投资进入壁垒分析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中^智^林－研究结论及投资建议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43cb05af954bfd" w:history="1">
        <w:r>
          <w:rPr>
            <w:rStyle w:val="Hyperlink"/>
          </w:rPr>
          <w:t>2023-2029年全球与中国肌酸酐行业发展全面调研与未来趋势预测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43cb05af954bfd" w:history="1">
        <w:r>
          <w:rPr>
            <w:rStyle w:val="Hyperlink"/>
          </w:rPr>
          <w:t>https://www.20087.com/1/63/JiSuanGanFaZhanQuShiFenXi.html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热点：肌酸酐和肌酐一样吗、肌酸酐正常值、肌酐化学式、肌酸酐和肌酐的区别、肌酐和肌酸、肌酸酐是什么指标、肌酸酐高是什么原因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e3b6363b9544da" w:history="1">
      <w:r>
        <w:rPr>
          <w:rStyle w:val="Hyperlink"/>
        </w:rPr>
        <w:t>2023-2029年全球与中国肌酸酐行业发展全面调研与未来趋势预测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JiSuanGanFaZhanQuShiFenXi.html" TargetMode="External" Id="Rd643cb05af954b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JiSuanGanFaZhanQuShiFenXi.html" TargetMode="External" Id="R00e3b6363b9544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2022-12-15T07:07:00Z</dcterms:created>
  <dcterms:modified xsi:type="dcterms:W3CDTF">2022-12-15T08:07:00Z</dcterms:modified>
  <dc:subject>2023-2029年全球与中国肌酸酐行业发展全面调研与未来趋势预测</dc:subject>
  <dc:title>2023-2029年全球与中国肌酸酐行业发展全面调研与未来趋势预测</dc:title>
  <cp:keywords>2023-2029年全球与中国肌酸酐行业发展全面调研与未来趋势预测</cp:keywords>
  <dc:description>2023-2029年全球与中国肌酸酐行业发展全面调研与未来趋势预测</dc:description>
</cp:coreProperties>
</file>