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c1219cb9408e" w:history="1">
              <w:r>
                <w:rPr>
                  <w:rStyle w:val="Hyperlink"/>
                </w:rPr>
                <w:t>中国造纸化学品行业现状调研与发展趋势分析报告（2025-2031年）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c1219cb9408e" w:history="1">
              <w:r>
                <w:rPr>
                  <w:rStyle w:val="Hyperlink"/>
                </w:rPr>
                <w:t>中国造纸化学品行业现状调研与发展趋势分析报告（2025-2031年）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8c1219cb9408e" w:history="1">
                <w:r>
                  <w:rPr>
                    <w:rStyle w:val="Hyperlink"/>
                  </w:rPr>
                  <w:t>https://www.20087.com/1/33/ZaoZhiHuaXuePinHangYeXianZhuangY.html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用于纸张生产过程中的一类特殊化学品，包括助留剂、助滤剂、施胶剂等。近年来，随着造纸工艺的进步和环保要求的提高，造纸化学品在提高纸张品质、降低生产成本方面发挥了重要作用。现代造纸化学品不仅在提高纸浆利用率、改善纸张表面性能等方面有了显著提升，还在减少废水排放、提高回收率等方面进行了优化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环保性和功能性。一方面，通过研发新型高效助剂，造纸化学品将进一步提高纸张的物理性能和美观度，满足高端市场需求。另一方面，随着循环经济理念的推广，造纸化学品将更多地采用环保配方，如生物基助剂，减少对环境的影响。此外，随着纳米技术的应用，造纸化学品还将开发更多纳米级助剂，提高纸张的性能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8c1219cb9408e" w:history="1">
        <w:r>
          <w:rPr>
            <w:rStyle w:val="Hyperlink"/>
          </w:rPr>
          <w:t>中国造纸化学品行业现状调研与发展趋势分析报告（2025-2031年）</w:t>
        </w:r>
      </w:hyperlink>
      <w:r>
        <w:rPr>
          <w:rFonts w:hint="eastAsia"/>
        </w:rPr>
        <w:t>》基于多年行业研究积累，结合造纸化学品市场发展现状，依托行业权威数据资源和长期市场监测数据库，对造纸化学品市场规模、技术现状及未来方向进行了全面分析。报告梳理了造纸化学品行业竞争格局，重点评估了主要企业的市场表现及品牌影响力，并通过SWOT分析揭示了造纸化学品行业机遇与潜在风险。同时，报告对造纸化学品市场前景和发展趋势进行了科学预测，为投资者提供了投资价值判断和策略建议，助力把握造纸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造纸化学品行业产品分类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全社会固定资产投资情况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（2）城乡居民消费性支出分析</w:t>
      </w:r>
      <w:r>
        <w:rPr>
          <w:rFonts w:hint="eastAsia"/>
        </w:rPr>
        <w:br/>
      </w:r>
      <w:r>
        <w:rPr>
          <w:rFonts w:hint="eastAsia"/>
        </w:rPr>
        <w:t>　　　　1.3.4 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　　（1）正面影响</w:t>
      </w:r>
      <w:r>
        <w:rPr>
          <w:rFonts w:hint="eastAsia"/>
        </w:rPr>
        <w:br/>
      </w:r>
      <w:r>
        <w:rPr>
          <w:rFonts w:hint="eastAsia"/>
        </w:rPr>
        <w:t>　　　　（2）负面影响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行业技术水平活跃程度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（1）行业高速发展</w:t>
      </w:r>
      <w:r>
        <w:rPr>
          <w:rFonts w:hint="eastAsia"/>
        </w:rPr>
        <w:br/>
      </w:r>
      <w:r>
        <w:rPr>
          <w:rFonts w:hint="eastAsia"/>
        </w:rPr>
        <w:t>　　　　（2）行业所占比重较小</w:t>
      </w:r>
      <w:r>
        <w:rPr>
          <w:rFonts w:hint="eastAsia"/>
        </w:rPr>
        <w:br/>
      </w:r>
      <w:r>
        <w:rPr>
          <w:rFonts w:hint="eastAsia"/>
        </w:rPr>
        <w:t>　　　　（3）中国成为全球关注焦点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1）我国发展造纸化学品具备竞争优势</w:t>
      </w:r>
      <w:r>
        <w:rPr>
          <w:rFonts w:hint="eastAsia"/>
        </w:rPr>
        <w:br/>
      </w:r>
      <w:r>
        <w:rPr>
          <w:rFonts w:hint="eastAsia"/>
        </w:rPr>
        <w:t>　　　　2）我国新型造纸化学品的生产尚不能满足需求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（1）支撑全行业的大型骨干企业尚未形成</w:t>
      </w:r>
      <w:r>
        <w:rPr>
          <w:rFonts w:hint="eastAsia"/>
        </w:rPr>
        <w:br/>
      </w:r>
      <w:r>
        <w:rPr>
          <w:rFonts w:hint="eastAsia"/>
        </w:rPr>
        <w:t>　　　　（2）科技投入不足</w:t>
      </w:r>
      <w:r>
        <w:rPr>
          <w:rFonts w:hint="eastAsia"/>
        </w:rPr>
        <w:br/>
      </w:r>
      <w:r>
        <w:rPr>
          <w:rFonts w:hint="eastAsia"/>
        </w:rPr>
        <w:t>　　　　（3）技术创新能力不强，品种专用性差，低水平重复多</w:t>
      </w:r>
      <w:r>
        <w:rPr>
          <w:rFonts w:hint="eastAsia"/>
        </w:rPr>
        <w:br/>
      </w:r>
      <w:r>
        <w:rPr>
          <w:rFonts w:hint="eastAsia"/>
        </w:rPr>
        <w:t>　　　　（4）应用技术研究还处于初级阶段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特种纸用造纸化学品市场分析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特种纸用造纸化学品市场现状分析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（1）行业结构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（3）行业标准规范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（1）在国民经济中的地位提高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纸浆制造行业运营分析</w:t>
      </w:r>
      <w:r>
        <w:rPr>
          <w:rFonts w:hint="eastAsia"/>
        </w:rPr>
        <w:br/>
      </w:r>
      <w:r>
        <w:rPr>
          <w:rFonts w:hint="eastAsia"/>
        </w:rPr>
        <w:t>　　　　3.3.1 纸浆制造行业运营特点分析</w:t>
      </w:r>
      <w:r>
        <w:rPr>
          <w:rFonts w:hint="eastAsia"/>
        </w:rPr>
        <w:br/>
      </w:r>
      <w:r>
        <w:rPr>
          <w:rFonts w:hint="eastAsia"/>
        </w:rPr>
        <w:t>　　　　（1）国内竞争激烈</w:t>
      </w:r>
      <w:r>
        <w:rPr>
          <w:rFonts w:hint="eastAsia"/>
        </w:rPr>
        <w:br/>
      </w:r>
      <w:r>
        <w:rPr>
          <w:rFonts w:hint="eastAsia"/>
        </w:rPr>
        <w:t>　　　　（2）生产结构均衡性差</w:t>
      </w:r>
      <w:r>
        <w:rPr>
          <w:rFonts w:hint="eastAsia"/>
        </w:rPr>
        <w:br/>
      </w:r>
      <w:r>
        <w:rPr>
          <w:rFonts w:hint="eastAsia"/>
        </w:rPr>
        <w:t>　　　　（3）单位产品收益率较低，规模效应显着</w:t>
      </w:r>
      <w:r>
        <w:rPr>
          <w:rFonts w:hint="eastAsia"/>
        </w:rPr>
        <w:br/>
      </w:r>
      <w:r>
        <w:rPr>
          <w:rFonts w:hint="eastAsia"/>
        </w:rPr>
        <w:t>　　　　（4）高新技术开始主导行业</w:t>
      </w:r>
      <w:r>
        <w:rPr>
          <w:rFonts w:hint="eastAsia"/>
        </w:rPr>
        <w:br/>
      </w:r>
      <w:r>
        <w:rPr>
          <w:rFonts w:hint="eastAsia"/>
        </w:rPr>
        <w:t>　　　　（5）资金密集型产业，投资回收期较长</w:t>
      </w:r>
      <w:r>
        <w:rPr>
          <w:rFonts w:hint="eastAsia"/>
        </w:rPr>
        <w:br/>
      </w:r>
      <w:r>
        <w:rPr>
          <w:rFonts w:hint="eastAsia"/>
        </w:rPr>
        <w:t>　　　　3.3.2 纸浆制造行业经营效益分析</w:t>
      </w:r>
      <w:r>
        <w:rPr>
          <w:rFonts w:hint="eastAsia"/>
        </w:rPr>
        <w:br/>
      </w:r>
      <w:r>
        <w:rPr>
          <w:rFonts w:hint="eastAsia"/>
        </w:rPr>
        <w:t>　　　　3.3.3 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3.3.4 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3.3.5 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3.3.6 纸浆制造行业发展能力分析</w:t>
      </w:r>
      <w:r>
        <w:rPr>
          <w:rFonts w:hint="eastAsia"/>
        </w:rPr>
        <w:br/>
      </w:r>
      <w:r>
        <w:rPr>
          <w:rFonts w:hint="eastAsia"/>
        </w:rPr>
        <w:t>　　3.4 造纸行业运营分析</w:t>
      </w:r>
      <w:r>
        <w:rPr>
          <w:rFonts w:hint="eastAsia"/>
        </w:rPr>
        <w:br/>
      </w:r>
      <w:r>
        <w:rPr>
          <w:rFonts w:hint="eastAsia"/>
        </w:rPr>
        <w:t>　　　　3.4.1 造纸行业运营特点分析</w:t>
      </w:r>
      <w:r>
        <w:rPr>
          <w:rFonts w:hint="eastAsia"/>
        </w:rPr>
        <w:br/>
      </w:r>
      <w:r>
        <w:rPr>
          <w:rFonts w:hint="eastAsia"/>
        </w:rPr>
        <w:t>　　　　（1）国内竞争激烈</w:t>
      </w:r>
      <w:r>
        <w:rPr>
          <w:rFonts w:hint="eastAsia"/>
        </w:rPr>
        <w:br/>
      </w:r>
      <w:r>
        <w:rPr>
          <w:rFonts w:hint="eastAsia"/>
        </w:rPr>
        <w:t>　　　　（2）受宏观经济影响大</w:t>
      </w:r>
      <w:r>
        <w:rPr>
          <w:rFonts w:hint="eastAsia"/>
        </w:rPr>
        <w:br/>
      </w:r>
      <w:r>
        <w:rPr>
          <w:rFonts w:hint="eastAsia"/>
        </w:rPr>
        <w:t>　　　　（3）受新兴技术冲击较大</w:t>
      </w:r>
      <w:r>
        <w:rPr>
          <w:rFonts w:hint="eastAsia"/>
        </w:rPr>
        <w:br/>
      </w:r>
      <w:r>
        <w:rPr>
          <w:rFonts w:hint="eastAsia"/>
        </w:rPr>
        <w:t>　　　　（4）环保压力日益增大</w:t>
      </w:r>
      <w:r>
        <w:rPr>
          <w:rFonts w:hint="eastAsia"/>
        </w:rPr>
        <w:br/>
      </w:r>
      <w:r>
        <w:rPr>
          <w:rFonts w:hint="eastAsia"/>
        </w:rPr>
        <w:t>　　　　3.4.2 造纸行业经营效益分析</w:t>
      </w:r>
      <w:r>
        <w:rPr>
          <w:rFonts w:hint="eastAsia"/>
        </w:rPr>
        <w:br/>
      </w:r>
      <w:r>
        <w:rPr>
          <w:rFonts w:hint="eastAsia"/>
        </w:rPr>
        <w:t>　　　　3.4.3 造纸行业盈利能力分析</w:t>
      </w:r>
      <w:r>
        <w:rPr>
          <w:rFonts w:hint="eastAsia"/>
        </w:rPr>
        <w:br/>
      </w:r>
      <w:r>
        <w:rPr>
          <w:rFonts w:hint="eastAsia"/>
        </w:rPr>
        <w:t>　　　　3.4.4 造纸行业运营能力分析</w:t>
      </w:r>
      <w:r>
        <w:rPr>
          <w:rFonts w:hint="eastAsia"/>
        </w:rPr>
        <w:br/>
      </w:r>
      <w:r>
        <w:rPr>
          <w:rFonts w:hint="eastAsia"/>
        </w:rPr>
        <w:t>　　　　3.4.5 造纸行业偿债能力分析</w:t>
      </w:r>
      <w:r>
        <w:rPr>
          <w:rFonts w:hint="eastAsia"/>
        </w:rPr>
        <w:br/>
      </w:r>
      <w:r>
        <w:rPr>
          <w:rFonts w:hint="eastAsia"/>
        </w:rPr>
        <w:t>　　　　3.4.6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（1）跨国集中化趋势</w:t>
      </w:r>
      <w:r>
        <w:rPr>
          <w:rFonts w:hint="eastAsia"/>
        </w:rPr>
        <w:br/>
      </w:r>
      <w:r>
        <w:rPr>
          <w:rFonts w:hint="eastAsia"/>
        </w:rPr>
        <w:t>　　　　（2）业务核心化趋势</w:t>
      </w:r>
      <w:r>
        <w:rPr>
          <w:rFonts w:hint="eastAsia"/>
        </w:rPr>
        <w:br/>
      </w:r>
      <w:r>
        <w:rPr>
          <w:rFonts w:hint="eastAsia"/>
        </w:rPr>
        <w:t>　　　　（3）新兴市场领跑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4.2.2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4.2.3 美国艺康公司竞争分析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4.2.4 瑞士昂高公司竞争分析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4.2.5 荷兰阿克苏诺贝尔公司竞争分析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4.2.6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造纸化学品行业五力分析</w:t>
      </w:r>
      <w:r>
        <w:rPr>
          <w:rFonts w:hint="eastAsia"/>
        </w:rPr>
        <w:br/>
      </w:r>
      <w:r>
        <w:rPr>
          <w:rFonts w:hint="eastAsia"/>
        </w:rPr>
        <w:t>　　　　（1）供应商的议价能力</w:t>
      </w:r>
      <w:r>
        <w:rPr>
          <w:rFonts w:hint="eastAsia"/>
        </w:rPr>
        <w:br/>
      </w:r>
      <w:r>
        <w:rPr>
          <w:rFonts w:hint="eastAsia"/>
        </w:rPr>
        <w:t>　　　　（2）购买者的议价能力分析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5.1 制浆化学品市场分析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主要制浆化学品市场分析</w:t>
      </w:r>
      <w:r>
        <w:rPr>
          <w:rFonts w:hint="eastAsia"/>
        </w:rPr>
        <w:br/>
      </w:r>
      <w:r>
        <w:rPr>
          <w:rFonts w:hint="eastAsia"/>
        </w:rPr>
        <w:t>　　　　（1）消泡剂市场分析</w:t>
      </w:r>
      <w:r>
        <w:rPr>
          <w:rFonts w:hint="eastAsia"/>
        </w:rPr>
        <w:br/>
      </w:r>
      <w:r>
        <w:rPr>
          <w:rFonts w:hint="eastAsia"/>
        </w:rPr>
        <w:t>　　　　（2）脱墨剂市场分析</w:t>
      </w:r>
      <w:r>
        <w:rPr>
          <w:rFonts w:hint="eastAsia"/>
        </w:rPr>
        <w:br/>
      </w:r>
      <w:r>
        <w:rPr>
          <w:rFonts w:hint="eastAsia"/>
        </w:rPr>
        <w:t>　　　　（3）纸浆防腐剂市场分析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抄纸化学品市场分析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（1）助留助滤剂</w:t>
      </w:r>
      <w:r>
        <w:rPr>
          <w:rFonts w:hint="eastAsia"/>
        </w:rPr>
        <w:br/>
      </w:r>
      <w:r>
        <w:rPr>
          <w:rFonts w:hint="eastAsia"/>
        </w:rPr>
        <w:t>　　　　（2）施胶剂</w:t>
      </w:r>
      <w:r>
        <w:rPr>
          <w:rFonts w:hint="eastAsia"/>
        </w:rPr>
        <w:br/>
      </w:r>
      <w:r>
        <w:rPr>
          <w:rFonts w:hint="eastAsia"/>
        </w:rPr>
        <w:t>　　　　（3）增强剂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主要抄纸化学品市场分析</w:t>
      </w:r>
      <w:r>
        <w:rPr>
          <w:rFonts w:hint="eastAsia"/>
        </w:rPr>
        <w:br/>
      </w:r>
      <w:r>
        <w:rPr>
          <w:rFonts w:hint="eastAsia"/>
        </w:rPr>
        <w:t>　　　　（1）施胶剂市场分析</w:t>
      </w:r>
      <w:r>
        <w:rPr>
          <w:rFonts w:hint="eastAsia"/>
        </w:rPr>
        <w:br/>
      </w:r>
      <w:r>
        <w:rPr>
          <w:rFonts w:hint="eastAsia"/>
        </w:rPr>
        <w:t>　　　　（2）增强剂市场分析</w:t>
      </w:r>
      <w:r>
        <w:rPr>
          <w:rFonts w:hint="eastAsia"/>
        </w:rPr>
        <w:br/>
      </w:r>
      <w:r>
        <w:rPr>
          <w:rFonts w:hint="eastAsia"/>
        </w:rPr>
        <w:t>　　　　（3）助流助滤剂市场分析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其他化学品市场分析</w:t>
      </w:r>
      <w:r>
        <w:rPr>
          <w:rFonts w:hint="eastAsia"/>
        </w:rPr>
        <w:br/>
      </w:r>
      <w:r>
        <w:rPr>
          <w:rFonts w:hint="eastAsia"/>
        </w:rPr>
        <w:t>　　　　5.3.1 涂布胶粘剂市场分析</w:t>
      </w:r>
      <w:r>
        <w:rPr>
          <w:rFonts w:hint="eastAsia"/>
        </w:rPr>
        <w:br/>
      </w:r>
      <w:r>
        <w:rPr>
          <w:rFonts w:hint="eastAsia"/>
        </w:rPr>
        <w:t>　　　　5.3.2 造纸专用碳酸钙市场分析</w:t>
      </w:r>
      <w:r>
        <w:rPr>
          <w:rFonts w:hint="eastAsia"/>
        </w:rPr>
        <w:br/>
      </w:r>
      <w:r>
        <w:rPr>
          <w:rFonts w:hint="eastAsia"/>
        </w:rPr>
        <w:t>　　　　（1）造纸用PCC市场分析</w:t>
      </w:r>
      <w:r>
        <w:rPr>
          <w:rFonts w:hint="eastAsia"/>
        </w:rPr>
        <w:br/>
      </w:r>
      <w:r>
        <w:rPr>
          <w:rFonts w:hint="eastAsia"/>
        </w:rPr>
        <w:t>　　　　（2）造纸用GCC市场分析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6.2.2 上海东升新材料有限公司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上海索理思特种化学品有限公司经营情况分析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6.2.4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6.2.6 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6.2.7 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6.2.8 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6.2.9 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6.2.10 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[.中.智林.]中国造纸化学品行业投资与前景预测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7.1 造纸化学品行业投资风险分析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（1）技术和生产工艺的壁垒</w:t>
      </w:r>
      <w:r>
        <w:rPr>
          <w:rFonts w:hint="eastAsia"/>
        </w:rPr>
        <w:br/>
      </w:r>
      <w:r>
        <w:rPr>
          <w:rFonts w:hint="eastAsia"/>
        </w:rPr>
        <w:t>　　　　（2）造纸企业对造纸化学品的选用考核壁垒</w:t>
      </w:r>
      <w:r>
        <w:rPr>
          <w:rFonts w:hint="eastAsia"/>
        </w:rPr>
        <w:br/>
      </w:r>
      <w:r>
        <w:rPr>
          <w:rFonts w:hint="eastAsia"/>
        </w:rPr>
        <w:t>　　　　（3）环保要求导致的工艺设计和投资规模壁垒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（1）全球化工行业并购进程</w:t>
      </w:r>
      <w:r>
        <w:rPr>
          <w:rFonts w:hint="eastAsia"/>
        </w:rPr>
        <w:br/>
      </w:r>
      <w:r>
        <w:rPr>
          <w:rFonts w:hint="eastAsia"/>
        </w:rPr>
        <w:t>　　　　（2）全球造纸化学品行业购并进程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造纸化学品行业发展前景</w:t>
      </w:r>
      <w:r>
        <w:rPr>
          <w:rFonts w:hint="eastAsia"/>
        </w:rPr>
        <w:br/>
      </w:r>
      <w:r>
        <w:rPr>
          <w:rFonts w:hint="eastAsia"/>
        </w:rPr>
        <w:t>　　　　（1）造纸行业发展前景</w:t>
      </w:r>
      <w:r>
        <w:rPr>
          <w:rFonts w:hint="eastAsia"/>
        </w:rPr>
        <w:br/>
      </w:r>
      <w:r>
        <w:rPr>
          <w:rFonts w:hint="eastAsia"/>
        </w:rPr>
        <w:t>　　　　（2）造纸化学品行业发展前景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造纸化学品行业产品分类</w:t>
      </w:r>
      <w:r>
        <w:rPr>
          <w:rFonts w:hint="eastAsia"/>
        </w:rPr>
        <w:br/>
      </w:r>
      <w:r>
        <w:rPr>
          <w:rFonts w:hint="eastAsia"/>
        </w:rPr>
        <w:t>　　图表 造纸化学品相关产业政策</w:t>
      </w:r>
      <w:r>
        <w:rPr>
          <w:rFonts w:hint="eastAsia"/>
        </w:rPr>
        <w:br/>
      </w:r>
      <w:r>
        <w:rPr>
          <w:rFonts w:hint="eastAsia"/>
        </w:rPr>
        <w:t>　　图表 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国内部分重要造纸化学品生产企业产能情况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2020-2025年国内机制纸及纸板产量（单位：万吨，%）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2020-2025年国内机制纸及纸板销售收入（单位：亿元，%）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2025-2031年我国特种纸及纸板产销量预测（单位：万吨）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2020-2025年国内纸浆制造行业盈利能力分析（单位：%）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c1219cb9408e" w:history="1">
        <w:r>
          <w:rPr>
            <w:rStyle w:val="Hyperlink"/>
          </w:rPr>
          <w:t>中国造纸化学品行业现状调研与发展趋势分析报告（2025-2031年）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8c1219cb9408e" w:history="1">
        <w:r>
          <w:rPr>
            <w:rStyle w:val="Hyperlink"/>
          </w:rPr>
          <w:t>https://www.20087.com/1/33/ZaoZhiHuaXuePinHangYeXianZhuangY.html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e537f33649d1" w:history="1">
      <w:r>
        <w:rPr>
          <w:rStyle w:val="Hyperlink"/>
        </w:rPr>
        <w:t>中国造纸化学品行业现状调研与发展趋势分析报告（2025-2031年）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aoZhiHuaXuePinHangYeXianZhuangY.html" TargetMode="External" Id="Rfab8c1219cb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aoZhiHuaXuePinHangYeXianZhuangY.html" TargetMode="External" Id="R6803e537f33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2025-02-22T03:50:00Z</dcterms:created>
  <dcterms:modified xsi:type="dcterms:W3CDTF">2025-02-22T04:50:00Z</dcterms:modified>
  <dc:subject>中国造纸化学品行业现状调研与发展趋势分析报告（2025-2031年）</dc:subject>
  <dc:title>中国造纸化学品行业现状调研与发展趋势分析报告（2025-2031年）</dc:title>
  <cp:keywords>中国造纸化学品行业现状调研与发展趋势分析报告（2025-2031年）</cp:keywords>
  <dc:description>中国造纸化学品行业现状调研与发展趋势分析报告（2025-2031年）</dc:description>
</cp:coreProperties>
</file>