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505ee795d4def" w:history="1">
              <w:r>
                <w:rPr>
                  <w:rStyle w:val="Hyperlink"/>
                </w:rPr>
                <w:t>2023-2029年中国阿斯巴甜行业现状全面调研与发展趋势预测报告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505ee795d4def" w:history="1">
              <w:r>
                <w:rPr>
                  <w:rStyle w:val="Hyperlink"/>
                </w:rPr>
                <w:t>2023-2029年中国阿斯巴甜行业现状全面调研与发展趋势预测报告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505ee795d4def" w:history="1">
                <w:r>
                  <w:rPr>
                    <w:rStyle w:val="Hyperlink"/>
                  </w:rPr>
                  <w:t>https://www.20087.com/1/93/ASiBaTianFaZhanQuShiFenXi.html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广泛使用的非营养性甜味剂，以其高甜度和低热量的特点被广泛应用于食品和饮料中。近年来，随着消费者对健康饮食的关注，低糖或无糖产品的需求增加，阿斯巴甜的应用领域也在不断扩大。同时，关于阿斯巴甜安全性的争议也引起了公众和监管部门的关注，促使制造商加强对替代甜味剂的研究。</w:t>
      </w:r>
      <w:r>
        <w:rPr>
          <w:rFonts w:hint="eastAsia"/>
        </w:rPr>
        <w:br/>
      </w:r>
      <w:r>
        <w:rPr>
          <w:rFonts w:hint="eastAsia"/>
        </w:rPr>
        <w:t>　　未来，阿斯巴甜的发展将更加注重安全性验证和新产品开发。随着科学研究的深入，阿斯巴甜的安全性将进一步得到评估，以确保其长期使用的安全性。同时，为了满足消费者对更天然、更健康的甜味剂的需求，制造商将加大对天然甜味剂的研究力度，开发出既能保持阿斯巴甜优点又能避免潜在风险的新产品。此外，随着消费者对口感和风味的追求，阿斯巴甜将与其他甜味剂或天然成分混合使用，以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505ee795d4def" w:history="1">
        <w:r>
          <w:rPr>
            <w:rStyle w:val="Hyperlink"/>
          </w:rPr>
          <w:t>2023-2029年中国阿斯巴甜行业现状全面调研与发展趋势预测报告</w:t>
        </w:r>
      </w:hyperlink>
      <w:r>
        <w:rPr>
          <w:rFonts w:hint="eastAsia"/>
        </w:rPr>
        <w:t>》基于深入的行业调研，对阿斯巴甜产业链进行了全面分析。报告详细探讨了阿斯巴甜市场规模、需求状况，以及价格动态，并深入解读了当前阿斯巴甜行业现状、市场前景及未来发展趋势。同时，报告聚焦于阿斯巴甜行业重点企业，剖析了竞争格局、市场集中度及品牌建设情况，并对阿斯巴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阿斯巴甜行业相关概述</w:t>
      </w:r>
      <w:r>
        <w:rPr>
          <w:rFonts w:hint="eastAsia"/>
        </w:rPr>
        <w:br/>
      </w:r>
      <w:r>
        <w:rPr>
          <w:rFonts w:hint="eastAsia"/>
        </w:rPr>
        <w:t>　　　　一、阿斯巴甜行业定义及特点</w:t>
      </w:r>
      <w:r>
        <w:rPr>
          <w:rFonts w:hint="eastAsia"/>
        </w:rPr>
        <w:br/>
      </w:r>
      <w:r>
        <w:rPr>
          <w:rFonts w:hint="eastAsia"/>
        </w:rPr>
        <w:t>　　　　　　1、阿斯巴甜行业定义</w:t>
      </w:r>
      <w:r>
        <w:rPr>
          <w:rFonts w:hint="eastAsia"/>
        </w:rPr>
        <w:br/>
      </w:r>
      <w:r>
        <w:rPr>
          <w:rFonts w:hint="eastAsia"/>
        </w:rPr>
        <w:t>　　　　　　2、阿斯巴甜行业特点</w:t>
      </w:r>
      <w:r>
        <w:rPr>
          <w:rFonts w:hint="eastAsia"/>
        </w:rPr>
        <w:br/>
      </w:r>
      <w:r>
        <w:rPr>
          <w:rFonts w:hint="eastAsia"/>
        </w:rPr>
        <w:t>　　　　二、阿斯巴甜行业经营模式分析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1、阿斯巴甜生产模式</w:t>
      </w:r>
      <w:r>
        <w:rPr>
          <w:rFonts w:hint="eastAsia"/>
        </w:rPr>
        <w:br/>
      </w:r>
      <w:r>
        <w:rPr>
          <w:rFonts w:hint="eastAsia"/>
        </w:rPr>
        <w:t>　　　　　　2、阿斯巴甜采购模式</w:t>
      </w:r>
      <w:r>
        <w:rPr>
          <w:rFonts w:hint="eastAsia"/>
        </w:rPr>
        <w:br/>
      </w:r>
      <w:r>
        <w:rPr>
          <w:rFonts w:hint="eastAsia"/>
        </w:rPr>
        <w:t>　　　　　　3、阿斯巴甜销售模式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2023年世界阿斯巴甜行业市场运行形势分析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2023年全球阿斯巴甜行业发展概况</w:t>
      </w:r>
      <w:r>
        <w:rPr>
          <w:rFonts w:hint="eastAsia"/>
        </w:rPr>
        <w:br/>
      </w:r>
      <w:r>
        <w:rPr>
          <w:rFonts w:hint="eastAsia"/>
        </w:rPr>
        <w:t>　　第二节 世界阿斯巴甜行业发展走势</w:t>
      </w:r>
      <w:r>
        <w:rPr>
          <w:rFonts w:hint="eastAsia"/>
        </w:rPr>
        <w:br/>
      </w:r>
      <w:r>
        <w:rPr>
          <w:rFonts w:hint="eastAsia"/>
        </w:rPr>
        <w:t>　　　　一、全球阿斯巴甜行业市场分布情况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二、全球阿斯巴甜行业发展趋势分析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全球阿斯巴甜行业重点国家和区域分析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阿斯巴甜政策环境分析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阿斯巴甜技术环境分析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2023年阿斯巴甜行业技术发展现状及趋势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当前我国阿斯巴甜技术发展现状</w:t>
      </w:r>
      <w:r>
        <w:rPr>
          <w:rFonts w:hint="eastAsia"/>
        </w:rPr>
        <w:br/>
      </w:r>
      <w:r>
        <w:rPr>
          <w:rFonts w:hint="eastAsia"/>
        </w:rPr>
        <w:t>　　第二节 中外阿斯巴甜技术差距及产生差距的主要原因分析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提高我国阿斯巴甜技术的对策</w:t>
      </w:r>
      <w:r>
        <w:rPr>
          <w:rFonts w:hint="eastAsia"/>
        </w:rPr>
        <w:br/>
      </w:r>
      <w:r>
        <w:rPr>
          <w:rFonts w:hint="eastAsia"/>
        </w:rPr>
        <w:t>　　第四节 我国阿斯巴甜研发、设计发展趋势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中国阿斯巴甜行业市场供需状况分析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中国阿斯巴甜行业市场规模情况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中国阿斯巴甜行业盈利情况分析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中国阿斯巴甜行业市场需求状况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一、2018-2023年阿斯巴甜行业市场需求情况</w:t>
      </w:r>
      <w:r>
        <w:rPr>
          <w:rFonts w:hint="eastAsia"/>
        </w:rPr>
        <w:br/>
      </w:r>
      <w:r>
        <w:rPr>
          <w:rFonts w:hint="eastAsia"/>
        </w:rPr>
        <w:t>　　　　二、阿斯巴甜行业市场需求特点分析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三、2018-2029年阿斯巴甜行业市场需求预测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中国阿斯巴甜行业市场供给状况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一、2018-2023年阿斯巴甜行业市场供给情况</w:t>
      </w:r>
      <w:r>
        <w:rPr>
          <w:rFonts w:hint="eastAsia"/>
        </w:rPr>
        <w:br/>
      </w:r>
      <w:r>
        <w:rPr>
          <w:rFonts w:hint="eastAsia"/>
        </w:rPr>
        <w:t>　　　　二、阿斯巴甜行业市场供给特点分析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三、2018-2029年阿斯巴甜行业市场供给预测</w:t>
      </w:r>
      <w:r>
        <w:rPr>
          <w:rFonts w:hint="eastAsia"/>
        </w:rPr>
        <w:br/>
      </w:r>
      <w:r>
        <w:rPr>
          <w:rFonts w:hint="eastAsia"/>
        </w:rPr>
        <w:t>　　第五节 阿斯巴甜行业市场供需平衡状况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2018-2023年中国阿斯巴甜行业进出口情况分析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一、2018-2023年中国阿斯巴甜行业进口分析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二、2018-2023年中国阿斯巴甜行业出口分析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2018-2029年中国阿斯巴甜行业进出口情况预测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一、2018-2029年中国阿斯巴甜行业进口预测分析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二、2018-2029年中国阿斯巴甜行业出口预测分析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影响阿斯巴甜行业进出口变化的主要原因分析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2018-2023年中国阿斯巴甜行业重点地区调研分析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阿斯巴甜行业细分产品市场调研分析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中国阿斯巴甜行业市场行情分析预测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阿斯巴甜价格影响因素分析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2018-2023年中国阿斯巴甜市场价格趋向分析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2018-2029年中国阿斯巴甜市场价格趋向预测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阿斯巴甜行业上、下游市场分析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阿斯巴甜行业上游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阿斯巴甜行业下游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阿斯巴甜行业竞争格局分析</w:t>
      </w:r>
      <w:r>
        <w:rPr>
          <w:rFonts w:hint="eastAsia"/>
        </w:rPr>
        <w:br/>
      </w:r>
      <w:r>
        <w:rPr>
          <w:rFonts w:hint="eastAsia"/>
        </w:rPr>
        <w:t>　　第一节 阿斯巴甜行业集中度分析</w:t>
      </w:r>
      <w:r>
        <w:rPr>
          <w:rFonts w:hint="eastAsia"/>
        </w:rPr>
        <w:br/>
      </w:r>
      <w:r>
        <w:rPr>
          <w:rFonts w:hint="eastAsia"/>
        </w:rPr>
        <w:t>　　　　一、阿斯巴甜市场集中度分析</w:t>
      </w:r>
      <w:r>
        <w:rPr>
          <w:rFonts w:hint="eastAsia"/>
        </w:rPr>
        <w:br/>
      </w:r>
      <w:r>
        <w:rPr>
          <w:rFonts w:hint="eastAsia"/>
        </w:rPr>
        <w:t>　　　　二、阿斯巴甜企业集中度分析</w:t>
      </w:r>
      <w:r>
        <w:rPr>
          <w:rFonts w:hint="eastAsia"/>
        </w:rPr>
        <w:br/>
      </w:r>
      <w:r>
        <w:rPr>
          <w:rFonts w:hint="eastAsia"/>
        </w:rPr>
        <w:t>　　　　三、阿斯巴甜区域集中度分析</w:t>
      </w:r>
      <w:r>
        <w:rPr>
          <w:rFonts w:hint="eastAsia"/>
        </w:rPr>
        <w:br/>
      </w:r>
      <w:r>
        <w:rPr>
          <w:rFonts w:hint="eastAsia"/>
        </w:rPr>
        <w:t>　　第二节 阿斯巴甜行业竞争格局分析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一、2023年阿斯巴甜行业竞争分析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二、2023年中外阿斯巴甜产品竞争分析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三、2018-2023年中国阿斯巴甜市场竞争分析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四、2018-2029年国内主要阿斯巴甜企业动向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阿斯巴甜重点企业（一）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阿斯巴甜重点企业（二）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阿斯巴甜重点企业（三）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阿斯巴甜重点企业（四）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阿斯巴甜重点企业（五）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阿斯巴甜重点企业（六）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阿斯巴甜企业发展策略分析</w:t>
      </w:r>
      <w:r>
        <w:rPr>
          <w:rFonts w:hint="eastAsia"/>
        </w:rPr>
        <w:br/>
      </w:r>
      <w:r>
        <w:rPr>
          <w:rFonts w:hint="eastAsia"/>
        </w:rPr>
        <w:t>　　第一节 阿斯巴甜市场策略分析</w:t>
      </w:r>
      <w:r>
        <w:rPr>
          <w:rFonts w:hint="eastAsia"/>
        </w:rPr>
        <w:br/>
      </w:r>
      <w:r>
        <w:rPr>
          <w:rFonts w:hint="eastAsia"/>
        </w:rPr>
        <w:t>　　　　一、阿斯巴甜价格策略分析</w:t>
      </w:r>
      <w:r>
        <w:rPr>
          <w:rFonts w:hint="eastAsia"/>
        </w:rPr>
        <w:br/>
      </w:r>
      <w:r>
        <w:rPr>
          <w:rFonts w:hint="eastAsia"/>
        </w:rPr>
        <w:t>　　　　二、阿斯巴甜渠道策略分析</w:t>
      </w:r>
      <w:r>
        <w:rPr>
          <w:rFonts w:hint="eastAsia"/>
        </w:rPr>
        <w:br/>
      </w:r>
      <w:r>
        <w:rPr>
          <w:rFonts w:hint="eastAsia"/>
        </w:rPr>
        <w:t>　　第二节 阿斯巴甜销售策略分析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一、提高中国阿斯巴甜企业核心竞争力的对策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二、阿斯巴甜企业提升竞争力的主要方向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三、影响阿斯巴甜企业核心竞争力的因素及提升途径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对我国阿斯巴甜品牌的战略思考</w:t>
      </w:r>
      <w:r>
        <w:rPr>
          <w:rFonts w:hint="eastAsia"/>
        </w:rPr>
        <w:br/>
      </w:r>
      <w:r>
        <w:rPr>
          <w:rFonts w:hint="eastAsia"/>
        </w:rPr>
        <w:t>　　　　一、阿斯巴甜实施品牌战略的意义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二、阿斯巴甜企业品牌的现状分析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三、我国阿斯巴甜企业的品牌战略</w:t>
      </w:r>
      <w:r>
        <w:rPr>
          <w:rFonts w:hint="eastAsia"/>
        </w:rPr>
        <w:br/>
      </w:r>
      <w:r>
        <w:rPr>
          <w:rFonts w:hint="eastAsia"/>
        </w:rPr>
        <w:t>　　　　四、阿斯巴甜品牌战略管理的策略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中国阿斯巴甜行业营销策略分析</w:t>
      </w:r>
      <w:r>
        <w:rPr>
          <w:rFonts w:hint="eastAsia"/>
        </w:rPr>
        <w:br/>
      </w:r>
      <w:r>
        <w:rPr>
          <w:rFonts w:hint="eastAsia"/>
        </w:rPr>
        <w:t>　　第一节 阿斯巴甜市场推广策略研究分析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一、做好阿斯巴甜产品导入</w:t>
      </w:r>
      <w:r>
        <w:rPr>
          <w:rFonts w:hint="eastAsia"/>
        </w:rPr>
        <w:br/>
      </w:r>
      <w:r>
        <w:rPr>
          <w:rFonts w:hint="eastAsia"/>
        </w:rPr>
        <w:t>　　　　二、做好阿斯巴甜产品组合和产品线决策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三、阿斯巴甜行业城市市场推广策略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阿斯巴甜行业渠道营销研究分析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一、阿斯巴甜行业营销环境分析</w:t>
      </w:r>
      <w:r>
        <w:rPr>
          <w:rFonts w:hint="eastAsia"/>
        </w:rPr>
        <w:br/>
      </w:r>
      <w:r>
        <w:rPr>
          <w:rFonts w:hint="eastAsia"/>
        </w:rPr>
        <w:t>　　　　二、阿斯巴甜行业现存的营销渠道分析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三、阿斯巴甜行业终端市场营销管理策略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阿斯巴甜行业营销战略研究分析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二、建立阿斯巴甜行业厂商的双嬴模式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2018-2029年中国阿斯巴甜行业投资前景与风险预测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2018-2029年中国阿斯巴甜行业投资前景分析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2018-2029年中国阿斯巴甜行业投资特性分析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一、2018-2029年中国阿斯巴甜行业进入壁垒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二、2018-2029年中国阿斯巴甜行业盈利模式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三、2018-2029年中国阿斯巴甜行业盈利因素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2018-2029年中国阿斯巴甜行业投资机会分析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一、2018-2029年中国阿斯巴甜细分市场投资机会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二、2018-2029年中国阿斯巴甜行业区域市场投资潜力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2018-2029年中国阿斯巴甜行业投资风险分析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一、2018-2029年中国阿斯巴甜行业市场竞争风险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二、2018-2029年中国阿斯巴甜行业技术风险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三、2018-2029年中国阿斯巴甜行业政策风险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四、2018-2029年中国阿斯巴甜行业进入退出风险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2018-2029年中国阿斯巴甜行业盈利模式与投资策略分析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国外阿斯巴甜行业投资现状及经营模式分析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一、境外阿斯巴甜行业成长情况调查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中国阿斯巴甜行业商业模式探讨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中国阿斯巴甜行业投资国际化发展战略分析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中国阿斯巴甜行业投资策略分析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中国阿斯巴甜行业资本运作战略选择方案研究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[.中.智.林.]中国阿斯巴甜行业多元化经营战略的可行性分析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2018-2023年中国阿斯巴甜行业市场供给及增长趋势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2018-2029年中国阿斯巴甜行业市场供给预测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2018-2023年中国阿斯巴甜行业市场需求及增长情况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2018-2029年中国阿斯巴甜行业市场需求预测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2018-2023年中国阿斯巴甜行业利润及增长情况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2018-2023年中国阿斯巴甜行业出口情况分析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2018-2023年中国阿斯巴甜行业产品市场价格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2018-2029年中国阿斯巴甜行业产品市场价格走势预测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2018-2029年中国阿斯巴甜市场规模预测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2018-2029年中国阿斯巴甜行业利润预测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505ee795d4def" w:history="1">
        <w:r>
          <w:rPr>
            <w:rStyle w:val="Hyperlink"/>
          </w:rPr>
          <w:t>2023-2029年中国阿斯巴甜行业现状全面调研与发展趋势预测报告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505ee795d4def" w:history="1">
        <w:r>
          <w:rPr>
            <w:rStyle w:val="Hyperlink"/>
          </w:rPr>
          <w:t>https://www.20087.com/1/93/ASiBaTianFaZhanQuShiFenXi.html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a07f86324605" w:history="1">
      <w:r>
        <w:rPr>
          <w:rStyle w:val="Hyperlink"/>
        </w:rPr>
        <w:t>2023-2029年中国阿斯巴甜行业现状全面调研与发展趋势预测报告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ASiBaTianFaZhanQuShiFenXi.html" TargetMode="External" Id="R510505ee795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ASiBaTianFaZhanQuShiFenXi.html" TargetMode="External" Id="R70bda07f863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2023-01-13T00:54:00Z</dcterms:created>
  <dcterms:modified xsi:type="dcterms:W3CDTF">2023-01-13T01:54:00Z</dcterms:modified>
  <dc:subject>2023-2029年中国阿斯巴甜行业现状全面调研与发展趋势预测报告</dc:subject>
  <dc:title>2023-2029年中国阿斯巴甜行业现状全面调研与发展趋势预测报告</dc:title>
  <cp:keywords>2023-2029年中国阿斯巴甜行业现状全面调研与发展趋势预测报告</cp:keywords>
  <dc:description>2023-2029年中国阿斯巴甜行业现状全面调研与发展趋势预测报告</dc:description>
</cp:coreProperties>
</file>